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A3A" w:rsidRDefault="00714A3A">
      <w:pPr>
        <w:spacing w:after="1" w:line="200" w:lineRule="auto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714A3A" w:rsidRDefault="00714A3A">
      <w:pPr>
        <w:spacing w:after="1" w:line="220" w:lineRule="auto"/>
        <w:outlineLvl w:val="0"/>
      </w:pPr>
    </w:p>
    <w:p w:rsidR="00714A3A" w:rsidRDefault="00714A3A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МИНИСТЕРСТВО ФИЗИЧЕСКОЙ КУЛЬТУРЫ И СПОРТА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НОВОСИБИРСКОЙ ОБЛАСТИ</w:t>
      </w:r>
    </w:p>
    <w:p w:rsidR="00714A3A" w:rsidRDefault="00714A3A">
      <w:pPr>
        <w:spacing w:after="1" w:line="220" w:lineRule="auto"/>
        <w:jc w:val="center"/>
      </w:pP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ПРИКАЗ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5 июля 2019 г. N 697</w:t>
      </w:r>
    </w:p>
    <w:p w:rsidR="00714A3A" w:rsidRDefault="00714A3A">
      <w:pPr>
        <w:spacing w:after="1" w:line="220" w:lineRule="auto"/>
        <w:jc w:val="center"/>
      </w:pP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ОБ ОБРАБОТКЕ ПЕРСОНАЛЬНЫХ ДАННЫХ В МИНИСТЕРСТВЕ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ФИЗИЧЕСКОЙ КУЛЬТУРЫ И СПОРТА НОВОСИБИРСКОЙ ОБЛАСТИ</w:t>
      </w:r>
    </w:p>
    <w:p w:rsidR="00714A3A" w:rsidRDefault="00714A3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14A3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A3A" w:rsidRDefault="00714A3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A3A" w:rsidRDefault="00714A3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4A3A" w:rsidRDefault="00714A3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714A3A" w:rsidRDefault="00714A3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5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Министерства ФК и С Новосибирской области</w:t>
            </w:r>
          </w:p>
          <w:p w:rsidR="00714A3A" w:rsidRDefault="00714A3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от 06.07.2023 N 379)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A3A" w:rsidRDefault="00714A3A"/>
        </w:tc>
      </w:tr>
    </w:tbl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соответствии с Федеральным </w:t>
      </w:r>
      <w:hyperlink r:id="rId6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27.07.2006 N 152-ФЗ "О персональных данных", </w:t>
      </w:r>
      <w:hyperlink r:id="rId7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21.03.2012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в целях организации работы с персональными данными в министерстве физической культуры и спорта Новосибирской области приказываю: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1. Утвердить прилагаемые: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1) </w:t>
      </w:r>
      <w:hyperlink w:anchor="P4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обработки персональных данных в министерстве физической культуры и спорта Новосибирской области (приложение N 1 к настоящему приказу);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2) </w:t>
      </w:r>
      <w:hyperlink w:anchor="P184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рассмотрения запросов субъектов персональных данных или их представителей в министерстве физической культуры и спорта Новосибирской области (приложение N 2 к настоящему приказу);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3) </w:t>
      </w:r>
      <w:hyperlink w:anchor="P235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"О персональных данных" (приложение N 3 к настоящему приказу);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4) </w:t>
      </w:r>
      <w:hyperlink w:anchor="P267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работы с обезличенными данными в случае обезличивания персональных данных в министерстве физической культуры и спорта Новосибирской области (приложение N 4 к настоящему приказу);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5) </w:t>
      </w:r>
      <w:hyperlink w:anchor="P306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персональных данных, обрабатываемых в министерстве физической культуры и спорта Новосибирской области в связи с реализацией служебных или трудовых отношений, а также в связи с оказанием государственных услуг (приложение N 5 к настоящему приказу);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6) </w:t>
      </w:r>
      <w:hyperlink w:anchor="P360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должностей государственных гражданских служащих министерства физической культуры и спорта Новосибирской области, ответственных за проведение мероприятий по обезличиванию обрабатываемых персональных данных, в случае обезличивания персональных данных (приложение N 6 к настоящему приказу);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7) </w:t>
      </w:r>
      <w:hyperlink w:anchor="P380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должностей государственной гражданской службы министерства физической культуры и спорта Новосибирской области, замещение которых предусматривает осуществление обработки персональных данных либо осуществление доступа к персональным данным (приложение N 7 к настоящему приказу);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8) Типовую форму </w:t>
      </w:r>
      <w:hyperlink w:anchor="P421">
        <w:r>
          <w:rPr>
            <w:rFonts w:ascii="Calibri" w:hAnsi="Calibri" w:cs="Calibri"/>
            <w:color w:val="0000FF"/>
          </w:rPr>
          <w:t>разъяснения</w:t>
        </w:r>
      </w:hyperlink>
      <w:r>
        <w:rPr>
          <w:rFonts w:ascii="Calibri" w:hAnsi="Calibri" w:cs="Calibri"/>
        </w:rPr>
        <w:t xml:space="preserve"> субъекту персональных данных юридических последствий отказа представить свои персональные данные (приложение N 8 к настоящему приказу);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9) Типовое </w:t>
      </w:r>
      <w:hyperlink w:anchor="P453">
        <w:r>
          <w:rPr>
            <w:rFonts w:ascii="Calibri" w:hAnsi="Calibri" w:cs="Calibri"/>
            <w:color w:val="0000FF"/>
          </w:rPr>
          <w:t>обязательство</w:t>
        </w:r>
      </w:hyperlink>
      <w:r>
        <w:rPr>
          <w:rFonts w:ascii="Calibri" w:hAnsi="Calibri" w:cs="Calibri"/>
        </w:rPr>
        <w:t xml:space="preserve"> государственного гражданского служащего министерства физической культуры и спорта Новосибирской области, непосредственно осуществляющего обработку персональных данных, в случае расторжения с ним служебного контракта прекратить обработку персональных данных, ставших известными ему в связи с исполнением должностных обязанностей (приложение N 9 к настоящему приказу);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10) Типовую форму </w:t>
      </w:r>
      <w:hyperlink w:anchor="P494">
        <w:r>
          <w:rPr>
            <w:rFonts w:ascii="Calibri" w:hAnsi="Calibri" w:cs="Calibri"/>
            <w:color w:val="0000FF"/>
          </w:rPr>
          <w:t>согласия</w:t>
        </w:r>
      </w:hyperlink>
      <w:r>
        <w:rPr>
          <w:rFonts w:ascii="Calibri" w:hAnsi="Calibri" w:cs="Calibri"/>
        </w:rPr>
        <w:t xml:space="preserve"> на обработку персональных данных государственных гражданских служащих министерства физической культуры и спорта Новосибирской области, а также иных субъектов персональных данных (приложение N 10 к настоящему приказу);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11) </w:t>
      </w:r>
      <w:hyperlink w:anchor="P56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доступа служащих министерства физической культуры и спорта Новосибирской области в помещения, в которых ведется обработка персональных данных (приложение N 11);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12) Должностной </w:t>
      </w:r>
      <w:hyperlink w:anchor="P583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(должностные обязанности) или должностную инструкцию ответственного за организацию обработки персональных данных в министерстве физической культуры и спорта Новосибирской области (приложение N 12);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13) </w:t>
      </w:r>
      <w:hyperlink w:anchor="P610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информационных систем персональных данных министерства физической культуры и спорта Новосибирской области (приложение N 13).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Контроль за исполнением настоящего приказа возложить на заместителя министра физической культуры и спорта Новосибирской области </w:t>
      </w:r>
      <w:proofErr w:type="spellStart"/>
      <w:r>
        <w:rPr>
          <w:rFonts w:ascii="Calibri" w:hAnsi="Calibri" w:cs="Calibri"/>
        </w:rPr>
        <w:t>Курносову</w:t>
      </w:r>
      <w:proofErr w:type="spellEnd"/>
      <w:r>
        <w:rPr>
          <w:rFonts w:ascii="Calibri" w:hAnsi="Calibri" w:cs="Calibri"/>
        </w:rPr>
        <w:t xml:space="preserve"> М.Н.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jc w:val="right"/>
      </w:pPr>
      <w:proofErr w:type="spellStart"/>
      <w:r>
        <w:rPr>
          <w:rFonts w:ascii="Calibri" w:hAnsi="Calibri" w:cs="Calibri"/>
        </w:rPr>
        <w:t>И.о</w:t>
      </w:r>
      <w:proofErr w:type="spellEnd"/>
      <w:r>
        <w:rPr>
          <w:rFonts w:ascii="Calibri" w:hAnsi="Calibri" w:cs="Calibri"/>
        </w:rPr>
        <w:t>. министра</w:t>
      </w:r>
    </w:p>
    <w:p w:rsidR="00714A3A" w:rsidRDefault="00714A3A">
      <w:pPr>
        <w:spacing w:after="1" w:line="220" w:lineRule="auto"/>
        <w:jc w:val="right"/>
      </w:pPr>
      <w:r>
        <w:rPr>
          <w:rFonts w:ascii="Calibri" w:hAnsi="Calibri" w:cs="Calibri"/>
        </w:rPr>
        <w:t>О.В.САВОНИН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Приложение N 1</w:t>
      </w:r>
    </w:p>
    <w:p w:rsidR="00714A3A" w:rsidRDefault="00714A3A">
      <w:pPr>
        <w:spacing w:after="1" w:line="220" w:lineRule="auto"/>
        <w:jc w:val="right"/>
      </w:pPr>
      <w:r>
        <w:rPr>
          <w:rFonts w:ascii="Calibri" w:hAnsi="Calibri" w:cs="Calibri"/>
        </w:rPr>
        <w:t>к приказу</w:t>
      </w:r>
    </w:p>
    <w:p w:rsidR="00714A3A" w:rsidRDefault="00714A3A">
      <w:pPr>
        <w:spacing w:after="1" w:line="220" w:lineRule="auto"/>
        <w:jc w:val="right"/>
      </w:pPr>
      <w:r>
        <w:rPr>
          <w:rFonts w:ascii="Calibri" w:hAnsi="Calibri" w:cs="Calibri"/>
        </w:rPr>
        <w:t>Министерства ФК и С НСО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jc w:val="center"/>
      </w:pPr>
      <w:bookmarkStart w:id="0" w:name="P41"/>
      <w:bookmarkEnd w:id="0"/>
      <w:r>
        <w:rPr>
          <w:rFonts w:ascii="Calibri" w:hAnsi="Calibri" w:cs="Calibri"/>
          <w:b/>
        </w:rPr>
        <w:t>ПРАВИЛА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ОБРАБОТКИ ПЕРСОНАЛЬНЫХ ДАННЫХ В МИНИСТЕРСТВЕ ФИЗИЧЕСКОЙ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КУЛЬТУРЫ И СПОРТА НОВОСИБИРСКОЙ ОБЛАСТИ</w:t>
      </w:r>
    </w:p>
    <w:p w:rsidR="00714A3A" w:rsidRDefault="00714A3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14A3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A3A" w:rsidRDefault="00714A3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A3A" w:rsidRDefault="00714A3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4A3A" w:rsidRDefault="00714A3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714A3A" w:rsidRDefault="00714A3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8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Министерства ФК и С Новосибирской области</w:t>
            </w:r>
          </w:p>
          <w:p w:rsidR="00714A3A" w:rsidRDefault="00714A3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от 06.07.2023 N 379)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A3A" w:rsidRDefault="00714A3A"/>
        </w:tc>
      </w:tr>
    </w:tbl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I. Общие положения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Обработка персональных данных в министерстве физической культуры и спорта Новосибирской области (далее - Министерство) выполняется с использованием средств автоматизации или без использования таких средств и включает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субъектов персональных данных, персональные данные которых обрабатываются в Министерстве.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Обработка персональных данных без использования средств автоматизации может осуществляться в виде документов на бумажных носителях и в электронном виде (файлы, базы данных) на электронных носителях информации.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Обработка персональных данных в Министерстве осуществляется с соблюдением принципов и условий, предусмотренных законодательством Российской Федерации в области персональных данных, а также настоящими Правилами.</w:t>
      </w:r>
    </w:p>
    <w:p w:rsidR="00714A3A" w:rsidRDefault="00714A3A">
      <w:pPr>
        <w:spacing w:before="220" w:after="1" w:line="220" w:lineRule="auto"/>
        <w:ind w:firstLine="540"/>
        <w:jc w:val="both"/>
      </w:pPr>
      <w:bookmarkStart w:id="1" w:name="P53"/>
      <w:bookmarkEnd w:id="1"/>
      <w:r>
        <w:rPr>
          <w:rFonts w:ascii="Calibri" w:hAnsi="Calibri" w:cs="Calibri"/>
        </w:rPr>
        <w:t>3. К субъектам персональных данных, персональные данные которых обрабатываются в Министерстве, в соответствии с настоящими Правилами относятся:</w:t>
      </w:r>
    </w:p>
    <w:p w:rsidR="00714A3A" w:rsidRDefault="00714A3A">
      <w:pPr>
        <w:spacing w:before="220" w:after="1" w:line="220" w:lineRule="auto"/>
        <w:ind w:firstLine="540"/>
        <w:jc w:val="both"/>
      </w:pPr>
      <w:bookmarkStart w:id="2" w:name="P54"/>
      <w:bookmarkEnd w:id="2"/>
      <w:r>
        <w:rPr>
          <w:rFonts w:ascii="Calibri" w:hAnsi="Calibri" w:cs="Calibri"/>
        </w:rPr>
        <w:t>1) государственные гражданские служащие Министерства (далее - гражданские служащие Министерства);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работники Министерства, замещающие должности, не являющиеся должностями государственной гражданской службы Новосибирской области (далее - работники Министерства);</w:t>
      </w:r>
    </w:p>
    <w:p w:rsidR="00714A3A" w:rsidRDefault="00714A3A">
      <w:pPr>
        <w:spacing w:before="220" w:after="1" w:line="220" w:lineRule="auto"/>
        <w:ind w:firstLine="540"/>
        <w:jc w:val="both"/>
      </w:pPr>
      <w:bookmarkStart w:id="3" w:name="P56"/>
      <w:bookmarkEnd w:id="3"/>
      <w:r>
        <w:rPr>
          <w:rFonts w:ascii="Calibri" w:hAnsi="Calibri" w:cs="Calibri"/>
        </w:rPr>
        <w:t>3) лица, замещающие должности руководителей организаций, находящихся в ведении Министерства;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граждане, претендующие на замещение должностей руководителей организаций;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5) супруги (в том числе бывшие, супруги братьев и сестер, братья и сестры супругов), лица, состоящие в родстве (свойстве) с субъектами персональных данных, указанными в </w:t>
      </w:r>
      <w:hyperlink w:anchor="P54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 - </w:t>
      </w:r>
      <w:hyperlink w:anchor="P56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настоящего пункта, в случаях, предусмотренных законодательством Российской Федерации;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6) уволенные гражданские служащие Министерства и работники Министерства;</w:t>
      </w:r>
    </w:p>
    <w:p w:rsidR="00714A3A" w:rsidRDefault="00714A3A">
      <w:pPr>
        <w:spacing w:before="220" w:after="1" w:line="220" w:lineRule="auto"/>
        <w:ind w:firstLine="540"/>
        <w:jc w:val="both"/>
      </w:pPr>
      <w:bookmarkStart w:id="4" w:name="P60"/>
      <w:bookmarkEnd w:id="4"/>
      <w:r>
        <w:rPr>
          <w:rFonts w:ascii="Calibri" w:hAnsi="Calibri" w:cs="Calibri"/>
        </w:rPr>
        <w:t>7) лица, включенные в кадровый резерв Министерства;</w:t>
      </w:r>
    </w:p>
    <w:p w:rsidR="00714A3A" w:rsidRDefault="00714A3A">
      <w:pPr>
        <w:spacing w:before="220" w:after="1" w:line="220" w:lineRule="auto"/>
        <w:ind w:firstLine="540"/>
        <w:jc w:val="both"/>
      </w:pPr>
      <w:bookmarkStart w:id="5" w:name="P61"/>
      <w:bookmarkEnd w:id="5"/>
      <w:r>
        <w:rPr>
          <w:rFonts w:ascii="Calibri" w:hAnsi="Calibri" w:cs="Calibri"/>
        </w:rPr>
        <w:t>8) лица, обработка персональных данных которых осуществляется в связи с исполнением государственного контракта, заключаемого Министерством;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9) лица, обработка персональных данных которых осуществляется в связи с исполнением гражданско-правовых договоров, заключаемых Министерством;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10) лица, состоящие в составе общественного совета при Министерстве;</w:t>
      </w:r>
    </w:p>
    <w:p w:rsidR="00714A3A" w:rsidRDefault="00714A3A">
      <w:pPr>
        <w:spacing w:before="220" w:after="1" w:line="220" w:lineRule="auto"/>
        <w:ind w:firstLine="540"/>
        <w:jc w:val="both"/>
      </w:pPr>
      <w:bookmarkStart w:id="6" w:name="P64"/>
      <w:bookmarkEnd w:id="6"/>
      <w:r>
        <w:rPr>
          <w:rFonts w:ascii="Calibri" w:hAnsi="Calibri" w:cs="Calibri"/>
        </w:rPr>
        <w:t>11) лица, обработка персональных данных которых осуществляется в связи с выполнением возложенных законодательством Российской Федерации на Министерство функций, полномочий и обязанностей;</w:t>
      </w:r>
    </w:p>
    <w:p w:rsidR="00714A3A" w:rsidRDefault="00714A3A">
      <w:pPr>
        <w:spacing w:before="220" w:after="1" w:line="220" w:lineRule="auto"/>
        <w:ind w:firstLine="540"/>
        <w:jc w:val="both"/>
      </w:pPr>
      <w:bookmarkStart w:id="7" w:name="P65"/>
      <w:bookmarkEnd w:id="7"/>
      <w:r>
        <w:rPr>
          <w:rFonts w:ascii="Calibri" w:hAnsi="Calibri" w:cs="Calibri"/>
        </w:rPr>
        <w:t xml:space="preserve">12) граждане, обратившиеся в соответствии с Федеральным </w:t>
      </w:r>
      <w:hyperlink r:id="rId9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02.05.2006 N 59-ФЗ "О порядке рассмотрения обращений граждан Российской Федерации";</w:t>
      </w:r>
    </w:p>
    <w:p w:rsidR="00714A3A" w:rsidRDefault="00714A3A">
      <w:pPr>
        <w:spacing w:before="220" w:after="1" w:line="220" w:lineRule="auto"/>
        <w:ind w:firstLine="540"/>
        <w:jc w:val="both"/>
      </w:pPr>
      <w:bookmarkStart w:id="8" w:name="P66"/>
      <w:bookmarkEnd w:id="8"/>
      <w:r>
        <w:rPr>
          <w:rFonts w:ascii="Calibri" w:hAnsi="Calibri" w:cs="Calibri"/>
        </w:rPr>
        <w:t>13) пользователи официального сайта Министерства в информационно-телекоммуникационной сети "Интернет";</w:t>
      </w:r>
    </w:p>
    <w:p w:rsidR="00714A3A" w:rsidRDefault="00714A3A">
      <w:pPr>
        <w:spacing w:before="220" w:after="1" w:line="220" w:lineRule="auto"/>
        <w:ind w:firstLine="540"/>
        <w:jc w:val="both"/>
      </w:pPr>
      <w:bookmarkStart w:id="9" w:name="P67"/>
      <w:bookmarkEnd w:id="9"/>
      <w:r>
        <w:rPr>
          <w:rFonts w:ascii="Calibri" w:hAnsi="Calibri" w:cs="Calibri"/>
        </w:rPr>
        <w:t>14) лица, представляемые к награждению, наградные материалы по которым представлены в Министерство.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Обработка персональных данных лиц, указанных в настоящем пункте Правил, в соответствии с </w:t>
      </w:r>
      <w:hyperlink r:id="rId10">
        <w:r>
          <w:rPr>
            <w:rFonts w:ascii="Calibri" w:hAnsi="Calibri" w:cs="Calibri"/>
            <w:color w:val="0000FF"/>
          </w:rPr>
          <w:t>пунктом 2 части 1 статьи 6</w:t>
        </w:r>
      </w:hyperlink>
      <w:r>
        <w:rPr>
          <w:rFonts w:ascii="Calibri" w:hAnsi="Calibri" w:cs="Calibri"/>
        </w:rPr>
        <w:t xml:space="preserve"> Федерального закона от 27.07.2006 N 152-ФЗ "О персональных данных" осуществляется без согласия субъекта персональных данных на обработку его персональных данных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Министерство функций, полномочий и обязанностей.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Обработка персональных данных в Министерстве осуществляется с соблюдением принципов и условий, предусмотренных настоящими Правилами и законодательством Российской Федерации в области персональных данных.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II. Цели, условия и порядок обработки персональных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данных и соответствующие им перечни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обрабатываемых персональных данных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  <w:bookmarkStart w:id="10" w:name="P75"/>
      <w:bookmarkEnd w:id="10"/>
      <w:r>
        <w:rPr>
          <w:rFonts w:ascii="Calibri" w:hAnsi="Calibri" w:cs="Calibri"/>
        </w:rPr>
        <w:t xml:space="preserve">4. Персональные данные субъектов персональных данных, указанных в </w:t>
      </w:r>
      <w:hyperlink w:anchor="P54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 - </w:t>
      </w:r>
      <w:hyperlink w:anchor="P60">
        <w:r>
          <w:rPr>
            <w:rFonts w:ascii="Calibri" w:hAnsi="Calibri" w:cs="Calibri"/>
            <w:color w:val="0000FF"/>
          </w:rPr>
          <w:t>7 пункта 3</w:t>
        </w:r>
      </w:hyperlink>
      <w:r>
        <w:rPr>
          <w:rFonts w:ascii="Calibri" w:hAnsi="Calibri" w:cs="Calibri"/>
        </w:rPr>
        <w:t xml:space="preserve"> настоящих Правил, обрабатываются в целях обеспечения исполнения законодательства о государственной, гражданской службе, Федерального </w:t>
      </w:r>
      <w:hyperlink r:id="rId1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29.12.2012 N 273-ФЗ "Об образовании в Российской Федерации", содействия в выполнении осуществляемой работы, организации и прохождения конкурса на замещение вакантных должностей гражданской службы, формирования кадрового резерва гражданской службы, обучения и должностного роста, учета результатов исполнения работниками должностных обязанностей, обеспечения личной безопасности государственных служащих Министерства, руководителей подведомственных организаций и членов их семей, обеспечения установленных законодательством Российской Федерации условий труда, гарантий и компенсаций, сохранности принадлежащего им имущества, противодействия коррупции.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Персональные данные субъектов персональных данных, указанных в </w:t>
      </w:r>
      <w:hyperlink w:anchor="P67">
        <w:r>
          <w:rPr>
            <w:rFonts w:ascii="Calibri" w:hAnsi="Calibri" w:cs="Calibri"/>
            <w:color w:val="0000FF"/>
          </w:rPr>
          <w:t>подпункте 14 пункта 3</w:t>
        </w:r>
      </w:hyperlink>
      <w:r>
        <w:rPr>
          <w:rFonts w:ascii="Calibri" w:hAnsi="Calibri" w:cs="Calibri"/>
        </w:rPr>
        <w:t xml:space="preserve"> настоящих Правил, обрабатываются в целях признания и учета результатов исполнения государственными служащими Министерства должностных обязанностей, за высокие показатели в работе, достижения, активную общественную деятельность в отрасли физической культуры и спорта.</w:t>
      </w:r>
    </w:p>
    <w:p w:rsidR="00714A3A" w:rsidRDefault="00714A3A">
      <w:pPr>
        <w:spacing w:before="220" w:after="1" w:line="220" w:lineRule="auto"/>
        <w:ind w:firstLine="540"/>
        <w:jc w:val="both"/>
      </w:pPr>
      <w:bookmarkStart w:id="11" w:name="P77"/>
      <w:bookmarkEnd w:id="11"/>
      <w:r>
        <w:rPr>
          <w:rFonts w:ascii="Calibri" w:hAnsi="Calibri" w:cs="Calibri"/>
        </w:rPr>
        <w:t xml:space="preserve">5. В целях, указанных в </w:t>
      </w:r>
      <w:hyperlink w:anchor="P75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Правил, обрабатываются следующие категории персональных данных субъектов персональных данных, указанных в </w:t>
      </w:r>
      <w:hyperlink w:anchor="P54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 - </w:t>
      </w:r>
      <w:hyperlink w:anchor="P60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w:anchor="P67">
        <w:r>
          <w:rPr>
            <w:rFonts w:ascii="Calibri" w:hAnsi="Calibri" w:cs="Calibri"/>
            <w:color w:val="0000FF"/>
          </w:rPr>
          <w:t>14 пункта 3</w:t>
        </w:r>
      </w:hyperlink>
      <w:r>
        <w:rPr>
          <w:rFonts w:ascii="Calibri" w:hAnsi="Calibri" w:cs="Calibri"/>
        </w:rPr>
        <w:t xml:space="preserve"> настоящих Правил: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фамилия, имя, отчество (при наличии) (в том числе прежние фамилии, имена и (или) отчества (при наличии), в случае их изменения);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дата рождения;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место рождения;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сведения о гражданстве (в том числе о прежних гражданствах, иных гражданствах);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5) 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6) вид, серия, номер документа, удостоверяющего личность гражданина Российской Федерации за пределами Российской Федерации, наименование органа, выдавшего его, дата выдачи;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7) адрес места жительства, дата регистрации по месту жительства (месту пребывания);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8) номер телефона или сведения о других способах связи;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9) 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(персонифицированного) учета;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10) идентификационный номер налогоплательщика;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11) реквизиты страхового медицинского полиса обязательного медицинского страхования;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12) реквизиты свидетельства о государственной регистрации актов гражданского состояния;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13) сведения о семейном положении, составе семьи и о близких родственниках (в том числе бывших супругах);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14) сведения о трудовой деятельности, включая работу по совместительству, предпринимательскую и иную деятельность, военную службу;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15) отношение к воинской обязанности, сведения о воинском учете и реквизиты документов воинского учета (серия, номер, дата выдачи документов воинского учета, наименование органа, выдавшего его);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16) сведения об образовании с указанием наименования образовательной организации, года ее окончания, квалификации, специальности и (или) направления подготовки, наименования и реквизитов документа об образовании;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17) сведения об ученой степени, ученом звании;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18) сведения о владении иностранными языками и языками народов Российской Федерации;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19) сведения о наличии либо отсутствии заболевания, препятствующего поступлению на гражданскую службу или ее прохождению;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20) фотография;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21) сведения о прохождении гражданской службы, в том числе: дата и основание поступления на гражданскую службу и назначения на должность гражданской службы, дата и основание назначения, перевода, перемещения на иную должность гражданской службы, наименование замещаемых должностей гражданской службы с указанием структурных подразделений, размера денежного содержания, результатов аттестации на соответствие замещаемой должности гражданской службы, а также сведения о прежнем месте работы;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22) сведения, содержащиеся в служебном контракте (трудовом договоре), дополнительных соглашениях к служебному контракту (трудовому договору);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23) сведения о пребывании за границей;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24) сведения о классном чине федеральной государственной гражданской службы, и (или) гражданской службы субъекта Российской Федерации, и (или) муниципальной службы, дипломатическом ранге, воинском и (или) специальном звании, классном чине правоохранительной службы, классном чине юстиции, а также сведения о том, кем и когда они присвоены;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25) сведения о наличии или отсутствии судимости;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26) сведения об оформленных допусках к государственной тайне;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27) сведения о государственных наградах, иных наградах и знаках отличия;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28) сведения о профессиональной переподготовке и (или) повышении квалификации;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29) сведения о ежегодных оплачиваемых отпусках, учебных отпусках и отпусках без сохранения денежного содержания;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30) сведения о доходах, об имуществе и обязательствах имущественного характера государственного служащего Министерства, работников подведомственных организаций, гражданина, претендующего на замещение должности государственной гражданской службы в Министерстве, сведения о доходах, об имуществе и обязательствах имущественного характера супруги (супруга) и (или) несовершеннолетних детей государственного служащего Министерства, работников подведомственных организаций, гражданина, претендующего на замещение должности государственной гражданской службы в Министерстве, а также сведения о расходах государственного служащего Министерства, работников подведомственных организаций, его супруги (супруга) и (или) несовершеннолетних детей;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31) сведения об адресах сайтов и (или) страниц сайтов в информационно-телекоммуникационной сети "Интернет", на которых государственным служащим Министерства, гражданином, претендующим на замещение должностей государственной гражданской службы, размещалась общедоступная информация, а также данные, позволяющие его идентифицировать;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32) номер расчетного счета;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33) номер банковской карты;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34) иные сведения, которые субъект персональных данных пожелал сообщить о себе и которые отвечают целям обработки персональных данных, указанным в </w:t>
      </w:r>
      <w:hyperlink w:anchor="P75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6. Обработка персональных данных и биометрических персональных данных субъектов персональных данных, указанных в </w:t>
      </w:r>
      <w:hyperlink w:anchor="P54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 - </w:t>
      </w:r>
      <w:hyperlink w:anchor="P60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w:anchor="P67">
        <w:r>
          <w:rPr>
            <w:rFonts w:ascii="Calibri" w:hAnsi="Calibri" w:cs="Calibri"/>
            <w:color w:val="0000FF"/>
          </w:rPr>
          <w:t>14 пункта 3</w:t>
        </w:r>
      </w:hyperlink>
      <w:r>
        <w:rPr>
          <w:rFonts w:ascii="Calibri" w:hAnsi="Calibri" w:cs="Calibri"/>
        </w:rPr>
        <w:t xml:space="preserve"> настоящих Правил, осуществляется без их согласия в целях, определенных </w:t>
      </w:r>
      <w:hyperlink w:anchor="P75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настоящих Правил, в соответствии с </w:t>
      </w:r>
      <w:hyperlink r:id="rId12">
        <w:r>
          <w:rPr>
            <w:rFonts w:ascii="Calibri" w:hAnsi="Calibri" w:cs="Calibri"/>
            <w:color w:val="0000FF"/>
          </w:rPr>
          <w:t>пунктом 2 части 1 статьи 6</w:t>
        </w:r>
      </w:hyperlink>
      <w:r>
        <w:rPr>
          <w:rFonts w:ascii="Calibri" w:hAnsi="Calibri" w:cs="Calibri"/>
        </w:rPr>
        <w:t xml:space="preserve"> и </w:t>
      </w:r>
      <w:hyperlink r:id="rId13">
        <w:r>
          <w:rPr>
            <w:rFonts w:ascii="Calibri" w:hAnsi="Calibri" w:cs="Calibri"/>
            <w:color w:val="0000FF"/>
          </w:rPr>
          <w:t>частью 2 статьи 11</w:t>
        </w:r>
      </w:hyperlink>
      <w:r>
        <w:rPr>
          <w:rFonts w:ascii="Calibri" w:hAnsi="Calibri" w:cs="Calibri"/>
        </w:rPr>
        <w:t xml:space="preserve"> Федерального закона от 27.07.2006 N 152-ФЗ "О персональных данных" и Федерального </w:t>
      </w:r>
      <w:hyperlink r:id="rId14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27.05.2003 N 58-ФЗ "О системе государственной службы Российской Федерации", Федерального </w:t>
      </w:r>
      <w:hyperlink r:id="rId15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27.07.2004 N 79-ФЗ "О государственной гражданской службе Российской Федерации", Федерального </w:t>
      </w:r>
      <w:hyperlink r:id="rId16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25.12.2008 N 273-ФЗ "О противодействии коррупции", Трудовым </w:t>
      </w:r>
      <w:hyperlink r:id="rId17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7. Обработка специальных категорий персональных данных субъектов персональных данных осуществляется без их согласия в целях, указанных в </w:t>
      </w:r>
      <w:hyperlink w:anchor="P75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Правил, в соответствии с </w:t>
      </w:r>
      <w:hyperlink r:id="rId18">
        <w:r>
          <w:rPr>
            <w:rFonts w:ascii="Calibri" w:hAnsi="Calibri" w:cs="Calibri"/>
            <w:color w:val="0000FF"/>
          </w:rPr>
          <w:t>подпунктом 2.3 пункта 2 части 2 статьи 10</w:t>
        </w:r>
      </w:hyperlink>
      <w:r>
        <w:rPr>
          <w:rFonts w:ascii="Calibri" w:hAnsi="Calibri" w:cs="Calibri"/>
        </w:rPr>
        <w:t xml:space="preserve"> Федерального закона от 27.07.2006 N 152-ФЗ "О персональных данных", за исключением случаев получения персональных данных у третьей стороны в соответствии с </w:t>
      </w:r>
      <w:hyperlink r:id="rId19">
        <w:r>
          <w:rPr>
            <w:rFonts w:ascii="Calibri" w:hAnsi="Calibri" w:cs="Calibri"/>
            <w:color w:val="0000FF"/>
          </w:rPr>
          <w:t>пунктом 3 статьи 86</w:t>
        </w:r>
      </w:hyperlink>
      <w:r>
        <w:rPr>
          <w:rFonts w:ascii="Calibri" w:hAnsi="Calibri" w:cs="Calibri"/>
        </w:rPr>
        <w:t xml:space="preserve"> Трудового кодекса Российской Федерации.</w:t>
      </w:r>
    </w:p>
    <w:p w:rsidR="00714A3A" w:rsidRDefault="00714A3A">
      <w:pPr>
        <w:spacing w:before="220" w:after="1" w:line="220" w:lineRule="auto"/>
        <w:ind w:firstLine="540"/>
        <w:jc w:val="both"/>
      </w:pPr>
      <w:bookmarkStart w:id="12" w:name="P114"/>
      <w:bookmarkEnd w:id="12"/>
      <w:r>
        <w:rPr>
          <w:rFonts w:ascii="Calibri" w:hAnsi="Calibri" w:cs="Calibri"/>
        </w:rPr>
        <w:t xml:space="preserve">8. Обработка персональных данных субъектов персональных данных, указанных в </w:t>
      </w:r>
      <w:hyperlink w:anchor="P54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 - </w:t>
      </w:r>
      <w:hyperlink w:anchor="P60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w:anchor="P67">
        <w:r>
          <w:rPr>
            <w:rFonts w:ascii="Calibri" w:hAnsi="Calibri" w:cs="Calibri"/>
            <w:color w:val="0000FF"/>
          </w:rPr>
          <w:t>14 пункта 3</w:t>
        </w:r>
      </w:hyperlink>
      <w:r>
        <w:rPr>
          <w:rFonts w:ascii="Calibri" w:hAnsi="Calibri" w:cs="Calibri"/>
        </w:rPr>
        <w:t xml:space="preserve"> настоящих Правил, осуществляется с их согласия в следующих случаях: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при передаче персональных данных третьим лицам в случаях, не предусмотренных законодательством Российской Федерации о государственной гражданской службе и о противодействии коррупции;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при принятии решений, порождающих юридические последствия в отношении указанных лиц или иным образом затрагивающих их права и законные интересы, на основании исключительно автоматизированной обработки их персональных данных.</w:t>
      </w:r>
    </w:p>
    <w:p w:rsidR="00714A3A" w:rsidRDefault="00714A3A">
      <w:pPr>
        <w:spacing w:before="220" w:after="1" w:line="220" w:lineRule="auto"/>
        <w:ind w:firstLine="540"/>
        <w:jc w:val="both"/>
      </w:pPr>
      <w:bookmarkStart w:id="13" w:name="P117"/>
      <w:bookmarkEnd w:id="13"/>
      <w:r>
        <w:rPr>
          <w:rFonts w:ascii="Calibri" w:hAnsi="Calibri" w:cs="Calibri"/>
        </w:rPr>
        <w:t xml:space="preserve">9. В случаях, предусмотренных </w:t>
      </w:r>
      <w:hyperlink w:anchor="P114">
        <w:r>
          <w:rPr>
            <w:rFonts w:ascii="Calibri" w:hAnsi="Calibri" w:cs="Calibri"/>
            <w:color w:val="0000FF"/>
          </w:rPr>
          <w:t>пунктом 8</w:t>
        </w:r>
      </w:hyperlink>
      <w:r>
        <w:rPr>
          <w:rFonts w:ascii="Calibri" w:hAnsi="Calibri" w:cs="Calibri"/>
        </w:rPr>
        <w:t xml:space="preserve"> настоящих Правил, согласие субъектов персональных данных оформляется в письменной форме, если иное не установлено Федеральным </w:t>
      </w:r>
      <w:hyperlink r:id="rId20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27.07.2006 N 152-ФЗ "О персональных данных".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10. Обработка персональных данных субъектов персональных данных, указанных в </w:t>
      </w:r>
      <w:hyperlink w:anchor="P54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 - </w:t>
      </w:r>
      <w:hyperlink w:anchor="P60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w:anchor="P67">
        <w:r>
          <w:rPr>
            <w:rFonts w:ascii="Calibri" w:hAnsi="Calibri" w:cs="Calibri"/>
            <w:color w:val="0000FF"/>
          </w:rPr>
          <w:t>14 пункта 3</w:t>
        </w:r>
      </w:hyperlink>
      <w:r>
        <w:rPr>
          <w:rFonts w:ascii="Calibri" w:hAnsi="Calibri" w:cs="Calibri"/>
        </w:rPr>
        <w:t xml:space="preserve"> настоящих Правил, осуществляется отделом организационной, правовой работы и контроля Министерства и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11. Сбор, запись, систематизация, накопление и уточнение (обновление, изменение) персональных данных субъектов персональных данных осуществляется путем: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получения оригиналов необходимых документов (заявление, трудовая книжка, автобиография, иные документы, предоставляемые в кадровое подразделение отдела организационной, правовой работы и контроля Министерства (далее - оригиналы документов);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копирования оригиналов документов;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внесения сведений в учетные формы (на бумажных и электронных носителях);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формирования персональных данных в ходе работы;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5) внесения персональных данных в информационные системы персональных данных Министерства, используемые отделом организационной, правовой работы и контроля Министерства.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12. Запрещается получать, обрабатывать и приобщать к личному делу субъектов персональных данных, указанных в </w:t>
      </w:r>
      <w:hyperlink w:anchor="P54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 - </w:t>
      </w:r>
      <w:hyperlink w:anchor="P60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w:anchor="P67">
        <w:r>
          <w:rPr>
            <w:rFonts w:ascii="Calibri" w:hAnsi="Calibri" w:cs="Calibri"/>
            <w:color w:val="0000FF"/>
          </w:rPr>
          <w:t>14 пункта 3</w:t>
        </w:r>
      </w:hyperlink>
      <w:r>
        <w:rPr>
          <w:rFonts w:ascii="Calibri" w:hAnsi="Calibri" w:cs="Calibri"/>
        </w:rPr>
        <w:t xml:space="preserve"> настоящих Правил, персональные данные, не предусмотренные </w:t>
      </w:r>
      <w:hyperlink w:anchor="P77">
        <w:r>
          <w:rPr>
            <w:rFonts w:ascii="Calibri" w:hAnsi="Calibri" w:cs="Calibri"/>
            <w:color w:val="0000FF"/>
          </w:rPr>
          <w:t>пунктом 5</w:t>
        </w:r>
      </w:hyperlink>
      <w:r>
        <w:rPr>
          <w:rFonts w:ascii="Calibri" w:hAnsi="Calibri" w:cs="Calibri"/>
        </w:rPr>
        <w:t xml:space="preserve"> настоящих Правил, в том числе касающиеся расовой, национальной принадлежности, политических взглядов, религиозных или философских убеждений, интимной жизни.</w:t>
      </w:r>
    </w:p>
    <w:p w:rsidR="00714A3A" w:rsidRDefault="00714A3A">
      <w:pPr>
        <w:spacing w:before="220" w:after="1" w:line="220" w:lineRule="auto"/>
        <w:ind w:firstLine="540"/>
        <w:jc w:val="both"/>
      </w:pPr>
      <w:bookmarkStart w:id="14" w:name="P126"/>
      <w:bookmarkEnd w:id="14"/>
      <w:r>
        <w:rPr>
          <w:rFonts w:ascii="Calibri" w:hAnsi="Calibri" w:cs="Calibri"/>
        </w:rPr>
        <w:t xml:space="preserve">13. Персональные данные лиц, указанных в </w:t>
      </w:r>
      <w:hyperlink w:anchor="P61">
        <w:r>
          <w:rPr>
            <w:rFonts w:ascii="Calibri" w:hAnsi="Calibri" w:cs="Calibri"/>
            <w:color w:val="0000FF"/>
          </w:rPr>
          <w:t>подпунктах 8</w:t>
        </w:r>
      </w:hyperlink>
      <w:r>
        <w:rPr>
          <w:rFonts w:ascii="Calibri" w:hAnsi="Calibri" w:cs="Calibri"/>
        </w:rPr>
        <w:t xml:space="preserve"> - </w:t>
      </w:r>
      <w:hyperlink w:anchor="P64">
        <w:r>
          <w:rPr>
            <w:rFonts w:ascii="Calibri" w:hAnsi="Calibri" w:cs="Calibri"/>
            <w:color w:val="0000FF"/>
          </w:rPr>
          <w:t>11 пункта 3</w:t>
        </w:r>
      </w:hyperlink>
      <w:r>
        <w:rPr>
          <w:rFonts w:ascii="Calibri" w:hAnsi="Calibri" w:cs="Calibri"/>
        </w:rPr>
        <w:t xml:space="preserve"> настоящих Правил, обрабатываются в целях реализации полномочий Министерства, установленных </w:t>
      </w:r>
      <w:hyperlink r:id="rId2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Новосибирской области от 08.10.2018 N 433-п "Об утверждении Положения о министерстве физической культуры и спорта Новосибирской области", а также предусмотренных другими нормативными правовыми актами.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14. В целях, указанных в </w:t>
      </w:r>
      <w:hyperlink w:anchor="P126">
        <w:r>
          <w:rPr>
            <w:rFonts w:ascii="Calibri" w:hAnsi="Calibri" w:cs="Calibri"/>
            <w:color w:val="0000FF"/>
          </w:rPr>
          <w:t>пункте 13</w:t>
        </w:r>
      </w:hyperlink>
      <w:r>
        <w:rPr>
          <w:rFonts w:ascii="Calibri" w:hAnsi="Calibri" w:cs="Calibri"/>
        </w:rPr>
        <w:t xml:space="preserve"> настоящих Правил, обрабатываются следующие персональные данные лиц, указанных в </w:t>
      </w:r>
      <w:hyperlink w:anchor="P61">
        <w:r>
          <w:rPr>
            <w:rFonts w:ascii="Calibri" w:hAnsi="Calibri" w:cs="Calibri"/>
            <w:color w:val="0000FF"/>
          </w:rPr>
          <w:t>подпунктах 8</w:t>
        </w:r>
      </w:hyperlink>
      <w:r>
        <w:rPr>
          <w:rFonts w:ascii="Calibri" w:hAnsi="Calibri" w:cs="Calibri"/>
        </w:rPr>
        <w:t xml:space="preserve"> - </w:t>
      </w:r>
      <w:hyperlink w:anchor="P64">
        <w:r>
          <w:rPr>
            <w:rFonts w:ascii="Calibri" w:hAnsi="Calibri" w:cs="Calibri"/>
            <w:color w:val="0000FF"/>
          </w:rPr>
          <w:t>11 пункта 3</w:t>
        </w:r>
      </w:hyperlink>
      <w:r>
        <w:rPr>
          <w:rFonts w:ascii="Calibri" w:hAnsi="Calibri" w:cs="Calibri"/>
        </w:rPr>
        <w:t xml:space="preserve"> настоящих Правил: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фамилия, имя, отчество (при наличии);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дата и место рождения;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адрес места жительства, дата регистрации по месту жительства (месту пребывания);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сведения, содержащиеся в страховом свидетельстве обязательного пенсионного страхования или документе, подтверждающим регистрацию в системе индивидуального (персонифицированного) учета;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5) идентификационный номер налогоплательщика;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6) 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7) номер телефона или сведения о других способах связи;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8) сведения о спортивных результатах, спортивных званиях, спортивных разрядах, почетных спортивных званиях, квалификационных категориях тренеров и квалификационных категориях специалистов в области физической культуры и спорта;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9) место прохождения спортивной подготовки или место работы;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10) иные персональные данные, которые отвечают цели обработки персональных данных, указанной в </w:t>
      </w:r>
      <w:hyperlink w:anchor="P117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настоящих Правил.</w:t>
      </w:r>
    </w:p>
    <w:p w:rsidR="00714A3A" w:rsidRDefault="00714A3A">
      <w:pPr>
        <w:spacing w:before="220" w:after="1" w:line="220" w:lineRule="auto"/>
        <w:ind w:firstLine="540"/>
        <w:jc w:val="both"/>
      </w:pPr>
      <w:bookmarkStart w:id="15" w:name="P138"/>
      <w:bookmarkEnd w:id="15"/>
      <w:r>
        <w:rPr>
          <w:rFonts w:ascii="Calibri" w:hAnsi="Calibri" w:cs="Calibri"/>
        </w:rPr>
        <w:t xml:space="preserve">15. Персональные данные лиц, указанных в </w:t>
      </w:r>
      <w:hyperlink w:anchor="P65">
        <w:r>
          <w:rPr>
            <w:rFonts w:ascii="Calibri" w:hAnsi="Calibri" w:cs="Calibri"/>
            <w:color w:val="0000FF"/>
          </w:rPr>
          <w:t>подпункте 12 пункта 3</w:t>
        </w:r>
      </w:hyperlink>
      <w:r>
        <w:rPr>
          <w:rFonts w:ascii="Calibri" w:hAnsi="Calibri" w:cs="Calibri"/>
        </w:rPr>
        <w:t xml:space="preserve"> настоящих Правил, обрабатываются в целях обеспечения своевременного и в полном объеме рассмотрения устных и письменных обращений таких лиц в порядке, установленном Федеральным </w:t>
      </w:r>
      <w:hyperlink r:id="rId22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02.05.2006 N 59-ФЗ "О порядке рассмотрения обращений граждан Российской Федерации".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16. В целях, указанных в </w:t>
      </w:r>
      <w:hyperlink w:anchor="P138">
        <w:r>
          <w:rPr>
            <w:rFonts w:ascii="Calibri" w:hAnsi="Calibri" w:cs="Calibri"/>
            <w:color w:val="0000FF"/>
          </w:rPr>
          <w:t>пункте 15</w:t>
        </w:r>
      </w:hyperlink>
      <w:r>
        <w:rPr>
          <w:rFonts w:ascii="Calibri" w:hAnsi="Calibri" w:cs="Calibri"/>
        </w:rPr>
        <w:t xml:space="preserve"> настоящих Правил, обрабатываются следующие персональные данные лиц, указанных в </w:t>
      </w:r>
      <w:hyperlink w:anchor="P65">
        <w:r>
          <w:rPr>
            <w:rFonts w:ascii="Calibri" w:hAnsi="Calibri" w:cs="Calibri"/>
            <w:color w:val="0000FF"/>
          </w:rPr>
          <w:t>подпункте 12 пункта 3</w:t>
        </w:r>
      </w:hyperlink>
      <w:r>
        <w:rPr>
          <w:rFonts w:ascii="Calibri" w:hAnsi="Calibri" w:cs="Calibri"/>
        </w:rPr>
        <w:t xml:space="preserve"> настоящих Правил: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фамилия, имя, отчество (при наличии);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адрес места жительства;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адрес электронной почты (при наличии);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иные персональные данные, указанные в обращении, а также ставшие известными в ходе личного приема или в процессе рассмотрения обращения.</w:t>
      </w:r>
    </w:p>
    <w:p w:rsidR="00714A3A" w:rsidRDefault="00714A3A">
      <w:pPr>
        <w:spacing w:before="220" w:after="1" w:line="220" w:lineRule="auto"/>
        <w:ind w:firstLine="540"/>
        <w:jc w:val="both"/>
      </w:pPr>
      <w:bookmarkStart w:id="16" w:name="P144"/>
      <w:bookmarkEnd w:id="16"/>
      <w:r>
        <w:rPr>
          <w:rFonts w:ascii="Calibri" w:hAnsi="Calibri" w:cs="Calibri"/>
        </w:rPr>
        <w:t xml:space="preserve">17. Обработка персональных данных лиц, указанных в </w:t>
      </w:r>
      <w:hyperlink w:anchor="P66">
        <w:r>
          <w:rPr>
            <w:rFonts w:ascii="Calibri" w:hAnsi="Calibri" w:cs="Calibri"/>
            <w:color w:val="0000FF"/>
          </w:rPr>
          <w:t>подпункте 13 пункта 3</w:t>
        </w:r>
      </w:hyperlink>
      <w:r>
        <w:rPr>
          <w:rFonts w:ascii="Calibri" w:hAnsi="Calibri" w:cs="Calibri"/>
        </w:rPr>
        <w:t xml:space="preserve"> настоящих Правил, осуществляется в целях организации доступа к информации о деятельности Министерства, размещаемой в информационно-телекоммуникационной сети "Интернет".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18. В целях, указанных в </w:t>
      </w:r>
      <w:hyperlink w:anchor="P144">
        <w:r>
          <w:rPr>
            <w:rFonts w:ascii="Calibri" w:hAnsi="Calibri" w:cs="Calibri"/>
            <w:color w:val="0000FF"/>
          </w:rPr>
          <w:t>пункте 17</w:t>
        </w:r>
      </w:hyperlink>
      <w:r>
        <w:rPr>
          <w:rFonts w:ascii="Calibri" w:hAnsi="Calibri" w:cs="Calibri"/>
        </w:rPr>
        <w:t xml:space="preserve"> настоящих Правил, обрабатываются следующие персональные данные лиц, указанных в </w:t>
      </w:r>
      <w:hyperlink w:anchor="P66">
        <w:r>
          <w:rPr>
            <w:rFonts w:ascii="Calibri" w:hAnsi="Calibri" w:cs="Calibri"/>
            <w:color w:val="0000FF"/>
          </w:rPr>
          <w:t>подпункте 13 пункта 3</w:t>
        </w:r>
      </w:hyperlink>
      <w:r>
        <w:rPr>
          <w:rFonts w:ascii="Calibri" w:hAnsi="Calibri" w:cs="Calibri"/>
        </w:rPr>
        <w:t xml:space="preserve"> настоящих Правил: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фамилия, имя, отчество (при наличии);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адрес места жительства;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адрес электронной почты (при наличии);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иные сведения, которые представлены пользователем официального сайта Министерства в информационно-телекоммуникационной сети "Интернет".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Порядок обработки персональных данных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в автоматизированных информационных системах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19. Обработка персональных данных в Министерстве может осуществляться с использованием автоматизированных информационных систем.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Перечень автоматизированных информационных систем утвержден настоящим приказом Министерства.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20. Доступ к автоматизированным информационным системам гражданских служащих Министерства, осуществляющих обработку персональных данных в автоматизированных информационных системах, реализуется посредством учетной записи, состоящей из имени пользователя и пароля.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21. Доступ к автоматизированным информационным системам предоставляется в соответствии с функциями, предусмотренными должностными регламентами гражданских служащих Министерства.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22. Информация может размещаться в автоматизированных информационных системах как в автоматическом, так и в ручном режиме, при получении информации на бумажном носителе или в ином виде, не позволяющем осуществлять ее автоматическую регистрацию.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Сроки обработки и хранения персональных данных.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Порядок уничтожения персональных данных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23. Хранение личных дел государственных служащих Министерства осуществляется в соответствии с </w:t>
      </w:r>
      <w:hyperlink r:id="rId23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персональных данных государственного гражданского служащего Российской Федерации и ведении его личного дела, утвержденным Указом Президента Российской Федерации от 30.05.2005 N 609.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24. Сроки хранения персональных данных в Министерстве определяются в соответствии с </w:t>
      </w:r>
      <w:hyperlink r:id="rId24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утвержденным приказом Федерального архивного агентства от 20.12.2019 N 236.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25. 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26. Персональные данные подлежат уничтожению в следующих случаях: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1) при достижении цели обработки персональных данных или в случае утраты необходимости в достижении цели обработки персональных данных, если иное не предусмотрено Федеральным </w:t>
      </w:r>
      <w:hyperlink r:id="rId25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27.07.2006 N 152-ФЗ "О персональных данных";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при изменении, признании утратившими силу нормативных правовых актов, устанавливающих правовые основания обработки персональных данных;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при выявлении факта неправомерной обработки персональных данных;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4) при отзыве субъектом персональных данных согласия, если иное не предусмотрено Федеральным </w:t>
      </w:r>
      <w:hyperlink r:id="rId26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27.07.2006 N 152-ФЗ "О персональных данных".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27. Сотрудниками Министерства, ответственными за документооборот и архивирование, осуществляется систематический контроль и выявление документов, содержащих персональные данные с истекшими сроками хранения.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28. Вопрос об уничтожении документов, содержащих персональные данные с истекшими сроками хранения, рассматривается на заседании комиссии Министерства, состав которой утверждается приказом Министерства.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29. По итогам заседания комиссии Министерства составляются протокол и акт о выделении к уничтожению документов, опись уничтожаемых дел.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30. Уничтожение персональных данных по окончании срока их обработки на электронных носителях производится путем механического нарушения их целостности, не позволяющего произвести считывание и восстановление персональных данных, или удаления с электронных носителей методами и средствами гарантированного удаления остаточной информации.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Приложение N 2</w:t>
      </w:r>
    </w:p>
    <w:p w:rsidR="00714A3A" w:rsidRDefault="00714A3A">
      <w:pPr>
        <w:spacing w:after="1" w:line="220" w:lineRule="auto"/>
        <w:jc w:val="right"/>
      </w:pPr>
      <w:r>
        <w:rPr>
          <w:rFonts w:ascii="Calibri" w:hAnsi="Calibri" w:cs="Calibri"/>
        </w:rPr>
        <w:t>к приказу</w:t>
      </w:r>
    </w:p>
    <w:p w:rsidR="00714A3A" w:rsidRDefault="00714A3A">
      <w:pPr>
        <w:spacing w:after="1" w:line="220" w:lineRule="auto"/>
        <w:jc w:val="right"/>
      </w:pPr>
      <w:r>
        <w:rPr>
          <w:rFonts w:ascii="Calibri" w:hAnsi="Calibri" w:cs="Calibri"/>
        </w:rPr>
        <w:t>Министерства ФК и С НСО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jc w:val="center"/>
      </w:pPr>
      <w:bookmarkStart w:id="17" w:name="P184"/>
      <w:bookmarkEnd w:id="17"/>
      <w:r>
        <w:rPr>
          <w:rFonts w:ascii="Calibri" w:hAnsi="Calibri" w:cs="Calibri"/>
          <w:b/>
        </w:rPr>
        <w:t>ПРАВИЛА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РАССМОТРЕНИЯ ЗАПРОСОВ СУБЪЕКТОВ ПЕРСОНАЛЬНЫХ ДАННЫХ ИЛИ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ИХ ПРЕДСТАВИТЕЛЕЙ В МИНИСТЕРСТВЕ ФИЗИЧЕСКОЙ КУЛЬТУРЫ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И СПОРТА НОВОСИБИРСКОЙ ОБЛАСТИ (ДАЛЕЕ - ПРАВИЛА)</w:t>
      </w:r>
    </w:p>
    <w:p w:rsidR="00714A3A" w:rsidRDefault="00714A3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14A3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A3A" w:rsidRDefault="00714A3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A3A" w:rsidRDefault="00714A3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4A3A" w:rsidRDefault="00714A3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714A3A" w:rsidRDefault="00714A3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27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Министерства ФК и С Новосибирской области</w:t>
            </w:r>
          </w:p>
          <w:p w:rsidR="00714A3A" w:rsidRDefault="00714A3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от 06.07.2023 N 379)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A3A" w:rsidRDefault="00714A3A"/>
        </w:tc>
      </w:tr>
    </w:tbl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  <w:bookmarkStart w:id="18" w:name="P192"/>
      <w:bookmarkEnd w:id="18"/>
      <w:r>
        <w:rPr>
          <w:rFonts w:ascii="Calibri" w:hAnsi="Calibri" w:cs="Calibri"/>
        </w:rPr>
        <w:t>1. Настоящие Правила определяют порядок рассмотрения запросов субъектов персональных данных или их представителей в министерстве физической культуры и спорта Новосибирской области (далее - Министерство).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Право на получение информации, касающейся обработки своих персональных данных в Министерстве, имеют субъекты персональных данных, указанные в </w:t>
      </w:r>
      <w:hyperlink w:anchor="P53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Правил обработки персональных данных в министерстве физической культуры и спорта Новосибирской области, утвержденных настоящим приказом.</w:t>
      </w:r>
    </w:p>
    <w:p w:rsidR="00714A3A" w:rsidRDefault="00714A3A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2 в ред. </w:t>
      </w:r>
      <w:hyperlink r:id="rId28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06.07.2023 N 379)</w:t>
      </w:r>
    </w:p>
    <w:p w:rsidR="00714A3A" w:rsidRDefault="00714A3A">
      <w:pPr>
        <w:spacing w:before="220" w:after="1" w:line="220" w:lineRule="auto"/>
        <w:ind w:firstLine="540"/>
        <w:jc w:val="both"/>
      </w:pPr>
      <w:bookmarkStart w:id="19" w:name="P195"/>
      <w:bookmarkEnd w:id="19"/>
      <w:r>
        <w:rPr>
          <w:rFonts w:ascii="Calibri" w:hAnsi="Calibri" w:cs="Calibri"/>
        </w:rPr>
        <w:t xml:space="preserve">3. Субъекты персональных данных, указанные в </w:t>
      </w:r>
      <w:hyperlink w:anchor="P192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настоящих Правил, имеют право на получение информации, касающейся обработки их персональных данных, в том числе содержащей: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подтверждение факта обработки персональных данных в Министерстве;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правовые основания и цели обработки персональных данных;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применяемые в Министерстве способы обработки персональных данных;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наименование и место нахождения Министерства, сведения о гражданах (за исключением гражданских служащих Министерства), которые имеют доступ к персональным данным или которым могут быть раскрыты персональные данные на основании договора с Министерством или на основании законодательства Российской Федерации;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персональных данных не предусмотрен законодательством Российской Федерации в области персональных данных;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6) сроки обработки персональных данных, в том числе сроки их хранения в Министерстве;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7) порядок осуществления субъектом персональных данных прав, предусмотренных Федеральным </w:t>
      </w:r>
      <w:hyperlink r:id="rId29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2006 г. N 152-ФЗ "О персональных данных";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8) сведения об осуществленной или предполагаемой трансграничной передаче персональных данных;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9) наименование организации или фамилию, имя, отчество (при наличии) и адрес лица, осуществляющего обработку персональных данных по поручению Министерства, если обработка поручена или будет поручена такой организации или лицу;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9.1) информацию о способах исполнения оператором обязанностей, установленных </w:t>
      </w:r>
      <w:hyperlink r:id="rId30">
        <w:r>
          <w:rPr>
            <w:rFonts w:ascii="Calibri" w:hAnsi="Calibri" w:cs="Calibri"/>
            <w:color w:val="0000FF"/>
          </w:rPr>
          <w:t>статьей 18.1</w:t>
        </w:r>
      </w:hyperlink>
      <w:r>
        <w:rPr>
          <w:rFonts w:ascii="Calibri" w:hAnsi="Calibri" w:cs="Calibri"/>
        </w:rPr>
        <w:t xml:space="preserve"> Федерального закона от 27.07.2006 N 152-ФЗ "О персональных данных";</w:t>
      </w:r>
    </w:p>
    <w:p w:rsidR="00714A3A" w:rsidRDefault="00714A3A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9.1 введен </w:t>
      </w:r>
      <w:hyperlink r:id="rId3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06.07.2023 N 379)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10) иные сведения, предусмотренные законодательством Российской Федерации в области персональных данных.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Субъект персональных данных вправе требовать от Министерства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законодательством Российской Федерации меры по защите своих прав.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5. Сведения, указанные в </w:t>
      </w:r>
      <w:hyperlink w:anchor="P195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настоящих Правил, должны быть предоставлены субъекту персональных данных Министерством в доступной форме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6. Сведения, указанные в </w:t>
      </w:r>
      <w:hyperlink w:anchor="P195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настоящих Правил, предоставляются субъекту персональных данных или его представителю уполномоченным должностным лицом Министерства, осуществляющим обработку персональных данных, в течение десяти рабочих дней с момента обращения либо получения Министерством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Министерством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:rsidR="00714A3A" w:rsidRDefault="00714A3A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6 в ред. </w:t>
      </w:r>
      <w:hyperlink r:id="rId32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06.07.2023 N 379)</w:t>
      </w:r>
    </w:p>
    <w:p w:rsidR="00714A3A" w:rsidRDefault="00714A3A">
      <w:pPr>
        <w:spacing w:before="220" w:after="1" w:line="220" w:lineRule="auto"/>
        <w:ind w:firstLine="540"/>
        <w:jc w:val="both"/>
      </w:pPr>
      <w:bookmarkStart w:id="20" w:name="P212"/>
      <w:bookmarkEnd w:id="20"/>
      <w:r>
        <w:rPr>
          <w:rFonts w:ascii="Calibri" w:hAnsi="Calibri" w:cs="Calibri"/>
        </w:rPr>
        <w:t>7. Запрос должен содержать: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вид, серию, номер документа, удостоверяющего личность субъекта персональных данных или его представителя;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сведения о дате выдачи указанного документа и о выдавшем его органе;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сведения, подтверждающие участие субъекта персональных данных в отношениях с Министерством (документ, подтверждающий прием документов на замещение вакантных должностей государственной гражданской службы в Министерстве и (или) иные сведения), либо сведения, иным образом подтверждающие факт обработки персональных данных в Министерстве;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подпись субъекта персональных данных или его представителя.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может быть направлен в форме электронного документа в соответствии с законодательством Российской Федерации.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Министерство предоставляет сведения, указанные в </w:t>
      </w:r>
      <w:hyperlink w:anchor="P195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настоящих Правил,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:rsidR="00714A3A" w:rsidRDefault="00714A3A">
      <w:pPr>
        <w:spacing w:after="1" w:line="220" w:lineRule="auto"/>
        <w:jc w:val="both"/>
      </w:pPr>
      <w:r>
        <w:rPr>
          <w:rFonts w:ascii="Calibri" w:hAnsi="Calibri" w:cs="Calibri"/>
        </w:rPr>
        <w:t xml:space="preserve">(абзац введен </w:t>
      </w:r>
      <w:hyperlink r:id="rId33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06.07.2023 N 379)</w:t>
      </w:r>
    </w:p>
    <w:p w:rsidR="00714A3A" w:rsidRDefault="00714A3A">
      <w:pPr>
        <w:spacing w:before="220" w:after="1" w:line="220" w:lineRule="auto"/>
        <w:ind w:firstLine="540"/>
        <w:jc w:val="both"/>
      </w:pPr>
      <w:bookmarkStart w:id="21" w:name="P220"/>
      <w:bookmarkEnd w:id="21"/>
      <w:r>
        <w:rPr>
          <w:rFonts w:ascii="Calibri" w:hAnsi="Calibri" w:cs="Calibri"/>
        </w:rPr>
        <w:t xml:space="preserve">8. Если сведения, указанные в </w:t>
      </w:r>
      <w:hyperlink w:anchor="P195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настоящих Правил,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в Министерство лично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714A3A" w:rsidRDefault="00714A3A">
      <w:pPr>
        <w:spacing w:before="220" w:after="1" w:line="220" w:lineRule="auto"/>
        <w:ind w:firstLine="540"/>
        <w:jc w:val="both"/>
      </w:pPr>
      <w:bookmarkStart w:id="22" w:name="P221"/>
      <w:bookmarkEnd w:id="22"/>
      <w:r>
        <w:rPr>
          <w:rFonts w:ascii="Calibri" w:hAnsi="Calibri" w:cs="Calibri"/>
        </w:rPr>
        <w:t xml:space="preserve">9. Субъект персональных данных вправе обратиться повторно в Министерство лично или направить повторный запрос в целях получения сведений, указанных в </w:t>
      </w:r>
      <w:hyperlink w:anchor="P195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настоящих Правил, а также в целях ознакомления с обрабатываемыми персональными данными до истечения срока, указанного в </w:t>
      </w:r>
      <w:hyperlink w:anchor="P220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настоящих Правил, в случае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</w:t>
      </w:r>
      <w:hyperlink w:anchor="P212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настоящих Правил, должен содержать обоснование направления повторного запроса.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10. Министерство вправе отказать субъекту персональных данных в выполнении повторного запроса, не соответствующего условиям, предусмотренным </w:t>
      </w:r>
      <w:hyperlink w:anchor="P220">
        <w:r>
          <w:rPr>
            <w:rFonts w:ascii="Calibri" w:hAnsi="Calibri" w:cs="Calibri"/>
            <w:color w:val="0000FF"/>
          </w:rPr>
          <w:t>пунктами 8</w:t>
        </w:r>
      </w:hyperlink>
      <w:r>
        <w:rPr>
          <w:rFonts w:ascii="Calibri" w:hAnsi="Calibri" w:cs="Calibri"/>
        </w:rPr>
        <w:t xml:space="preserve"> и </w:t>
      </w:r>
      <w:hyperlink w:anchor="P22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 настоящих Правил. Такой отказ должен быть мотивированным.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10.1.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Министерство обязано дать в письменной форме мотивированный ответ, содержащий ссылку на положение </w:t>
      </w:r>
      <w:hyperlink r:id="rId34">
        <w:r>
          <w:rPr>
            <w:rFonts w:ascii="Calibri" w:hAnsi="Calibri" w:cs="Calibri"/>
            <w:color w:val="0000FF"/>
          </w:rPr>
          <w:t>части 8 статьи 14</w:t>
        </w:r>
      </w:hyperlink>
      <w:r>
        <w:rPr>
          <w:rFonts w:ascii="Calibri" w:hAnsi="Calibri" w:cs="Calibri"/>
        </w:rPr>
        <w:t xml:space="preserve"> Федерального закона от 27.07.2006 N 152-ФЗ "О персональных данных" или иного федерального закона, являющееся основанием для такого отказа, в срок,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Министерством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:rsidR="00714A3A" w:rsidRDefault="00714A3A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10.1 введен </w:t>
      </w:r>
      <w:hyperlink r:id="rId35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06.07.2023 N 379)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11. Право субъекта персональных данных на доступ к его персональным данным может быть ограничено в соответствии с законодательством Российской Федерации в области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Приложение N 3</w:t>
      </w:r>
    </w:p>
    <w:p w:rsidR="00714A3A" w:rsidRDefault="00714A3A">
      <w:pPr>
        <w:spacing w:after="1" w:line="220" w:lineRule="auto"/>
        <w:jc w:val="right"/>
      </w:pPr>
      <w:r>
        <w:rPr>
          <w:rFonts w:ascii="Calibri" w:hAnsi="Calibri" w:cs="Calibri"/>
        </w:rPr>
        <w:t>к приказу</w:t>
      </w:r>
    </w:p>
    <w:p w:rsidR="00714A3A" w:rsidRDefault="00714A3A">
      <w:pPr>
        <w:spacing w:after="1" w:line="220" w:lineRule="auto"/>
        <w:jc w:val="right"/>
      </w:pPr>
      <w:r>
        <w:rPr>
          <w:rFonts w:ascii="Calibri" w:hAnsi="Calibri" w:cs="Calibri"/>
        </w:rPr>
        <w:t>Министерства ФК и С НСО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jc w:val="center"/>
      </w:pPr>
      <w:bookmarkStart w:id="23" w:name="P235"/>
      <w:bookmarkEnd w:id="23"/>
      <w:r>
        <w:rPr>
          <w:rFonts w:ascii="Calibri" w:hAnsi="Calibri" w:cs="Calibri"/>
          <w:b/>
        </w:rPr>
        <w:t>ПРАВИЛА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ОСУЩЕСТВЛЕНИЯ ВНУТРЕННЕГО КОНТРОЛЯ СООТВЕТСТВИЯ ОБРАБОТКИ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ПЕРСОНАЛЬНЫХ ДАННЫХ ТРЕБОВАНИЯМ К ЗАЩИТЕ ПЕРСОНАЛЬНЫХ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ДАННЫХ, УСТАНОВЛЕННЫМ ФЕДЕРАЛЬНЫМ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ЗАКОНОМ "О ПЕРСОНАЛЬНЫХ ДАННЫХ"</w:t>
      </w:r>
    </w:p>
    <w:p w:rsidR="00714A3A" w:rsidRDefault="00714A3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14A3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A3A" w:rsidRDefault="00714A3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A3A" w:rsidRDefault="00714A3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4A3A" w:rsidRDefault="00714A3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714A3A" w:rsidRDefault="00714A3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36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Министерства ФК и С Новосибирской области</w:t>
            </w:r>
          </w:p>
          <w:p w:rsidR="00714A3A" w:rsidRDefault="00714A3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от 06.07.2023 N 379)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A3A" w:rsidRDefault="00714A3A"/>
        </w:tc>
      </w:tr>
    </w:tbl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В целях осуществления внутреннего контроля соответствия обработки персональных данных требованиям к защите персональных данных в Министерстве организовывается проведение плановых и внеплановых проверок условий обработки персональных данных на предмет соответствия Федеральному </w:t>
      </w:r>
      <w:hyperlink r:id="rId37">
        <w:r>
          <w:rPr>
            <w:rFonts w:ascii="Calibri" w:hAnsi="Calibri" w:cs="Calibri"/>
            <w:color w:val="0000FF"/>
          </w:rPr>
          <w:t>закону</w:t>
        </w:r>
      </w:hyperlink>
      <w:r>
        <w:rPr>
          <w:rFonts w:ascii="Calibri" w:hAnsi="Calibri" w:cs="Calibri"/>
        </w:rPr>
        <w:t xml:space="preserve"> от 27 июля 2006 г. N 152-ФЗ "О персональных данных" (далее - Федеральный закон "О персональных данных"), принятым в соответствии с ним нормативным правовым актам и локальным актам министерства физической культуры и спорта Новосибирской области (далее - проверки, Министерство).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Проверки проводятся в Министерстве на основании ежегодного плана или на основании поступившего в Министерство письменного заявления о нарушениях правил обработки персональных данных (внеплановые проверки).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Абзац утратил силу. - </w:t>
      </w:r>
      <w:hyperlink r:id="rId38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ФК и С Новосибирской области от 06.07.2023 N 379.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В плане по каждой проверке устанавливается объект внутреннего контроля, проверяемый период, срок проведения проверки, ответственные исполнители.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Проверки проводятся Комиссией, создаваемой приказом Министерства, либо должностным лицом Министерства, ответственным за организацию обработки персональных данных в Министерстве.</w:t>
      </w:r>
    </w:p>
    <w:p w:rsidR="00714A3A" w:rsidRDefault="00714A3A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4 в ред. </w:t>
      </w:r>
      <w:hyperlink r:id="rId39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06.07.2023 N 379)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 Основанием для проведения внеплановой проверки является поступившее в Министерство письменное обращение субъекта персональных данных или его представителя (далее - заявитель) о нарушении правил обработки персональных данных.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 Проведение внеплановой проверки организуется в течение 5 рабочих дней с момента поступления обращения.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7. Срок проведения проверки не может превышать месяц со дня принятия решения о ее проведении.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8. Ответственные должностные лица Министерства, получившие доступ к персональным данным субъектов персональных данных в ходе проведения проверки, обеспечивают конфиденциальность персональных данных субъектов персональных данных, не раскрывают третьим лицам и не распространяют персональные данные без согласия субъекта персональных данных.</w:t>
      </w:r>
    </w:p>
    <w:p w:rsidR="00714A3A" w:rsidRDefault="00714A3A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8 в ред. </w:t>
      </w:r>
      <w:hyperlink r:id="rId40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06.07.2023 N 379)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 Результаты проверки оформляются в виде акта проверки.</w:t>
      </w:r>
    </w:p>
    <w:p w:rsidR="00714A3A" w:rsidRDefault="00714A3A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9 в ред. </w:t>
      </w:r>
      <w:hyperlink r:id="rId4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06.07.2023 N 379)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10. По существу поставленных в обращении (жалобе) вопросов Комиссия в течение 5 рабочих дней со дня окончания проверки дает письменный ответ заявителю.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Приложение N 4</w:t>
      </w:r>
    </w:p>
    <w:p w:rsidR="00714A3A" w:rsidRDefault="00714A3A">
      <w:pPr>
        <w:spacing w:after="1" w:line="220" w:lineRule="auto"/>
        <w:jc w:val="right"/>
      </w:pPr>
      <w:r>
        <w:rPr>
          <w:rFonts w:ascii="Calibri" w:hAnsi="Calibri" w:cs="Calibri"/>
        </w:rPr>
        <w:t>к приказу</w:t>
      </w:r>
    </w:p>
    <w:p w:rsidR="00714A3A" w:rsidRDefault="00714A3A">
      <w:pPr>
        <w:spacing w:after="1" w:line="220" w:lineRule="auto"/>
        <w:jc w:val="right"/>
      </w:pPr>
      <w:r>
        <w:rPr>
          <w:rFonts w:ascii="Calibri" w:hAnsi="Calibri" w:cs="Calibri"/>
        </w:rPr>
        <w:t>Министерства ФК и С НСО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jc w:val="center"/>
      </w:pPr>
      <w:bookmarkStart w:id="24" w:name="P267"/>
      <w:bookmarkEnd w:id="24"/>
      <w:r>
        <w:rPr>
          <w:rFonts w:ascii="Calibri" w:hAnsi="Calibri" w:cs="Calibri"/>
          <w:b/>
        </w:rPr>
        <w:t>ПРАВИЛА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РАБОТЫ С ОБЕЗЛИЧЕННЫМИ ДАННЫМИ В СЛУЧАЕ ОБЕЗЛИЧИВАНИЯ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ПЕРСОНАЛЬНЫХ ДАННЫХ В МИНИСТЕРСТВЕ ФИЗИЧЕСКОЙ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КУЛЬТУРЫ И СПОРТА НОВОСИБИРСКОЙ ОБЛАСТИ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Настоящие Правила работы с обезличенными данными в случае обезличивания персональных данных в министерстве физической культуры и спорта Новосибирской области определяют порядок работы с обезличенными данными в министерстве физической культуры и спорта Новосибирской области (далее - Министерство).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Обрабатываемые персональные данные подлежат обезличиванию &lt;1&gt;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&lt;1&gt;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3. Обезличенные персональные данные конфиденциальны и не подлежат разглашению.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В Министерстве применяются следующие способы обезличивания: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уменьшение перечня обрабатываемых сведений;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замена части сведений идентификаторами;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обобщение;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понижение точности некоторых сведений;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5) деление сведений на части и обработка в разных информационных системах;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6) иные способы, установленные </w:t>
      </w:r>
      <w:hyperlink r:id="rId42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Роскомнадзора</w:t>
      </w:r>
      <w:proofErr w:type="spellEnd"/>
      <w:r>
        <w:rPr>
          <w:rFonts w:ascii="Calibri" w:hAnsi="Calibri" w:cs="Calibri"/>
        </w:rPr>
        <w:t xml:space="preserve"> от 05.09.2013 N 996 "Об утверждении требований и методов по обезличиванию персональных данных".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 Обезличенные персональные данные могут обрабатываться с использованием и без использования средств автоматизации.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 При обработке обезличенных персональных данных с использованием средств автоматизации необходимо соблюдение: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парольной защиты средств автоматизации;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антивирусной защиты средств автоматизации;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идентификации пользователей в локальной сети;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правил работы со съемными носителями (в случае их использования);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5) правил резервного копирования;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6) порядка доступа в помещения, где расположены информационные системы персональных данных, в целях исключения несанкционированного, в том числе случайного, доступа к обезличенным персональным данным, результатом которого могут стать уничтожение, изменение, блокирование, копирование, предоставление, распространение обезличенных персональных данных, а также иные неправомерные действия в отношении обезличенных персональных данных.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7. При обработке обезличенных персональных данных без использования средств автоматизации необходимо соблюдение: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правил хранения бумажных носителей;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порядка доступа к обезличенным персональным данным и в помещения, где они хранятся, в целях исключения несанкционированного, в том числе случайного, доступа к обезличенным персональным данным, результатом которого могут стать уничтожение, изменение, блокирование, копирование, предоставление, распространение обезличенных персональных данных, а также иные неправомерные действия в отношении обезличенных персональных данных.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8. Обезличивание персональных данных осуществляют государственные гражданские служащие и работники Министерства, ответственные за проведение мероприятий по обезличиванию обрабатываемых персональных данных.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Приложение N 5</w:t>
      </w:r>
    </w:p>
    <w:p w:rsidR="00714A3A" w:rsidRDefault="00714A3A">
      <w:pPr>
        <w:spacing w:after="1" w:line="220" w:lineRule="auto"/>
        <w:jc w:val="right"/>
      </w:pPr>
      <w:r>
        <w:rPr>
          <w:rFonts w:ascii="Calibri" w:hAnsi="Calibri" w:cs="Calibri"/>
        </w:rPr>
        <w:t>к приказу</w:t>
      </w:r>
    </w:p>
    <w:p w:rsidR="00714A3A" w:rsidRDefault="00714A3A">
      <w:pPr>
        <w:spacing w:after="1" w:line="220" w:lineRule="auto"/>
        <w:jc w:val="right"/>
      </w:pPr>
      <w:r>
        <w:rPr>
          <w:rFonts w:ascii="Calibri" w:hAnsi="Calibri" w:cs="Calibri"/>
        </w:rPr>
        <w:t>Министерства ФК и С НСО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jc w:val="center"/>
      </w:pPr>
      <w:bookmarkStart w:id="25" w:name="P306"/>
      <w:bookmarkEnd w:id="25"/>
      <w:r>
        <w:rPr>
          <w:rFonts w:ascii="Calibri" w:hAnsi="Calibri" w:cs="Calibri"/>
          <w:b/>
        </w:rPr>
        <w:t>ПЕРЕЧЕНЬ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ПЕРСОНАЛЬНЫХ ДАННЫХ, ОБРАБАТЫВАЕМЫХ В МИНИСТЕРСТВЕ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ФИЗИЧЕСКОЙ КУЛЬТУРЫ И СПОРТА НОВОСИБИРСКОЙ ОБЛАСТИ В СВЯЗИ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С РЕАЛИЗАЦИЕЙ СЛУЖЕБНЫХ ИЛИ ТРУДОВЫХ ОТНОШЕНИЙ,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А ТАКЖЕ В СВЯЗИ С ОКАЗАНИЕМ ГОСУДАРСТВЕННЫХ УСЛУГ</w:t>
      </w:r>
    </w:p>
    <w:p w:rsidR="00714A3A" w:rsidRDefault="00714A3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14A3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A3A" w:rsidRDefault="00714A3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A3A" w:rsidRDefault="00714A3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4A3A" w:rsidRDefault="00714A3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714A3A" w:rsidRDefault="00714A3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43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Министерства ФК и С Новосибирской области</w:t>
            </w:r>
          </w:p>
          <w:p w:rsidR="00714A3A" w:rsidRDefault="00714A3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от 06.07.2023 N 379)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A3A" w:rsidRDefault="00714A3A"/>
        </w:tc>
      </w:tr>
    </w:tbl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1) фамилия, имя, отчество (при наличии) (в том числе прежние фамилии, имена и (или) отчества (при наличии), в случае их изменения);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дата рождения;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место рождения;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сведения о гражданстве (в том числе о прежних гражданствах, иных гражданствах);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5) 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6) вид, серия, номер документа, удостоверяющего личность гражданина Российской Федерации за пределами Российской Федерации, наименование органа, выдавшего его, дата выдачи;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7) адрес места жительства, дата регистрации по месту жительства (месту пребывания);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8) номер телефона или сведения о других способах связи;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9) 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(персонифицированного) учета;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10) идентификационный номер налогоплательщика;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11) реквизиты страхового медицинского полиса обязательного медицинского страхования;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12) реквизиты свидетельства о государственной регистрации актов гражданского состояния;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13) сведения о семейном положении, составе семьи и о близких родственниках (в том числе бывших супругах);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14) сведения о трудовой деятельности, включая работу по совместительству, предпринимательскую и иную деятельность, военную службу;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15) отношение к воинской обязанности, сведения о воинском учете и реквизиты документов воинского учета (серия, номер, дата выдачи документов воинского учета, наименование органа, выдавшего его);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16) сведения об образовании с указанием наименования образовательной организации, года ее окончания, квалификации, специальности и (или) направления подготовки, наименования и реквизитов документа об образовании;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17) сведения об ученой степени, ученом звании;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18) сведения о владении иностранными языками и языками народов Российской Федерации;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19) сведения о наличии либо отсутствии заболевания, препятствующего поступлению на гражданскую службу или ее прохождению;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20) фотография;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21) сведения о прохождении гражданской службы, в том числе: дата и основание поступления на гражданскую службу и назначения на должность гражданской службы, дата и основание назначения, перевода, перемещения на иную должность гражданской службы, наименование замещаемых должностей гражданской службы с указанием структурных подразделений, размера денежного содержания, результатов аттестации на соответствие замещаемой должности гражданской службы, а также сведения о прежнем месте работы;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22) сведения, содержащиеся в служебном контракте (трудовом договоре), дополнительных соглашениях к служебному контракту (трудовому договору);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23) сведения о пребывании за границей;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24) сведения о классном чине федеральной государственной гражданской службы, и (или) гражданской службы субъекта Российской Федерации, и (или) муниципальной службы, дипломатическом ранге, воинском и (или) специальном звании, классном чине правоохранительной службы, классном чине юстиции, а также сведения о том, кем и когда они присвоены;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25) сведения о наличии или отсутствии судимости;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26) сведения об оформленных допусках к государственной тайне;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27) сведения о государственных наградах, иных наградах и знаках отличия;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28) сведения о профессиональной переподготовке и (или) повышении квалификации;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29) сведения о ежегодных оплачиваемых отпусках, учебных отпусках и отпусках без сохранения денежного содержания;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30) сведения о доходах, об имуществе и обязательствах имущественного характера государственного служащего Министерства, работников подведомственных организаций, гражданина, претендующего на замещение должности государственной гражданской службы в Министерстве, сведения о доходах, об имуществе и обязательствах имущественного характера супруги (супруга) и (или) несовершеннолетних детей государственного служащего Министерства, работников подведомственных организаций, гражданина, претендующего на замещение должности государственной гражданской службы в Министерстве, а также сведения о расходах государственного служащего Министерства, работников подведомственных организаций, его супруги (супруга) и (или) несовершеннолетних детей;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31) сведения об адресах сайтов и (или) страниц сайтов в информационно-телекоммуникационной сети "Интернет", на которых государственным служащим Министерства, гражданином, претендующим на замещение должностей государственной гражданской службы, размещалась общедоступная информация, а также данные, позволяющие его идентифицировать;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32) номер расчетного счета;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33) номер банковской карты;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34) сведения о спортивных результатах, спортивных званиях, спортивных разрядах, почетных спортивных званиях, квалификационных категориях тренеров и квалификационных категориях специалистов в области физической культуры и спорта;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35) место прохождения спортивной подготовки или место работы;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36) иные сведения, которые субъект персональных данных пожелал сообщить о себе.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Приложение N 6</w:t>
      </w:r>
    </w:p>
    <w:p w:rsidR="00714A3A" w:rsidRDefault="00714A3A">
      <w:pPr>
        <w:spacing w:after="1" w:line="220" w:lineRule="auto"/>
        <w:jc w:val="right"/>
      </w:pPr>
      <w:r>
        <w:rPr>
          <w:rFonts w:ascii="Calibri" w:hAnsi="Calibri" w:cs="Calibri"/>
        </w:rPr>
        <w:t>к приказу</w:t>
      </w:r>
    </w:p>
    <w:p w:rsidR="00714A3A" w:rsidRDefault="00714A3A">
      <w:pPr>
        <w:spacing w:after="1" w:line="220" w:lineRule="auto"/>
        <w:jc w:val="right"/>
      </w:pPr>
      <w:r>
        <w:rPr>
          <w:rFonts w:ascii="Calibri" w:hAnsi="Calibri" w:cs="Calibri"/>
        </w:rPr>
        <w:t>Министерства ФК и С НСО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jc w:val="center"/>
      </w:pPr>
      <w:bookmarkStart w:id="26" w:name="P360"/>
      <w:bookmarkEnd w:id="26"/>
      <w:r>
        <w:rPr>
          <w:rFonts w:ascii="Calibri" w:hAnsi="Calibri" w:cs="Calibri"/>
          <w:b/>
        </w:rPr>
        <w:t>ПЕРЕЧЕНЬ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ДОЛЖНОСТЕЙ ГОСУДАРСТВЕННЫХ ГРАЖДАНСКИХ СЛУЖАЩИХ МИНИСТЕРСТВА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ФИЗИЧЕСКОЙ КУЛЬТУРЫ И СПОРТА НОВОСИБИРСКОЙ ОБЛАСТИ,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ОТВЕТСТВЕННЫХ ЗА ПРОВЕДЕНИЕ МЕРОПРИЯТИЙ ПО ОБЕЗЛИЧИВАНИЮ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ОБРАБАТЫВАЕМЫХ ПЕРСОНАЛЬНЫХ ДАННЫХ, В СЛУЧАЕ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ОБЕЗЛИЧИВАНИЯ ПЕРСОНАЛЬНЫХ ДАННЫХ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Заместитель министра физической культуры и спорта Новосибирской области.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Начальник отдела.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Главный специалист.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Специалист отдела 1 разряда.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Приложение N 7</w:t>
      </w:r>
    </w:p>
    <w:p w:rsidR="00714A3A" w:rsidRDefault="00714A3A">
      <w:pPr>
        <w:spacing w:after="1" w:line="220" w:lineRule="auto"/>
        <w:jc w:val="right"/>
      </w:pPr>
      <w:r>
        <w:rPr>
          <w:rFonts w:ascii="Calibri" w:hAnsi="Calibri" w:cs="Calibri"/>
        </w:rPr>
        <w:t>к приказу</w:t>
      </w:r>
    </w:p>
    <w:p w:rsidR="00714A3A" w:rsidRDefault="00714A3A">
      <w:pPr>
        <w:spacing w:after="1" w:line="220" w:lineRule="auto"/>
        <w:jc w:val="right"/>
      </w:pPr>
      <w:r>
        <w:rPr>
          <w:rFonts w:ascii="Calibri" w:hAnsi="Calibri" w:cs="Calibri"/>
        </w:rPr>
        <w:t>Министерства ФК и С НСО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jc w:val="center"/>
      </w:pPr>
      <w:bookmarkStart w:id="27" w:name="P380"/>
      <w:bookmarkEnd w:id="27"/>
      <w:r>
        <w:rPr>
          <w:rFonts w:ascii="Calibri" w:hAnsi="Calibri" w:cs="Calibri"/>
          <w:b/>
        </w:rPr>
        <w:t>ПЕРЕЧЕНЬ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ДОЛЖНОСТЕЙ ГОСУДАРСТВЕННОЙ ГРАЖДАНСКОЙ СЛУЖБЫ МИНИСТЕРСТВА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ФИЗИЧЕСКОЙ КУЛЬТУРЫ И СПОРТА НОВОСИБИРСКОЙ ОБЛАСТИ,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ЗАМЕЩЕНИЕ КОТОРЫХ ПРЕДУСМАТРИВАЕТ ОСУЩЕСТВЛЕНИЕ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ОБРАБОТКИ ПЕРСОНАЛЬНЫХ ДАННЫХ ЛИБО ОСУЩЕСТВЛЕНИЕ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ДОСТУПА К ПЕРСОНАЛЬНЫМ ДАННЫМ</w:t>
      </w:r>
    </w:p>
    <w:p w:rsidR="00714A3A" w:rsidRDefault="00714A3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14A3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A3A" w:rsidRDefault="00714A3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A3A" w:rsidRDefault="00714A3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4A3A" w:rsidRDefault="00714A3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714A3A" w:rsidRDefault="00714A3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44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Министерства ФК и С Новосибирской области</w:t>
            </w:r>
          </w:p>
          <w:p w:rsidR="00714A3A" w:rsidRDefault="00714A3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от 06.07.2023 N 379)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A3A" w:rsidRDefault="00714A3A"/>
        </w:tc>
      </w:tr>
    </w:tbl>
    <w:p w:rsidR="00714A3A" w:rsidRDefault="00714A3A">
      <w:pPr>
        <w:spacing w:after="1" w:line="22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714A3A">
        <w:tc>
          <w:tcPr>
            <w:tcW w:w="4819" w:type="dxa"/>
          </w:tcPr>
          <w:p w:rsidR="00714A3A" w:rsidRDefault="00714A3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структурного подразделения</w:t>
            </w:r>
          </w:p>
        </w:tc>
        <w:tc>
          <w:tcPr>
            <w:tcW w:w="4252" w:type="dxa"/>
          </w:tcPr>
          <w:p w:rsidR="00714A3A" w:rsidRDefault="00714A3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должностей</w:t>
            </w:r>
          </w:p>
        </w:tc>
      </w:tr>
      <w:tr w:rsidR="00714A3A">
        <w:tc>
          <w:tcPr>
            <w:tcW w:w="4819" w:type="dxa"/>
          </w:tcPr>
          <w:p w:rsidR="00714A3A" w:rsidRDefault="00714A3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252" w:type="dxa"/>
          </w:tcPr>
          <w:p w:rsidR="00714A3A" w:rsidRDefault="00714A3A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министр</w:t>
            </w:r>
          </w:p>
        </w:tc>
      </w:tr>
      <w:tr w:rsidR="00714A3A">
        <w:tc>
          <w:tcPr>
            <w:tcW w:w="4819" w:type="dxa"/>
          </w:tcPr>
          <w:p w:rsidR="00714A3A" w:rsidRDefault="00714A3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252" w:type="dxa"/>
          </w:tcPr>
          <w:p w:rsidR="00714A3A" w:rsidRDefault="00714A3A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заместитель министра</w:t>
            </w:r>
          </w:p>
        </w:tc>
      </w:tr>
      <w:tr w:rsidR="00714A3A">
        <w:tc>
          <w:tcPr>
            <w:tcW w:w="4819" w:type="dxa"/>
            <w:vMerge w:val="restart"/>
          </w:tcPr>
          <w:p w:rsidR="00714A3A" w:rsidRDefault="00714A3A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отдел развития физической культуры и спорта министерства</w:t>
            </w:r>
          </w:p>
        </w:tc>
        <w:tc>
          <w:tcPr>
            <w:tcW w:w="4252" w:type="dxa"/>
          </w:tcPr>
          <w:p w:rsidR="00714A3A" w:rsidRDefault="00714A3A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начальник отдела</w:t>
            </w:r>
          </w:p>
        </w:tc>
      </w:tr>
      <w:tr w:rsidR="00714A3A">
        <w:tc>
          <w:tcPr>
            <w:tcW w:w="4819" w:type="dxa"/>
            <w:vMerge/>
          </w:tcPr>
          <w:p w:rsidR="00714A3A" w:rsidRDefault="00714A3A"/>
        </w:tc>
        <w:tc>
          <w:tcPr>
            <w:tcW w:w="4252" w:type="dxa"/>
          </w:tcPr>
          <w:p w:rsidR="00714A3A" w:rsidRDefault="00714A3A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консультант</w:t>
            </w:r>
          </w:p>
        </w:tc>
      </w:tr>
      <w:tr w:rsidR="00714A3A">
        <w:tc>
          <w:tcPr>
            <w:tcW w:w="4819" w:type="dxa"/>
            <w:vMerge/>
          </w:tcPr>
          <w:p w:rsidR="00714A3A" w:rsidRDefault="00714A3A"/>
        </w:tc>
        <w:tc>
          <w:tcPr>
            <w:tcW w:w="4252" w:type="dxa"/>
          </w:tcPr>
          <w:p w:rsidR="00714A3A" w:rsidRDefault="00714A3A">
            <w:pPr>
              <w:spacing w:after="1" w:line="220" w:lineRule="auto"/>
            </w:pPr>
            <w:r>
              <w:rPr>
                <w:rFonts w:ascii="Calibri" w:hAnsi="Calibri" w:cs="Calibri"/>
              </w:rPr>
              <w:t>главный специалист</w:t>
            </w:r>
          </w:p>
        </w:tc>
      </w:tr>
      <w:tr w:rsidR="00714A3A">
        <w:tc>
          <w:tcPr>
            <w:tcW w:w="4819" w:type="dxa"/>
            <w:vMerge w:val="restart"/>
          </w:tcPr>
          <w:p w:rsidR="00714A3A" w:rsidRDefault="00714A3A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отдел бюджетно-экономического планирования и мониторинга министерства</w:t>
            </w:r>
          </w:p>
        </w:tc>
        <w:tc>
          <w:tcPr>
            <w:tcW w:w="4252" w:type="dxa"/>
          </w:tcPr>
          <w:p w:rsidR="00714A3A" w:rsidRDefault="00714A3A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начальник отдела</w:t>
            </w:r>
          </w:p>
        </w:tc>
      </w:tr>
      <w:tr w:rsidR="00714A3A">
        <w:tc>
          <w:tcPr>
            <w:tcW w:w="4819" w:type="dxa"/>
            <w:vMerge/>
          </w:tcPr>
          <w:p w:rsidR="00714A3A" w:rsidRDefault="00714A3A"/>
        </w:tc>
        <w:tc>
          <w:tcPr>
            <w:tcW w:w="4252" w:type="dxa"/>
          </w:tcPr>
          <w:p w:rsidR="00714A3A" w:rsidRDefault="00714A3A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консультант</w:t>
            </w:r>
          </w:p>
        </w:tc>
      </w:tr>
      <w:tr w:rsidR="00714A3A">
        <w:tc>
          <w:tcPr>
            <w:tcW w:w="4819" w:type="dxa"/>
            <w:vMerge/>
          </w:tcPr>
          <w:p w:rsidR="00714A3A" w:rsidRDefault="00714A3A"/>
        </w:tc>
        <w:tc>
          <w:tcPr>
            <w:tcW w:w="4252" w:type="dxa"/>
          </w:tcPr>
          <w:p w:rsidR="00714A3A" w:rsidRDefault="00714A3A">
            <w:pPr>
              <w:spacing w:after="1" w:line="220" w:lineRule="auto"/>
            </w:pPr>
            <w:r>
              <w:rPr>
                <w:rFonts w:ascii="Calibri" w:hAnsi="Calibri" w:cs="Calibri"/>
              </w:rPr>
              <w:t>главный специалист</w:t>
            </w:r>
          </w:p>
        </w:tc>
      </w:tr>
      <w:tr w:rsidR="00714A3A">
        <w:tc>
          <w:tcPr>
            <w:tcW w:w="4819" w:type="dxa"/>
            <w:vMerge w:val="restart"/>
          </w:tcPr>
          <w:p w:rsidR="00714A3A" w:rsidRDefault="00714A3A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отдел организационной, правовой работы и контроля министерства</w:t>
            </w:r>
          </w:p>
        </w:tc>
        <w:tc>
          <w:tcPr>
            <w:tcW w:w="4252" w:type="dxa"/>
          </w:tcPr>
          <w:p w:rsidR="00714A3A" w:rsidRDefault="00714A3A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начальник отдела</w:t>
            </w:r>
          </w:p>
        </w:tc>
      </w:tr>
      <w:tr w:rsidR="00714A3A">
        <w:tc>
          <w:tcPr>
            <w:tcW w:w="4819" w:type="dxa"/>
            <w:vMerge/>
          </w:tcPr>
          <w:p w:rsidR="00714A3A" w:rsidRDefault="00714A3A"/>
        </w:tc>
        <w:tc>
          <w:tcPr>
            <w:tcW w:w="4252" w:type="dxa"/>
          </w:tcPr>
          <w:p w:rsidR="00714A3A" w:rsidRDefault="00714A3A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консультант</w:t>
            </w:r>
          </w:p>
        </w:tc>
      </w:tr>
      <w:tr w:rsidR="00714A3A">
        <w:tc>
          <w:tcPr>
            <w:tcW w:w="4819" w:type="dxa"/>
            <w:vMerge/>
          </w:tcPr>
          <w:p w:rsidR="00714A3A" w:rsidRDefault="00714A3A"/>
        </w:tc>
        <w:tc>
          <w:tcPr>
            <w:tcW w:w="4252" w:type="dxa"/>
          </w:tcPr>
          <w:p w:rsidR="00714A3A" w:rsidRDefault="00714A3A">
            <w:pPr>
              <w:spacing w:after="1" w:line="220" w:lineRule="auto"/>
            </w:pPr>
            <w:r>
              <w:rPr>
                <w:rFonts w:ascii="Calibri" w:hAnsi="Calibri" w:cs="Calibri"/>
              </w:rPr>
              <w:t>главный специалист</w:t>
            </w:r>
          </w:p>
        </w:tc>
      </w:tr>
      <w:tr w:rsidR="00714A3A">
        <w:tc>
          <w:tcPr>
            <w:tcW w:w="4819" w:type="dxa"/>
            <w:vMerge/>
          </w:tcPr>
          <w:p w:rsidR="00714A3A" w:rsidRDefault="00714A3A"/>
        </w:tc>
        <w:tc>
          <w:tcPr>
            <w:tcW w:w="4252" w:type="dxa"/>
          </w:tcPr>
          <w:p w:rsidR="00714A3A" w:rsidRDefault="00714A3A">
            <w:pPr>
              <w:spacing w:after="1" w:line="220" w:lineRule="auto"/>
            </w:pPr>
            <w:r>
              <w:rPr>
                <w:rFonts w:ascii="Calibri" w:hAnsi="Calibri" w:cs="Calibri"/>
              </w:rPr>
              <w:t>специалист 1 разряда</w:t>
            </w:r>
          </w:p>
        </w:tc>
      </w:tr>
      <w:tr w:rsidR="00714A3A">
        <w:tc>
          <w:tcPr>
            <w:tcW w:w="4819" w:type="dxa"/>
            <w:vMerge w:val="restart"/>
          </w:tcPr>
          <w:p w:rsidR="00714A3A" w:rsidRDefault="00714A3A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отдел бухгалтерского учета и финансового обеспечения министерства</w:t>
            </w:r>
          </w:p>
        </w:tc>
        <w:tc>
          <w:tcPr>
            <w:tcW w:w="4252" w:type="dxa"/>
          </w:tcPr>
          <w:p w:rsidR="00714A3A" w:rsidRDefault="00714A3A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начальник отдела</w:t>
            </w:r>
          </w:p>
        </w:tc>
      </w:tr>
      <w:tr w:rsidR="00714A3A">
        <w:tc>
          <w:tcPr>
            <w:tcW w:w="4819" w:type="dxa"/>
            <w:vMerge/>
          </w:tcPr>
          <w:p w:rsidR="00714A3A" w:rsidRDefault="00714A3A"/>
        </w:tc>
        <w:tc>
          <w:tcPr>
            <w:tcW w:w="4252" w:type="dxa"/>
          </w:tcPr>
          <w:p w:rsidR="00714A3A" w:rsidRDefault="00714A3A">
            <w:pPr>
              <w:spacing w:after="1" w:line="220" w:lineRule="auto"/>
            </w:pPr>
            <w:r>
              <w:rPr>
                <w:rFonts w:ascii="Calibri" w:hAnsi="Calibri" w:cs="Calibri"/>
              </w:rPr>
              <w:t>бухгалтер 1 категории</w:t>
            </w:r>
          </w:p>
        </w:tc>
      </w:tr>
    </w:tbl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Приложение N 8</w:t>
      </w:r>
    </w:p>
    <w:p w:rsidR="00714A3A" w:rsidRDefault="00714A3A">
      <w:pPr>
        <w:spacing w:after="1" w:line="220" w:lineRule="auto"/>
        <w:jc w:val="right"/>
      </w:pPr>
      <w:r>
        <w:rPr>
          <w:rFonts w:ascii="Calibri" w:hAnsi="Calibri" w:cs="Calibri"/>
        </w:rPr>
        <w:t>к приказу</w:t>
      </w:r>
    </w:p>
    <w:p w:rsidR="00714A3A" w:rsidRDefault="00714A3A">
      <w:pPr>
        <w:spacing w:after="1" w:line="220" w:lineRule="auto"/>
        <w:jc w:val="right"/>
      </w:pPr>
      <w:r>
        <w:rPr>
          <w:rFonts w:ascii="Calibri" w:hAnsi="Calibri" w:cs="Calibri"/>
        </w:rPr>
        <w:t>Министерства ФК и С НСО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00" w:lineRule="auto"/>
        <w:jc w:val="both"/>
      </w:pPr>
      <w:bookmarkStart w:id="28" w:name="P421"/>
      <w:bookmarkEnd w:id="28"/>
      <w:r>
        <w:rPr>
          <w:rFonts w:ascii="Courier New" w:hAnsi="Courier New" w:cs="Courier New"/>
          <w:sz w:val="20"/>
        </w:rPr>
        <w:t xml:space="preserve">          Типовая форма разъяснения субъекту персональных данных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юридических последствий отказа предоставить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свои персональные данные</w:t>
      </w:r>
    </w:p>
    <w:p w:rsidR="00714A3A" w:rsidRDefault="00714A3A">
      <w:pPr>
        <w:spacing w:after="1" w:line="200" w:lineRule="auto"/>
        <w:jc w:val="both"/>
      </w:pP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Мне, _____________________________________________________________________,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(фамилия, имя, отчество (при наличии)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разъяснены    юридические    последствия   отказа   предоставить   свои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персональные данные уполномоченным лицам министерства физической культуры и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спорта Новосибирской области.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В  соответствии со </w:t>
      </w:r>
      <w:hyperlink r:id="rId45">
        <w:r>
          <w:rPr>
            <w:rFonts w:ascii="Courier New" w:hAnsi="Courier New" w:cs="Courier New"/>
            <w:color w:val="0000FF"/>
            <w:sz w:val="20"/>
          </w:rPr>
          <w:t>статьями 26</w:t>
        </w:r>
      </w:hyperlink>
      <w:r>
        <w:rPr>
          <w:rFonts w:ascii="Courier New" w:hAnsi="Courier New" w:cs="Courier New"/>
          <w:sz w:val="20"/>
        </w:rPr>
        <w:t xml:space="preserve"> и </w:t>
      </w:r>
      <w:hyperlink r:id="rId46">
        <w:r>
          <w:rPr>
            <w:rFonts w:ascii="Courier New" w:hAnsi="Courier New" w:cs="Courier New"/>
            <w:color w:val="0000FF"/>
            <w:sz w:val="20"/>
          </w:rPr>
          <w:t>42</w:t>
        </w:r>
      </w:hyperlink>
      <w:r>
        <w:rPr>
          <w:rFonts w:ascii="Courier New" w:hAnsi="Courier New" w:cs="Courier New"/>
          <w:sz w:val="20"/>
        </w:rPr>
        <w:t xml:space="preserve"> Федерального закона от 27 июля 2004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г.  </w:t>
      </w:r>
      <w:proofErr w:type="gramStart"/>
      <w:r>
        <w:rPr>
          <w:rFonts w:ascii="Courier New" w:hAnsi="Courier New" w:cs="Courier New"/>
          <w:sz w:val="20"/>
        </w:rPr>
        <w:t>N  79</w:t>
      </w:r>
      <w:proofErr w:type="gramEnd"/>
      <w:r>
        <w:rPr>
          <w:rFonts w:ascii="Courier New" w:hAnsi="Courier New" w:cs="Courier New"/>
          <w:sz w:val="20"/>
        </w:rPr>
        <w:t>-ФЗ  "О  государственной гражданской службе Российской Федерации",</w:t>
      </w:r>
    </w:p>
    <w:p w:rsidR="00714A3A" w:rsidRDefault="00B7551A">
      <w:pPr>
        <w:spacing w:after="1" w:line="200" w:lineRule="auto"/>
        <w:jc w:val="both"/>
      </w:pPr>
      <w:hyperlink r:id="rId47">
        <w:r w:rsidR="00714A3A">
          <w:rPr>
            <w:rFonts w:ascii="Courier New" w:hAnsi="Courier New" w:cs="Courier New"/>
            <w:color w:val="0000FF"/>
            <w:sz w:val="20"/>
          </w:rPr>
          <w:t>статьями  65</w:t>
        </w:r>
      </w:hyperlink>
      <w:r w:rsidR="00714A3A">
        <w:rPr>
          <w:rFonts w:ascii="Courier New" w:hAnsi="Courier New" w:cs="Courier New"/>
          <w:sz w:val="20"/>
        </w:rPr>
        <w:t xml:space="preserve">  и  </w:t>
      </w:r>
      <w:hyperlink r:id="rId48">
        <w:r w:rsidR="00714A3A">
          <w:rPr>
            <w:rFonts w:ascii="Courier New" w:hAnsi="Courier New" w:cs="Courier New"/>
            <w:color w:val="0000FF"/>
            <w:sz w:val="20"/>
          </w:rPr>
          <w:t>86</w:t>
        </w:r>
      </w:hyperlink>
      <w:r w:rsidR="00714A3A">
        <w:rPr>
          <w:rFonts w:ascii="Courier New" w:hAnsi="Courier New" w:cs="Courier New"/>
          <w:sz w:val="20"/>
        </w:rPr>
        <w:t xml:space="preserve">  Трудового  кодекса  Российской Федерации министерством</w:t>
      </w:r>
    </w:p>
    <w:p w:rsidR="00714A3A" w:rsidRDefault="00714A3A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физической  культуры</w:t>
      </w:r>
      <w:proofErr w:type="gramEnd"/>
      <w:r>
        <w:rPr>
          <w:rFonts w:ascii="Courier New" w:hAnsi="Courier New" w:cs="Courier New"/>
          <w:sz w:val="20"/>
        </w:rPr>
        <w:t xml:space="preserve">  и  спорта  Новосибирской  области  определен перечень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персональных   </w:t>
      </w:r>
      <w:proofErr w:type="gramStart"/>
      <w:r>
        <w:rPr>
          <w:rFonts w:ascii="Courier New" w:hAnsi="Courier New" w:cs="Courier New"/>
          <w:sz w:val="20"/>
        </w:rPr>
        <w:t xml:space="preserve">данных,   </w:t>
      </w:r>
      <w:proofErr w:type="gramEnd"/>
      <w:r>
        <w:rPr>
          <w:rFonts w:ascii="Courier New" w:hAnsi="Courier New" w:cs="Courier New"/>
          <w:sz w:val="20"/>
        </w:rPr>
        <w:t>который   субъект   персональных   данных   обязан</w:t>
      </w:r>
    </w:p>
    <w:p w:rsidR="00714A3A" w:rsidRDefault="00714A3A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представить  уполномоченным</w:t>
      </w:r>
      <w:proofErr w:type="gramEnd"/>
      <w:r>
        <w:rPr>
          <w:rFonts w:ascii="Courier New" w:hAnsi="Courier New" w:cs="Courier New"/>
          <w:sz w:val="20"/>
        </w:rPr>
        <w:t xml:space="preserve"> лицам министерства физической культуры и спорта</w:t>
      </w:r>
    </w:p>
    <w:p w:rsidR="00714A3A" w:rsidRDefault="00714A3A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Новосибирской  области</w:t>
      </w:r>
      <w:proofErr w:type="gramEnd"/>
      <w:r>
        <w:rPr>
          <w:rFonts w:ascii="Courier New" w:hAnsi="Courier New" w:cs="Courier New"/>
          <w:sz w:val="20"/>
        </w:rPr>
        <w:t xml:space="preserve">  в связи с поступлением, прохождением и прекращением</w:t>
      </w:r>
    </w:p>
    <w:p w:rsidR="00714A3A" w:rsidRDefault="00714A3A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государственной  гражданской</w:t>
      </w:r>
      <w:proofErr w:type="gramEnd"/>
      <w:r>
        <w:rPr>
          <w:rFonts w:ascii="Courier New" w:hAnsi="Courier New" w:cs="Courier New"/>
          <w:sz w:val="20"/>
        </w:rPr>
        <w:t xml:space="preserve">  службы  Российской  Федерации  (работы).  Без</w:t>
      </w:r>
    </w:p>
    <w:p w:rsidR="00714A3A" w:rsidRDefault="00714A3A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представления  субъектом</w:t>
      </w:r>
      <w:proofErr w:type="gramEnd"/>
      <w:r>
        <w:rPr>
          <w:rFonts w:ascii="Courier New" w:hAnsi="Courier New" w:cs="Courier New"/>
          <w:sz w:val="20"/>
        </w:rPr>
        <w:t xml:space="preserve">  персональных  данных  обязательных для заключения</w:t>
      </w:r>
    </w:p>
    <w:p w:rsidR="00714A3A" w:rsidRDefault="00714A3A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служебного  контракта</w:t>
      </w:r>
      <w:proofErr w:type="gramEnd"/>
      <w:r>
        <w:rPr>
          <w:rFonts w:ascii="Courier New" w:hAnsi="Courier New" w:cs="Courier New"/>
          <w:sz w:val="20"/>
        </w:rPr>
        <w:t xml:space="preserve">  (трудового  договора)  сведений  служебный  контракт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(трудовой договор) не может быть заключен.</w:t>
      </w:r>
    </w:p>
    <w:p w:rsidR="00714A3A" w:rsidRDefault="00714A3A">
      <w:pPr>
        <w:spacing w:after="1" w:line="200" w:lineRule="auto"/>
        <w:jc w:val="both"/>
      </w:pP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________________                            ___________________________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(</w:t>
      </w:r>
      <w:proofErr w:type="gramStart"/>
      <w:r>
        <w:rPr>
          <w:rFonts w:ascii="Courier New" w:hAnsi="Courier New" w:cs="Courier New"/>
          <w:sz w:val="20"/>
        </w:rPr>
        <w:t xml:space="preserve">дата)   </w:t>
      </w:r>
      <w:proofErr w:type="gramEnd"/>
      <w:r>
        <w:rPr>
          <w:rFonts w:ascii="Courier New" w:hAnsi="Courier New" w:cs="Courier New"/>
          <w:sz w:val="20"/>
        </w:rPr>
        <w:t xml:space="preserve">                                       (подпись)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Приложение N 9</w:t>
      </w:r>
    </w:p>
    <w:p w:rsidR="00714A3A" w:rsidRDefault="00714A3A">
      <w:pPr>
        <w:spacing w:after="1" w:line="220" w:lineRule="auto"/>
        <w:jc w:val="right"/>
      </w:pPr>
      <w:r>
        <w:rPr>
          <w:rFonts w:ascii="Calibri" w:hAnsi="Calibri" w:cs="Calibri"/>
        </w:rPr>
        <w:t>к приказу</w:t>
      </w:r>
    </w:p>
    <w:p w:rsidR="00714A3A" w:rsidRDefault="00714A3A">
      <w:pPr>
        <w:spacing w:after="1" w:line="220" w:lineRule="auto"/>
        <w:jc w:val="right"/>
      </w:pPr>
      <w:r>
        <w:rPr>
          <w:rFonts w:ascii="Calibri" w:hAnsi="Calibri" w:cs="Calibri"/>
        </w:rPr>
        <w:t>Министерства ФК и С НСО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00" w:lineRule="auto"/>
        <w:jc w:val="both"/>
      </w:pPr>
      <w:bookmarkStart w:id="29" w:name="P453"/>
      <w:bookmarkEnd w:id="29"/>
      <w:r>
        <w:rPr>
          <w:rFonts w:ascii="Courier New" w:hAnsi="Courier New" w:cs="Courier New"/>
          <w:sz w:val="20"/>
        </w:rPr>
        <w:t xml:space="preserve">            Типовое обязательство государственного гражданского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служащего министерства физической культуры и спорта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Новосибирской области, непосредственно осуществляющего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обработку персональных данных, в случае расторжения с ним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служебного контракта прекратить обработку персональных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данных, ставших известными ему в связи с исполнением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должностных обязанностей</w:t>
      </w:r>
    </w:p>
    <w:p w:rsidR="00714A3A" w:rsidRDefault="00714A3A">
      <w:pPr>
        <w:spacing w:after="1" w:line="200" w:lineRule="auto"/>
        <w:jc w:val="both"/>
      </w:pP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Я, ________________________________________________________________________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(фамилия, имя, отчество (при наличии), должность)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обязуюсь   прекратить   обработку   </w:t>
      </w:r>
      <w:proofErr w:type="gramStart"/>
      <w:r>
        <w:rPr>
          <w:rFonts w:ascii="Courier New" w:hAnsi="Courier New" w:cs="Courier New"/>
          <w:sz w:val="20"/>
        </w:rPr>
        <w:t>персональных  данных</w:t>
      </w:r>
      <w:proofErr w:type="gramEnd"/>
      <w:r>
        <w:rPr>
          <w:rFonts w:ascii="Courier New" w:hAnsi="Courier New" w:cs="Courier New"/>
          <w:sz w:val="20"/>
        </w:rPr>
        <w:t>,  ставших  мне</w:t>
      </w:r>
    </w:p>
    <w:p w:rsidR="00714A3A" w:rsidRDefault="00714A3A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известными  в</w:t>
      </w:r>
      <w:proofErr w:type="gramEnd"/>
      <w:r>
        <w:rPr>
          <w:rFonts w:ascii="Courier New" w:hAnsi="Courier New" w:cs="Courier New"/>
          <w:sz w:val="20"/>
        </w:rPr>
        <w:t xml:space="preserve">  связи  с  исполнением  должностных  обязанностей,  в  случае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расторжения со мной служебного контракта.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В  соответствии  со  </w:t>
      </w:r>
      <w:hyperlink r:id="rId49">
        <w:r>
          <w:rPr>
            <w:rFonts w:ascii="Courier New" w:hAnsi="Courier New" w:cs="Courier New"/>
            <w:color w:val="0000FF"/>
            <w:sz w:val="20"/>
          </w:rPr>
          <w:t>статьей  7</w:t>
        </w:r>
      </w:hyperlink>
      <w:r>
        <w:rPr>
          <w:rFonts w:ascii="Courier New" w:hAnsi="Courier New" w:cs="Courier New"/>
          <w:sz w:val="20"/>
        </w:rPr>
        <w:t xml:space="preserve">  Федерального закона от 27 июля 2006 г.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N 152-ФЗ "О персональных данных" я уведомлен(а) о том, что операторы и иные</w:t>
      </w:r>
    </w:p>
    <w:p w:rsidR="00714A3A" w:rsidRDefault="00714A3A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лица,  получившие</w:t>
      </w:r>
      <w:proofErr w:type="gramEnd"/>
      <w:r>
        <w:rPr>
          <w:rFonts w:ascii="Courier New" w:hAnsi="Courier New" w:cs="Courier New"/>
          <w:sz w:val="20"/>
        </w:rPr>
        <w:t xml:space="preserve">  доступ  к  персональным  данным,  обязаны  не раскрывать</w:t>
      </w:r>
    </w:p>
    <w:p w:rsidR="00714A3A" w:rsidRDefault="00714A3A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третьим  лицам</w:t>
      </w:r>
      <w:proofErr w:type="gramEnd"/>
      <w:r>
        <w:rPr>
          <w:rFonts w:ascii="Courier New" w:hAnsi="Courier New" w:cs="Courier New"/>
          <w:sz w:val="20"/>
        </w:rPr>
        <w:t xml:space="preserve">  и не распространять персональные данные, ставшие известными</w:t>
      </w:r>
    </w:p>
    <w:p w:rsidR="00714A3A" w:rsidRDefault="00714A3A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мне  в</w:t>
      </w:r>
      <w:proofErr w:type="gramEnd"/>
      <w:r>
        <w:rPr>
          <w:rFonts w:ascii="Courier New" w:hAnsi="Courier New" w:cs="Courier New"/>
          <w:sz w:val="20"/>
        </w:rPr>
        <w:t xml:space="preserve">  связи с исполнением должностных обязанностей, без согласия субъекта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персональных   </w:t>
      </w:r>
      <w:proofErr w:type="gramStart"/>
      <w:r>
        <w:rPr>
          <w:rFonts w:ascii="Courier New" w:hAnsi="Courier New" w:cs="Courier New"/>
          <w:sz w:val="20"/>
        </w:rPr>
        <w:t xml:space="preserve">данных,   </w:t>
      </w:r>
      <w:proofErr w:type="gramEnd"/>
      <w:r>
        <w:rPr>
          <w:rFonts w:ascii="Courier New" w:hAnsi="Courier New" w:cs="Courier New"/>
          <w:sz w:val="20"/>
        </w:rPr>
        <w:t>если   иное   не  предусмотрено  законодательством</w:t>
      </w:r>
    </w:p>
    <w:p w:rsidR="00714A3A" w:rsidRDefault="00714A3A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Российской  Федерации</w:t>
      </w:r>
      <w:proofErr w:type="gramEnd"/>
      <w:r>
        <w:rPr>
          <w:rFonts w:ascii="Courier New" w:hAnsi="Courier New" w:cs="Courier New"/>
          <w:sz w:val="20"/>
        </w:rPr>
        <w:t xml:space="preserve">  в  области  персональных  данных,  о государственной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гражданской службе и о противодействии коррупции.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Положения   </w:t>
      </w:r>
      <w:proofErr w:type="gramStart"/>
      <w:r>
        <w:rPr>
          <w:rFonts w:ascii="Courier New" w:hAnsi="Courier New" w:cs="Courier New"/>
          <w:sz w:val="20"/>
        </w:rPr>
        <w:t>законодательства  Российской</w:t>
      </w:r>
      <w:proofErr w:type="gramEnd"/>
      <w:r>
        <w:rPr>
          <w:rFonts w:ascii="Courier New" w:hAnsi="Courier New" w:cs="Courier New"/>
          <w:sz w:val="20"/>
        </w:rPr>
        <w:t xml:space="preserve">  Федерации,  предусматривающие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ответственность за нарушение требований Федерального </w:t>
      </w:r>
      <w:hyperlink r:id="rId50">
        <w:r>
          <w:rPr>
            <w:rFonts w:ascii="Courier New" w:hAnsi="Courier New" w:cs="Courier New"/>
            <w:color w:val="0000FF"/>
            <w:sz w:val="20"/>
          </w:rPr>
          <w:t>закона</w:t>
        </w:r>
      </w:hyperlink>
      <w:r>
        <w:rPr>
          <w:rFonts w:ascii="Courier New" w:hAnsi="Courier New" w:cs="Courier New"/>
          <w:sz w:val="20"/>
        </w:rPr>
        <w:t xml:space="preserve"> от 27 июля 2006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г. N 152-ФЗ "О персональных данных", мне разъяснены.</w:t>
      </w:r>
    </w:p>
    <w:p w:rsidR="00714A3A" w:rsidRDefault="00714A3A">
      <w:pPr>
        <w:spacing w:after="1" w:line="200" w:lineRule="auto"/>
        <w:jc w:val="both"/>
      </w:pP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________________                            ___________________________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(</w:t>
      </w:r>
      <w:proofErr w:type="gramStart"/>
      <w:r>
        <w:rPr>
          <w:rFonts w:ascii="Courier New" w:hAnsi="Courier New" w:cs="Courier New"/>
          <w:sz w:val="20"/>
        </w:rPr>
        <w:t xml:space="preserve">дата)   </w:t>
      </w:r>
      <w:proofErr w:type="gramEnd"/>
      <w:r>
        <w:rPr>
          <w:rFonts w:ascii="Courier New" w:hAnsi="Courier New" w:cs="Courier New"/>
          <w:sz w:val="20"/>
        </w:rPr>
        <w:t xml:space="preserve">                                       (подпись)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Приложение N 10</w:t>
      </w:r>
    </w:p>
    <w:p w:rsidR="00714A3A" w:rsidRDefault="00714A3A">
      <w:pPr>
        <w:spacing w:after="1" w:line="220" w:lineRule="auto"/>
        <w:jc w:val="right"/>
      </w:pPr>
      <w:r>
        <w:rPr>
          <w:rFonts w:ascii="Calibri" w:hAnsi="Calibri" w:cs="Calibri"/>
        </w:rPr>
        <w:t>к приказу</w:t>
      </w:r>
    </w:p>
    <w:p w:rsidR="00714A3A" w:rsidRDefault="00714A3A">
      <w:pPr>
        <w:spacing w:after="1" w:line="220" w:lineRule="auto"/>
        <w:jc w:val="right"/>
      </w:pPr>
      <w:r>
        <w:rPr>
          <w:rFonts w:ascii="Calibri" w:hAnsi="Calibri" w:cs="Calibri"/>
        </w:rPr>
        <w:t>Министерства ФК и С НСО</w:t>
      </w:r>
    </w:p>
    <w:p w:rsidR="00714A3A" w:rsidRDefault="00714A3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14A3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A3A" w:rsidRDefault="00714A3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A3A" w:rsidRDefault="00714A3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4A3A" w:rsidRDefault="00714A3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714A3A" w:rsidRDefault="00714A3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5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Министерства ФК и С Новосибирской области</w:t>
            </w:r>
          </w:p>
          <w:p w:rsidR="00714A3A" w:rsidRDefault="00714A3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от 06.07.2023 N 379)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A3A" w:rsidRDefault="00714A3A"/>
        </w:tc>
      </w:tr>
    </w:tbl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jc w:val="center"/>
      </w:pPr>
      <w:bookmarkStart w:id="30" w:name="P494"/>
      <w:bookmarkEnd w:id="30"/>
      <w:r>
        <w:rPr>
          <w:rFonts w:ascii="Calibri" w:hAnsi="Calibri" w:cs="Calibri"/>
        </w:rPr>
        <w:t>Типовая форма согласия на обработку персональных данных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</w:rPr>
        <w:t>государственных гражданских служащих министерства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</w:rPr>
        <w:t>физической культуры и спорта Новосибирской области,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</w:rPr>
        <w:t>а также иных субъектов персональных данных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Я, _______________________________________________________________________,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(фамилия, имя, отчество (при наличии)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зарегистрированный(</w:t>
      </w:r>
      <w:proofErr w:type="spellStart"/>
      <w:r>
        <w:rPr>
          <w:rFonts w:ascii="Courier New" w:hAnsi="Courier New" w:cs="Courier New"/>
          <w:sz w:val="20"/>
        </w:rPr>
        <w:t>ая</w:t>
      </w:r>
      <w:proofErr w:type="spellEnd"/>
      <w:r>
        <w:rPr>
          <w:rFonts w:ascii="Courier New" w:hAnsi="Courier New" w:cs="Courier New"/>
          <w:sz w:val="20"/>
        </w:rPr>
        <w:t>) по адресу: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паспорт: серия _______ N _________, выдан _________________________________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714A3A" w:rsidRDefault="00714A3A">
      <w:pPr>
        <w:spacing w:after="1" w:line="220" w:lineRule="auto"/>
        <w:jc w:val="both"/>
      </w:pPr>
      <w:r>
        <w:rPr>
          <w:rFonts w:ascii="Calibri" w:hAnsi="Calibri" w:cs="Calibri"/>
        </w:rPr>
        <w:t>свободно, своей волей и в своем интересе даю согласие уполномоченным должностным лицам министерства физической культуры и спорта Новосибирской области (далее - Министерство), расположенного адресу: г. Новосибирск, ул. Советская, 33,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 (получение),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фамилия, имя, отчество (при наличии) (в том числе прежние фамилии, имена и (или) отчества (при наличии), в случае их изменения);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дата рождения;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место рождения;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сведения о гражданстве (в том числе о прежних гражданствах, иных гражданствах);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5) 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6) вид, серия, номер документа, удостоверяющего личность гражданина Российской Федерации за пределами Российской Федерации, наименование органа, выдавшего его, дата выдачи;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7) адрес места жительства, дата регистрации по месту жительства (месту пребывания);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8) номер телефона или сведения о других способах связи;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9) 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(персонифицированного) учета;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10) идентификационный номер налогоплательщика;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11) реквизиты страхового медицинского полиса обязательного медицинского страхования;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12) реквизиты свидетельства о государственной регистрации актов гражданского состояния;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13) сведения о семейном положении, составе семьи и о близких родственниках (в том числе бывших супругах);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14) сведения о трудовой деятельности, включая работу по совместительству, предпринимательскую и иную деятельность, военную службу;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15) отношение к воинской обязанности, сведения о воинском учете и реквизиты документов воинского учета (серия, номер, дата выдачи документов воинского учета, наименование органа, выдавшего его);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16) сведения об образовании с указанием наименования образовательной организации, года ее окончания, квалификации, специальности и (или) направления подготовки, наименования и реквизитов документа об образовании;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17) сведения об ученой степени, ученом звании;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18) сведения о владении иностранными языками и языками народов Российской Федерации;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19) сведения о наличии либо отсутствии заболевания, препятствующего поступлению на гражданскую службу или ее прохождению;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20) фотография;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21) сведения о прохождении гражданской службы, в том числе: дата и основание поступления на гражданскую службу и назначения на должность гражданской службы, дата и основание назначения, перевода, перемещения на иную должность гражданской службы, наименование замещаемых должностей гражданской службы с указанием структурных подразделений, размера денежного содержания, результатов аттестации на соответствие замещаемой должности гражданской службы, а также сведения о прежнем месте работы;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22) сведения, содержащиеся в служебном контракте (трудовом договоре), дополнительных соглашениях к служебному контракту (трудовому договору);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23) сведения о пребывании за границей;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24) сведения о классном чине федеральной государственной гражданской службы, и (или) гражданской службы субъекта Российской Федерации, и (или) муниципальной службы, дипломатическом ранге, воинском и (или) специальном звании, классном чине правоохранительной службы, классном чине юстиции, а также сведения о том, кем и когда они присвоены;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25) сведения о наличии или отсутствии судимости;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26) сведения об оформленных допусках к государственной тайне;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27) сведения о государственных наградах, иных наградах и знаках отличия;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28) сведения о профессиональной переподготовке и (или) повышении квалификации;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29) сведения о ежегодных оплачиваемых отпусках, учебных отпусках и отпусках без сохранения денежного содержания;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30) сведения о доходах, об имуществе и обязательствах имущественного характера государственного служащего Министерства, работников подведомственных организаций, гражданина, претендующего на замещение должности государственной гражданской службы в Министерстве, сведения о доходах, об имуществе и обязательствах имущественного характера супруги (супруга) и (или) несовершеннолетних детей государственного служащего Министерства, работников подведомственных организаций, гражданина, претендующего на замещение должности государственной гражданской службы в Министерстве, а также сведения о расходах государственного служащего Министерства, работников подведомственных организаций, его супруги (супруга) и (или) несовершеннолетних детей;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31) сведения об адресах сайтов и (или) страниц сайтов в информационно-телекоммуникационной сети "Интернет", на которых государственным служащим Министерства, гражданином, претендующим на замещение должностей государственной гражданской службы, размещалась общедоступная информация, а также данные, позволяющие его идентифицировать;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32) номер расчетного счета;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33) номер банковской карты;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34) сведения о спортивных результатах, спортивных званиях, спортивных разрядах, почетных спортивных званиях, квалификационных категориях тренеров и квалификационных категориях специалистов в области физической культуры и спорта;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35) место прохождения спортивной подготовки или место работы;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36) иные сведения, которые я пожелал(а) сообщить о </w:t>
      </w:r>
      <w:proofErr w:type="gramStart"/>
      <w:r>
        <w:rPr>
          <w:rFonts w:ascii="Calibri" w:hAnsi="Calibri" w:cs="Calibri"/>
        </w:rPr>
        <w:t>себе:_</w:t>
      </w:r>
      <w:proofErr w:type="gramEnd"/>
      <w:r>
        <w:rPr>
          <w:rFonts w:ascii="Calibri" w:hAnsi="Calibri" w:cs="Calibri"/>
        </w:rPr>
        <w:t>___________________________________________________ ________________________________________________________.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государственную гражданскую службу Новосибирской области (работу), ее прохождением и прекращением (служебных (трудовых) и непосредственно связанных с ними отношений), для реализации полномочий, возложенных законодательством Российской Федерации на Министерство.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Персональные данные, а именно: фамилию, имя, отчество (при наличии) разрешаю использовать в качестве общедоступных в электронной почте и системе электронного документооборота Министерства, а также в иных случаях, предусмотренных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После увольнения с государственной гражданской службы (прекращения трудовых отношений) и непосредственно связанных с ними отношений персональные данные будут храниться в Министерстве в течение предусмотренного законодательством Российской Федерации срока хранения документов.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Персональные данные членов семьи будут обрабатываться только в целях </w:t>
      </w:r>
      <w:proofErr w:type="gramStart"/>
      <w:r>
        <w:rPr>
          <w:rFonts w:ascii="Calibri" w:hAnsi="Calibri" w:cs="Calibri"/>
        </w:rPr>
        <w:t>осуществления и выполнения</w:t>
      </w:r>
      <w:proofErr w:type="gramEnd"/>
      <w:r>
        <w:rPr>
          <w:rFonts w:ascii="Calibri" w:hAnsi="Calibri" w:cs="Calibri"/>
        </w:rPr>
        <w:t xml:space="preserve"> возложенных законодательством Российской Федерации на Министерство функций, полномочий и обязанностей.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Дата начала обработки персональных данных:</w:t>
      </w:r>
    </w:p>
    <w:p w:rsidR="00714A3A" w:rsidRDefault="00714A3A">
      <w:pPr>
        <w:spacing w:before="200"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                          _________________________</w:t>
      </w:r>
    </w:p>
    <w:p w:rsidR="00714A3A" w:rsidRDefault="00714A3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(</w:t>
      </w:r>
      <w:proofErr w:type="gramStart"/>
      <w:r>
        <w:rPr>
          <w:rFonts w:ascii="Courier New" w:hAnsi="Courier New" w:cs="Courier New"/>
          <w:sz w:val="20"/>
        </w:rPr>
        <w:t xml:space="preserve">дата)   </w:t>
      </w:r>
      <w:proofErr w:type="gramEnd"/>
      <w:r>
        <w:rPr>
          <w:rFonts w:ascii="Courier New" w:hAnsi="Courier New" w:cs="Courier New"/>
          <w:sz w:val="20"/>
        </w:rPr>
        <w:t xml:space="preserve">                                        (подпись)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Приложение N 11</w:t>
      </w:r>
    </w:p>
    <w:p w:rsidR="00714A3A" w:rsidRDefault="00714A3A">
      <w:pPr>
        <w:spacing w:after="1" w:line="220" w:lineRule="auto"/>
        <w:jc w:val="right"/>
      </w:pPr>
      <w:r>
        <w:rPr>
          <w:rFonts w:ascii="Calibri" w:hAnsi="Calibri" w:cs="Calibri"/>
        </w:rPr>
        <w:t>к приказу</w:t>
      </w:r>
    </w:p>
    <w:p w:rsidR="00714A3A" w:rsidRDefault="00714A3A">
      <w:pPr>
        <w:spacing w:after="1" w:line="220" w:lineRule="auto"/>
        <w:jc w:val="right"/>
      </w:pPr>
      <w:r>
        <w:rPr>
          <w:rFonts w:ascii="Calibri" w:hAnsi="Calibri" w:cs="Calibri"/>
        </w:rPr>
        <w:t>Министерства ФК и С НСО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jc w:val="center"/>
      </w:pPr>
      <w:bookmarkStart w:id="31" w:name="P561"/>
      <w:bookmarkEnd w:id="31"/>
      <w:r>
        <w:rPr>
          <w:rFonts w:ascii="Calibri" w:hAnsi="Calibri" w:cs="Calibri"/>
          <w:b/>
        </w:rPr>
        <w:t>ПОРЯДОК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ДОСТУПА СЛУЖАЩИХ МИНИСТЕРСТВА ФИЗИЧЕСКОЙ КУЛЬТУРЫ И СПОРТА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НОВОСИБИРСКОЙ ОБЛАСТИ В ПОМЕЩЕНИЯ, В КОТОРЫХ ВЕДЕТСЯ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ОБРАБОТКА ПЕРСОНАЛЬНЫХ ДАННЫХ (ДАЛЕЕ - ПОРЯДОК)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Настоящий Порядок устанавливает единые требования к доступу в служебные помещения министерства физической культуры и спорта Новосибирской области (далее - Министерство) в целях предотвращения нарушения прав субъектов персональных данных и обеспечения соблюдения требований законодательства о персональных данных и обязателен для применения и исполнения служащими Министерства (государственными гражданскими служащими Министерства и работниками Министерства, замещающими должности, не являющиеся должностями государственной гражданской службы Новосибирской области).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В помещениях, в которых ведется обработка персональных данных, должна быть исключена возможность бесконтрольного проникновения посторонних лиц и обеспечена сохранность находящихся в этих помещениях документов и средств автоматизации.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Входные двери оборудуются замками, гарантирующими надежное закрытие помещений в нерабочее время.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По завершении рабочего дня помещения, в которых ведется обработка персональных данных, закрываются.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 Вскрытие помещений, где ведется обработка персональных данных, производят работники министерства, работающие в этих помещениях.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 Уборка в помещениях, где ведется обработка персональных данных, производится только в присутствии служащих Министерства, работающих в этих помещениях.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7. При обнаружении повреждений замков или других признаков, указывающих на возможное проникновение посторонних лиц в помещения, в которых ведется обработка персональных данных, эти помещения не вскрываются, а составляется акт и о случившемся немедленно ставятся в известность министр физической культуры и спорта Новосибирской области и правоохранительные органы.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Одновременно принимаются меры по охране места происшествия и до прибытия работников правоохранительных органов в эти помещения никто не допускается.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Приложение N 12</w:t>
      </w:r>
    </w:p>
    <w:p w:rsidR="00714A3A" w:rsidRDefault="00714A3A">
      <w:pPr>
        <w:spacing w:after="1" w:line="220" w:lineRule="auto"/>
        <w:jc w:val="right"/>
      </w:pPr>
      <w:r>
        <w:rPr>
          <w:rFonts w:ascii="Calibri" w:hAnsi="Calibri" w:cs="Calibri"/>
        </w:rPr>
        <w:t>к приказу</w:t>
      </w:r>
    </w:p>
    <w:p w:rsidR="00714A3A" w:rsidRDefault="00714A3A">
      <w:pPr>
        <w:spacing w:after="1" w:line="220" w:lineRule="auto"/>
        <w:jc w:val="right"/>
      </w:pPr>
      <w:r>
        <w:rPr>
          <w:rFonts w:ascii="Calibri" w:hAnsi="Calibri" w:cs="Calibri"/>
        </w:rPr>
        <w:t>Министерства ФК и С НСО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jc w:val="center"/>
      </w:pPr>
      <w:bookmarkStart w:id="32" w:name="P583"/>
      <w:bookmarkEnd w:id="32"/>
      <w:r>
        <w:rPr>
          <w:rFonts w:ascii="Calibri" w:hAnsi="Calibri" w:cs="Calibri"/>
          <w:b/>
        </w:rPr>
        <w:t>ДОЛЖНОСТНОЙ РЕГЛАМЕНТ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(ДОЛЖНОСТНЫЕ ОБЯЗАННОСТИ) ИЛИ ДОЛЖНОСТНАЯ ИНСТРУКЦИЯ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ОТВЕТСТВЕННОГО ЗА ОРГАНИЗАЦИЮ ОБРАБОТКИ ПЕРСОНАЛЬНЫХ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ДАННЫХ В МИНИСТЕРСТВЕ ФИЗИЧЕСКОЙ КУЛЬТУРЫ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И СПОРТА НОВОСИБИРСКОЙ ОБЛАСТИ</w:t>
      </w:r>
    </w:p>
    <w:p w:rsidR="00714A3A" w:rsidRDefault="00714A3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14A3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A3A" w:rsidRDefault="00714A3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A3A" w:rsidRDefault="00714A3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4A3A" w:rsidRDefault="00714A3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714A3A" w:rsidRDefault="00714A3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52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Министерства ФК и С Новосибирской области</w:t>
            </w:r>
          </w:p>
          <w:p w:rsidR="00714A3A" w:rsidRDefault="00714A3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от 06.07.2023 N 379)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A3A" w:rsidRDefault="00714A3A"/>
        </w:tc>
      </w:tr>
    </w:tbl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Ответственный за обработку персональных данных обязан: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организовывать принятие правовых, организационных и технических мер для обеспечения защиты персональных данных, обрабатываемых в Министерстве, от неправомерного или случайного доступа к ним, их уничтожения, изменения, блокирования, копирования, предоставления, распространения, а также от иных неправомерных действий;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осуществлять внутренний контроль за соблюдением гражданскими служащими, уполномоченными на обработку персональных данных, требований законодательства Российской Федерации в области персональных данных, в том числе требований к защите персональных данных;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доводить до сведения гражданских служащих, уполномоченных на обработку персональных данных, положения законодательства Российской Федерации в области персональных данных, требования к защите персональных данных;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организовывать прием и обработку обращений и запросов субъектов персональных данных или их представителей, а также осуществлять контроль за приемом и обработкой таких обращений и запросов в Министерстве.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Ответственный за обработку персональных данных имеет право: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запрашивать у гражданских служащих информацию, необходимую для реализации своих полномочий;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 в области персональных данных;</w:t>
      </w:r>
    </w:p>
    <w:p w:rsidR="00714A3A" w:rsidRDefault="00714A3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осуществлять подготовку предложений по совершенствованию организационных, технологических и технических мер защиты обработки персональных данных в Министерстве.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Приложение N 13</w:t>
      </w:r>
    </w:p>
    <w:p w:rsidR="00714A3A" w:rsidRDefault="00714A3A">
      <w:pPr>
        <w:spacing w:after="1" w:line="220" w:lineRule="auto"/>
        <w:jc w:val="right"/>
      </w:pPr>
      <w:r>
        <w:rPr>
          <w:rFonts w:ascii="Calibri" w:hAnsi="Calibri" w:cs="Calibri"/>
        </w:rPr>
        <w:t>к приказу</w:t>
      </w:r>
    </w:p>
    <w:p w:rsidR="00714A3A" w:rsidRDefault="00714A3A">
      <w:pPr>
        <w:spacing w:after="1" w:line="220" w:lineRule="auto"/>
        <w:jc w:val="right"/>
      </w:pPr>
      <w:r>
        <w:rPr>
          <w:rFonts w:ascii="Calibri" w:hAnsi="Calibri" w:cs="Calibri"/>
        </w:rPr>
        <w:t>Министерства ФК и С НСО</w:t>
      </w: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jc w:val="center"/>
      </w:pPr>
      <w:bookmarkStart w:id="33" w:name="P610"/>
      <w:bookmarkEnd w:id="33"/>
      <w:r>
        <w:rPr>
          <w:rFonts w:ascii="Calibri" w:hAnsi="Calibri" w:cs="Calibri"/>
          <w:b/>
        </w:rPr>
        <w:t>ПЕРЕЧЕНЬ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ИНФОРМАЦИОННЫХ СИСТЕМ ПЕРСОНАЛЬНЫХ ДАННЫХ МИНИСТЕРСТВА</w:t>
      </w:r>
    </w:p>
    <w:p w:rsidR="00714A3A" w:rsidRDefault="00714A3A">
      <w:pPr>
        <w:spacing w:after="1" w:line="220" w:lineRule="auto"/>
        <w:jc w:val="center"/>
      </w:pPr>
      <w:r>
        <w:rPr>
          <w:rFonts w:ascii="Calibri" w:hAnsi="Calibri" w:cs="Calibri"/>
          <w:b/>
        </w:rPr>
        <w:t>ФИЗИЧЕСКОЙ КУЛЬТУРЫ И СПОРТА НОВОСИБИРСКОЙ ОБЛАСТИ</w:t>
      </w:r>
    </w:p>
    <w:p w:rsidR="00714A3A" w:rsidRDefault="00714A3A">
      <w:pPr>
        <w:spacing w:after="1" w:line="22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91"/>
        <w:gridCol w:w="5613"/>
      </w:tblGrid>
      <w:tr w:rsidR="00714A3A">
        <w:tc>
          <w:tcPr>
            <w:tcW w:w="566" w:type="dxa"/>
          </w:tcPr>
          <w:p w:rsidR="00714A3A" w:rsidRDefault="00714A3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891" w:type="dxa"/>
          </w:tcPr>
          <w:p w:rsidR="00714A3A" w:rsidRDefault="00714A3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информационной системы персональных данных</w:t>
            </w:r>
          </w:p>
        </w:tc>
        <w:tc>
          <w:tcPr>
            <w:tcW w:w="5613" w:type="dxa"/>
          </w:tcPr>
          <w:p w:rsidR="00714A3A" w:rsidRDefault="00714A3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объекта (полное и сокращенное). Отраслевая (ведомственная) принадлежность</w:t>
            </w:r>
          </w:p>
        </w:tc>
      </w:tr>
      <w:tr w:rsidR="00714A3A">
        <w:tc>
          <w:tcPr>
            <w:tcW w:w="566" w:type="dxa"/>
          </w:tcPr>
          <w:p w:rsidR="00714A3A" w:rsidRDefault="00714A3A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91" w:type="dxa"/>
          </w:tcPr>
          <w:p w:rsidR="00714A3A" w:rsidRDefault="00714A3A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Управление персоналом</w:t>
            </w:r>
          </w:p>
        </w:tc>
        <w:tc>
          <w:tcPr>
            <w:tcW w:w="5613" w:type="dxa"/>
          </w:tcPr>
          <w:p w:rsidR="00714A3A" w:rsidRDefault="00714A3A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ИС "Кадровый учет ГГС НСО"</w:t>
            </w:r>
          </w:p>
        </w:tc>
      </w:tr>
      <w:tr w:rsidR="00714A3A">
        <w:tc>
          <w:tcPr>
            <w:tcW w:w="566" w:type="dxa"/>
          </w:tcPr>
          <w:p w:rsidR="00714A3A" w:rsidRDefault="00714A3A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91" w:type="dxa"/>
          </w:tcPr>
          <w:p w:rsidR="00714A3A" w:rsidRDefault="00714A3A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АС "Бюджет"</w:t>
            </w:r>
          </w:p>
        </w:tc>
        <w:tc>
          <w:tcPr>
            <w:tcW w:w="5613" w:type="dxa"/>
          </w:tcPr>
          <w:p w:rsidR="00714A3A" w:rsidRDefault="00714A3A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Информационная система АС "Бюджет"</w:t>
            </w:r>
          </w:p>
        </w:tc>
      </w:tr>
      <w:tr w:rsidR="00714A3A">
        <w:tc>
          <w:tcPr>
            <w:tcW w:w="566" w:type="dxa"/>
          </w:tcPr>
          <w:p w:rsidR="00714A3A" w:rsidRDefault="00714A3A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91" w:type="dxa"/>
          </w:tcPr>
          <w:p w:rsidR="00714A3A" w:rsidRDefault="00714A3A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1С: бухгалтерия</w:t>
            </w:r>
          </w:p>
        </w:tc>
        <w:tc>
          <w:tcPr>
            <w:tcW w:w="5613" w:type="dxa"/>
          </w:tcPr>
          <w:p w:rsidR="00714A3A" w:rsidRDefault="00714A3A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Информационная база данных 1С: Предприятие "Бухгалтерия государственного учреждения"</w:t>
            </w:r>
          </w:p>
        </w:tc>
      </w:tr>
      <w:tr w:rsidR="00714A3A">
        <w:tc>
          <w:tcPr>
            <w:tcW w:w="566" w:type="dxa"/>
          </w:tcPr>
          <w:p w:rsidR="00714A3A" w:rsidRDefault="00714A3A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891" w:type="dxa"/>
          </w:tcPr>
          <w:p w:rsidR="00714A3A" w:rsidRDefault="00714A3A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1С: зарплата и кадры</w:t>
            </w:r>
          </w:p>
        </w:tc>
        <w:tc>
          <w:tcPr>
            <w:tcW w:w="5613" w:type="dxa"/>
          </w:tcPr>
          <w:p w:rsidR="00714A3A" w:rsidRDefault="00714A3A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Информационная база данных 1С: Предприятие "Зарплата и кадры бюджетного учреждения"</w:t>
            </w:r>
          </w:p>
        </w:tc>
      </w:tr>
      <w:tr w:rsidR="00714A3A">
        <w:tc>
          <w:tcPr>
            <w:tcW w:w="566" w:type="dxa"/>
          </w:tcPr>
          <w:p w:rsidR="00714A3A" w:rsidRDefault="00714A3A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891" w:type="dxa"/>
          </w:tcPr>
          <w:p w:rsidR="00714A3A" w:rsidRDefault="00714A3A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Система Клиент-банк</w:t>
            </w:r>
          </w:p>
        </w:tc>
        <w:tc>
          <w:tcPr>
            <w:tcW w:w="5613" w:type="dxa"/>
          </w:tcPr>
          <w:p w:rsidR="00714A3A" w:rsidRDefault="00714A3A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Информационная программа Система Клиент-банк</w:t>
            </w:r>
          </w:p>
        </w:tc>
      </w:tr>
    </w:tbl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spacing w:after="1" w:line="220" w:lineRule="auto"/>
        <w:ind w:firstLine="540"/>
        <w:jc w:val="both"/>
      </w:pPr>
    </w:p>
    <w:p w:rsidR="00714A3A" w:rsidRDefault="00714A3A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01B0" w:rsidRDefault="007301B0"/>
    <w:sectPr w:rsidR="007301B0" w:rsidSect="003A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85"/>
    <w:rsid w:val="003749F2"/>
    <w:rsid w:val="00714A3A"/>
    <w:rsid w:val="007301B0"/>
    <w:rsid w:val="00D2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DE6CA-2E76-46F9-9688-422FDBF3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39201&amp;dst=134" TargetMode="External"/><Relationship Id="rId18" Type="http://schemas.openxmlformats.org/officeDocument/2006/relationships/hyperlink" Target="https://login.consultant.ru/link/?req=doc&amp;base=RZB&amp;n=439201&amp;dst=13" TargetMode="External"/><Relationship Id="rId26" Type="http://schemas.openxmlformats.org/officeDocument/2006/relationships/hyperlink" Target="https://login.consultant.ru/link/?req=doc&amp;base=RZB&amp;n=439201" TargetMode="External"/><Relationship Id="rId39" Type="http://schemas.openxmlformats.org/officeDocument/2006/relationships/hyperlink" Target="https://login.consultant.ru/link/?req=doc&amp;base=RLAW049&amp;n=163817&amp;dst=1000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49&amp;n=167681" TargetMode="External"/><Relationship Id="rId34" Type="http://schemas.openxmlformats.org/officeDocument/2006/relationships/hyperlink" Target="https://login.consultant.ru/link/?req=doc&amp;base=RZB&amp;n=439201&amp;dst=100335" TargetMode="External"/><Relationship Id="rId42" Type="http://schemas.openxmlformats.org/officeDocument/2006/relationships/hyperlink" Target="https://login.consultant.ru/link/?req=doc&amp;base=RZB&amp;n=151882" TargetMode="External"/><Relationship Id="rId47" Type="http://schemas.openxmlformats.org/officeDocument/2006/relationships/hyperlink" Target="https://login.consultant.ru/link/?req=doc&amp;base=RZB&amp;n=464875&amp;dst=100476" TargetMode="External"/><Relationship Id="rId50" Type="http://schemas.openxmlformats.org/officeDocument/2006/relationships/hyperlink" Target="https://login.consultant.ru/link/?req=doc&amp;base=RZB&amp;n=439201" TargetMode="External"/><Relationship Id="rId7" Type="http://schemas.openxmlformats.org/officeDocument/2006/relationships/hyperlink" Target="https://login.consultant.ru/link/?req=doc&amp;base=RZB&amp;n=322830" TargetMode="External"/><Relationship Id="rId12" Type="http://schemas.openxmlformats.org/officeDocument/2006/relationships/hyperlink" Target="https://login.consultant.ru/link/?req=doc&amp;base=RZB&amp;n=439201&amp;dst=100260" TargetMode="External"/><Relationship Id="rId17" Type="http://schemas.openxmlformats.org/officeDocument/2006/relationships/hyperlink" Target="https://login.consultant.ru/link/?req=doc&amp;base=RZB&amp;n=464875" TargetMode="External"/><Relationship Id="rId25" Type="http://schemas.openxmlformats.org/officeDocument/2006/relationships/hyperlink" Target="https://login.consultant.ru/link/?req=doc&amp;base=RZB&amp;n=439201" TargetMode="External"/><Relationship Id="rId33" Type="http://schemas.openxmlformats.org/officeDocument/2006/relationships/hyperlink" Target="https://login.consultant.ru/link/?req=doc&amp;base=RLAW049&amp;n=163817&amp;dst=100014" TargetMode="External"/><Relationship Id="rId38" Type="http://schemas.openxmlformats.org/officeDocument/2006/relationships/hyperlink" Target="https://login.consultant.ru/link/?req=doc&amp;base=RLAW049&amp;n=163817&amp;dst=100019" TargetMode="External"/><Relationship Id="rId46" Type="http://schemas.openxmlformats.org/officeDocument/2006/relationships/hyperlink" Target="https://login.consultant.ru/link/?req=doc&amp;base=RZB&amp;n=464895&amp;dst=1004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64894" TargetMode="External"/><Relationship Id="rId20" Type="http://schemas.openxmlformats.org/officeDocument/2006/relationships/hyperlink" Target="https://login.consultant.ru/link/?req=doc&amp;base=RZB&amp;n=439201" TargetMode="External"/><Relationship Id="rId29" Type="http://schemas.openxmlformats.org/officeDocument/2006/relationships/hyperlink" Target="https://login.consultant.ru/link/?req=doc&amp;base=RZB&amp;n=439201" TargetMode="External"/><Relationship Id="rId41" Type="http://schemas.openxmlformats.org/officeDocument/2006/relationships/hyperlink" Target="https://login.consultant.ru/link/?req=doc&amp;base=RLAW049&amp;n=163817&amp;dst=100024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39201" TargetMode="External"/><Relationship Id="rId11" Type="http://schemas.openxmlformats.org/officeDocument/2006/relationships/hyperlink" Target="https://login.consultant.ru/link/?req=doc&amp;base=RZB&amp;n=451871" TargetMode="External"/><Relationship Id="rId24" Type="http://schemas.openxmlformats.org/officeDocument/2006/relationships/hyperlink" Target="https://login.consultant.ru/link/?req=doc&amp;base=RZB&amp;n=345020&amp;dst=100010" TargetMode="External"/><Relationship Id="rId32" Type="http://schemas.openxmlformats.org/officeDocument/2006/relationships/hyperlink" Target="https://login.consultant.ru/link/?req=doc&amp;base=RLAW049&amp;n=163817&amp;dst=100012" TargetMode="External"/><Relationship Id="rId37" Type="http://schemas.openxmlformats.org/officeDocument/2006/relationships/hyperlink" Target="https://login.consultant.ru/link/?req=doc&amp;base=RZB&amp;n=439201" TargetMode="External"/><Relationship Id="rId40" Type="http://schemas.openxmlformats.org/officeDocument/2006/relationships/hyperlink" Target="https://login.consultant.ru/link/?req=doc&amp;base=RLAW049&amp;n=163817&amp;dst=100022" TargetMode="External"/><Relationship Id="rId45" Type="http://schemas.openxmlformats.org/officeDocument/2006/relationships/hyperlink" Target="https://login.consultant.ru/link/?req=doc&amp;base=RZB&amp;n=464895&amp;dst=100280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49&amp;n=163817&amp;dst=100005" TargetMode="External"/><Relationship Id="rId15" Type="http://schemas.openxmlformats.org/officeDocument/2006/relationships/hyperlink" Target="https://login.consultant.ru/link/?req=doc&amp;base=RZB&amp;n=464895" TargetMode="External"/><Relationship Id="rId23" Type="http://schemas.openxmlformats.org/officeDocument/2006/relationships/hyperlink" Target="https://login.consultant.ru/link/?req=doc&amp;base=RZB&amp;n=446217&amp;dst=100019" TargetMode="External"/><Relationship Id="rId28" Type="http://schemas.openxmlformats.org/officeDocument/2006/relationships/hyperlink" Target="https://login.consultant.ru/link/?req=doc&amp;base=RLAW049&amp;n=163817&amp;dst=100008" TargetMode="External"/><Relationship Id="rId36" Type="http://schemas.openxmlformats.org/officeDocument/2006/relationships/hyperlink" Target="https://login.consultant.ru/link/?req=doc&amp;base=RLAW049&amp;n=163817&amp;dst=100018" TargetMode="External"/><Relationship Id="rId49" Type="http://schemas.openxmlformats.org/officeDocument/2006/relationships/hyperlink" Target="https://login.consultant.ru/link/?req=doc&amp;base=RZB&amp;n=439201&amp;dst=100274" TargetMode="External"/><Relationship Id="rId10" Type="http://schemas.openxmlformats.org/officeDocument/2006/relationships/hyperlink" Target="https://login.consultant.ru/link/?req=doc&amp;base=RZB&amp;n=439201&amp;dst=100260" TargetMode="External"/><Relationship Id="rId19" Type="http://schemas.openxmlformats.org/officeDocument/2006/relationships/hyperlink" Target="https://login.consultant.ru/link/?req=doc&amp;base=RZB&amp;n=464875&amp;dst=100643" TargetMode="External"/><Relationship Id="rId31" Type="http://schemas.openxmlformats.org/officeDocument/2006/relationships/hyperlink" Target="https://login.consultant.ru/link/?req=doc&amp;base=RLAW049&amp;n=163817&amp;dst=100010" TargetMode="External"/><Relationship Id="rId44" Type="http://schemas.openxmlformats.org/officeDocument/2006/relationships/hyperlink" Target="https://login.consultant.ru/link/?req=doc&amp;base=RLAW049&amp;n=163817&amp;dst=100026" TargetMode="External"/><Relationship Id="rId52" Type="http://schemas.openxmlformats.org/officeDocument/2006/relationships/hyperlink" Target="https://login.consultant.ru/link/?req=doc&amp;base=RLAW049&amp;n=163817&amp;dst=10002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54103" TargetMode="External"/><Relationship Id="rId14" Type="http://schemas.openxmlformats.org/officeDocument/2006/relationships/hyperlink" Target="https://login.consultant.ru/link/?req=doc&amp;base=RZB&amp;n=465717" TargetMode="External"/><Relationship Id="rId22" Type="http://schemas.openxmlformats.org/officeDocument/2006/relationships/hyperlink" Target="https://login.consultant.ru/link/?req=doc&amp;base=RZB&amp;n=454103" TargetMode="External"/><Relationship Id="rId27" Type="http://schemas.openxmlformats.org/officeDocument/2006/relationships/hyperlink" Target="https://login.consultant.ru/link/?req=doc&amp;base=RLAW049&amp;n=163817&amp;dst=100007" TargetMode="External"/><Relationship Id="rId30" Type="http://schemas.openxmlformats.org/officeDocument/2006/relationships/hyperlink" Target="https://login.consultant.ru/link/?req=doc&amp;base=RZB&amp;n=439201&amp;dst=100357" TargetMode="External"/><Relationship Id="rId35" Type="http://schemas.openxmlformats.org/officeDocument/2006/relationships/hyperlink" Target="https://login.consultant.ru/link/?req=doc&amp;base=RLAW049&amp;n=163817&amp;dst=100016" TargetMode="External"/><Relationship Id="rId43" Type="http://schemas.openxmlformats.org/officeDocument/2006/relationships/hyperlink" Target="https://login.consultant.ru/link/?req=doc&amp;base=RLAW049&amp;n=163817&amp;dst=100028" TargetMode="External"/><Relationship Id="rId48" Type="http://schemas.openxmlformats.org/officeDocument/2006/relationships/hyperlink" Target="https://login.consultant.ru/link/?req=doc&amp;base=RZB&amp;n=464875&amp;dst=100639" TargetMode="External"/><Relationship Id="rId8" Type="http://schemas.openxmlformats.org/officeDocument/2006/relationships/hyperlink" Target="https://login.consultant.ru/link/?req=doc&amp;base=RLAW049&amp;n=163817&amp;dst=100006" TargetMode="External"/><Relationship Id="rId51" Type="http://schemas.openxmlformats.org/officeDocument/2006/relationships/hyperlink" Target="https://login.consultant.ru/link/?req=doc&amp;base=RLAW049&amp;n=163817&amp;dst=10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10022</Words>
  <Characters>57129</Characters>
  <Application>Microsoft Office Word</Application>
  <DocSecurity>0</DocSecurity>
  <Lines>476</Lines>
  <Paragraphs>134</Paragraphs>
  <ScaleCrop>false</ScaleCrop>
  <Company/>
  <LinksUpToDate>false</LinksUpToDate>
  <CharactersWithSpaces>67017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2024-02-07T07:56:00Z</dcterms:created>
  <dcterms:modified xsi:type="dcterms:W3CDTF">2024-02-07T07:58:00Z</dcterms:modified>
</cp:coreProperties>
</file>