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393"/>
        <w:gridCol w:w="7393"/>
      </w:tblGrid>
      <w:tr w:rsidR="00AC7845" w:rsidRPr="00711A1F" w:rsidTr="00296473">
        <w:tc>
          <w:tcPr>
            <w:tcW w:w="7534" w:type="dxa"/>
          </w:tcPr>
          <w:p w:rsidR="00AC7845" w:rsidRPr="00A6475E" w:rsidRDefault="00AC7845" w:rsidP="00AC784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7535" w:type="dxa"/>
          </w:tcPr>
          <w:p w:rsidR="00AC7845" w:rsidRPr="00711A1F" w:rsidRDefault="00AC7845" w:rsidP="00594DF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711A1F">
              <w:rPr>
                <w:sz w:val="28"/>
                <w:szCs w:val="28"/>
              </w:rPr>
              <w:t xml:space="preserve"> </w:t>
            </w:r>
          </w:p>
        </w:tc>
      </w:tr>
    </w:tbl>
    <w:p w:rsidR="00AC7845" w:rsidRPr="00711A1F" w:rsidRDefault="00AC7845" w:rsidP="00AC7845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AC7845" w:rsidRPr="00711A1F" w:rsidRDefault="00AC7845" w:rsidP="00AC7845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711A1F">
        <w:rPr>
          <w:sz w:val="28"/>
          <w:szCs w:val="28"/>
        </w:rPr>
        <w:t>ПЛАН РЕАЛИЗАЦИИ МЕРОПРИЯТИЙ</w:t>
      </w:r>
    </w:p>
    <w:p w:rsidR="00187E4B" w:rsidRPr="00711A1F" w:rsidRDefault="00AC7845" w:rsidP="00AC7845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711A1F">
        <w:rPr>
          <w:sz w:val="28"/>
          <w:szCs w:val="28"/>
        </w:rPr>
        <w:t xml:space="preserve">государственной программы Новосибирской области </w:t>
      </w:r>
    </w:p>
    <w:p w:rsidR="00AC7845" w:rsidRPr="00711A1F" w:rsidRDefault="00AC7845" w:rsidP="00AC7845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711A1F">
        <w:rPr>
          <w:sz w:val="28"/>
          <w:szCs w:val="28"/>
        </w:rPr>
        <w:t>«Развитие физической культуры и спорта в Новосибирской области»</w:t>
      </w:r>
    </w:p>
    <w:p w:rsidR="00AC7845" w:rsidRPr="00711A1F" w:rsidRDefault="00AC7845" w:rsidP="00AC7845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711A1F">
        <w:rPr>
          <w:sz w:val="28"/>
          <w:szCs w:val="28"/>
        </w:rPr>
        <w:t>на очередной 20</w:t>
      </w:r>
      <w:r w:rsidR="0034266A" w:rsidRPr="00711A1F">
        <w:rPr>
          <w:sz w:val="28"/>
          <w:szCs w:val="28"/>
        </w:rPr>
        <w:t>2</w:t>
      </w:r>
      <w:r w:rsidR="00F87822" w:rsidRPr="00711A1F">
        <w:rPr>
          <w:sz w:val="28"/>
          <w:szCs w:val="28"/>
        </w:rPr>
        <w:t>2</w:t>
      </w:r>
      <w:r w:rsidRPr="00711A1F">
        <w:rPr>
          <w:sz w:val="28"/>
          <w:szCs w:val="28"/>
        </w:rPr>
        <w:t xml:space="preserve"> год и плановый период 20</w:t>
      </w:r>
      <w:r w:rsidR="00187E4B" w:rsidRPr="00711A1F">
        <w:rPr>
          <w:sz w:val="28"/>
          <w:szCs w:val="28"/>
        </w:rPr>
        <w:t>2</w:t>
      </w:r>
      <w:r w:rsidR="00F87822" w:rsidRPr="00711A1F">
        <w:rPr>
          <w:sz w:val="28"/>
          <w:szCs w:val="28"/>
        </w:rPr>
        <w:t>3</w:t>
      </w:r>
      <w:r w:rsidRPr="00711A1F">
        <w:rPr>
          <w:sz w:val="28"/>
          <w:szCs w:val="28"/>
        </w:rPr>
        <w:t xml:space="preserve"> и 202</w:t>
      </w:r>
      <w:r w:rsidR="00F87822" w:rsidRPr="00711A1F">
        <w:rPr>
          <w:sz w:val="28"/>
          <w:szCs w:val="28"/>
        </w:rPr>
        <w:t>4</w:t>
      </w:r>
      <w:r w:rsidRPr="00711A1F">
        <w:rPr>
          <w:sz w:val="28"/>
          <w:szCs w:val="28"/>
        </w:rPr>
        <w:t xml:space="preserve"> годов</w:t>
      </w:r>
    </w:p>
    <w:p w:rsidR="00AC7845" w:rsidRPr="00711A1F" w:rsidRDefault="00AC7845" w:rsidP="00AC7845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711A1F">
        <w:rPr>
          <w:sz w:val="28"/>
          <w:szCs w:val="28"/>
        </w:rPr>
        <w:t xml:space="preserve">(на основании государственной программы в редакции Постановления Правительства Новосибирской области </w:t>
      </w:r>
    </w:p>
    <w:p w:rsidR="00AC7845" w:rsidRPr="00711A1F" w:rsidRDefault="00AC7845" w:rsidP="00AC7845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711A1F">
        <w:rPr>
          <w:sz w:val="28"/>
          <w:szCs w:val="28"/>
        </w:rPr>
        <w:t xml:space="preserve">от </w:t>
      </w:r>
      <w:r w:rsidR="00594DFF">
        <w:rPr>
          <w:sz w:val="28"/>
          <w:szCs w:val="28"/>
        </w:rPr>
        <w:t>28</w:t>
      </w:r>
      <w:r w:rsidR="0028386D">
        <w:rPr>
          <w:sz w:val="28"/>
          <w:szCs w:val="28"/>
        </w:rPr>
        <w:t>.</w:t>
      </w:r>
      <w:r w:rsidR="00594DFF">
        <w:rPr>
          <w:sz w:val="28"/>
          <w:szCs w:val="28"/>
        </w:rPr>
        <w:t>03</w:t>
      </w:r>
      <w:r w:rsidR="0028386D">
        <w:rPr>
          <w:sz w:val="28"/>
          <w:szCs w:val="28"/>
        </w:rPr>
        <w:t>.202</w:t>
      </w:r>
      <w:r w:rsidR="00594DFF">
        <w:rPr>
          <w:sz w:val="28"/>
          <w:szCs w:val="28"/>
        </w:rPr>
        <w:t>3</w:t>
      </w:r>
      <w:r w:rsidR="0028386D">
        <w:rPr>
          <w:sz w:val="28"/>
          <w:szCs w:val="28"/>
        </w:rPr>
        <w:t xml:space="preserve"> </w:t>
      </w:r>
      <w:r w:rsidRPr="00711A1F">
        <w:rPr>
          <w:sz w:val="28"/>
          <w:szCs w:val="28"/>
        </w:rPr>
        <w:t>№ </w:t>
      </w:r>
      <w:r w:rsidR="00594DFF">
        <w:rPr>
          <w:sz w:val="28"/>
          <w:szCs w:val="28"/>
        </w:rPr>
        <w:t>124</w:t>
      </w:r>
      <w:r w:rsidR="001A0B4E" w:rsidRPr="00711A1F">
        <w:rPr>
          <w:sz w:val="28"/>
          <w:szCs w:val="28"/>
        </w:rPr>
        <w:t>-п</w:t>
      </w:r>
      <w:r w:rsidRPr="00711A1F">
        <w:rPr>
          <w:sz w:val="28"/>
          <w:szCs w:val="28"/>
        </w:rPr>
        <w:t>)</w:t>
      </w:r>
    </w:p>
    <w:p w:rsidR="00693AC8" w:rsidRPr="00711A1F" w:rsidRDefault="00693AC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059B2" w:rsidRPr="00711A1F" w:rsidRDefault="006059B2" w:rsidP="006059B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711A1F">
        <w:rPr>
          <w:rFonts w:ascii="Times New Roman" w:hAnsi="Times New Roman" w:cs="Times New Roman"/>
          <w:sz w:val="28"/>
          <w:szCs w:val="28"/>
        </w:rPr>
        <w:t>Таблица № 1</w:t>
      </w:r>
    </w:p>
    <w:p w:rsidR="006059B2" w:rsidRPr="00711A1F" w:rsidRDefault="006059B2" w:rsidP="006059B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711A1F">
        <w:rPr>
          <w:rFonts w:ascii="Times New Roman" w:hAnsi="Times New Roman" w:cs="Times New Roman"/>
          <w:sz w:val="28"/>
          <w:szCs w:val="28"/>
        </w:rPr>
        <w:t>Целевые индикаторы</w:t>
      </w:r>
    </w:p>
    <w:p w:rsidR="00636220" w:rsidRPr="00711A1F" w:rsidRDefault="006059B2" w:rsidP="006059B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711A1F">
        <w:rPr>
          <w:rFonts w:ascii="Times New Roman" w:hAnsi="Times New Roman" w:cs="Times New Roman"/>
          <w:sz w:val="28"/>
          <w:szCs w:val="28"/>
        </w:rPr>
        <w:t>государственной программы Новосибирской области</w:t>
      </w:r>
      <w:r w:rsidR="0058226B" w:rsidRPr="00711A1F">
        <w:rPr>
          <w:rFonts w:ascii="Times New Roman" w:hAnsi="Times New Roman" w:cs="Times New Roman"/>
          <w:sz w:val="28"/>
          <w:szCs w:val="28"/>
        </w:rPr>
        <w:t xml:space="preserve"> </w:t>
      </w:r>
      <w:r w:rsidRPr="00711A1F">
        <w:rPr>
          <w:rFonts w:ascii="Times New Roman" w:hAnsi="Times New Roman" w:cs="Times New Roman"/>
          <w:sz w:val="28"/>
          <w:szCs w:val="28"/>
        </w:rPr>
        <w:t>«Развитие физической культуры и спорта в</w:t>
      </w:r>
    </w:p>
    <w:p w:rsidR="006059B2" w:rsidRPr="00711A1F" w:rsidRDefault="006059B2" w:rsidP="006059B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711A1F">
        <w:rPr>
          <w:rFonts w:ascii="Times New Roman" w:hAnsi="Times New Roman" w:cs="Times New Roman"/>
          <w:sz w:val="28"/>
          <w:szCs w:val="28"/>
        </w:rPr>
        <w:t>Новосибирской области»</w:t>
      </w:r>
      <w:r w:rsidR="0058226B" w:rsidRPr="00711A1F">
        <w:rPr>
          <w:rFonts w:ascii="Times New Roman" w:hAnsi="Times New Roman" w:cs="Times New Roman"/>
          <w:sz w:val="28"/>
          <w:szCs w:val="28"/>
        </w:rPr>
        <w:t xml:space="preserve"> </w:t>
      </w:r>
      <w:r w:rsidR="0034266A" w:rsidRPr="00711A1F">
        <w:rPr>
          <w:rFonts w:ascii="Times New Roman" w:hAnsi="Times New Roman" w:cs="Times New Roman"/>
          <w:sz w:val="28"/>
          <w:szCs w:val="28"/>
        </w:rPr>
        <w:t>на очередной 202</w:t>
      </w:r>
      <w:r w:rsidR="001F1880" w:rsidRPr="00711A1F">
        <w:rPr>
          <w:rFonts w:ascii="Times New Roman" w:hAnsi="Times New Roman" w:cs="Times New Roman"/>
          <w:sz w:val="28"/>
          <w:szCs w:val="28"/>
        </w:rPr>
        <w:t>2</w:t>
      </w:r>
      <w:r w:rsidRPr="00711A1F">
        <w:rPr>
          <w:rFonts w:ascii="Times New Roman" w:hAnsi="Times New Roman" w:cs="Times New Roman"/>
          <w:sz w:val="28"/>
          <w:szCs w:val="28"/>
        </w:rPr>
        <w:t xml:space="preserve"> год и плановый период 20</w:t>
      </w:r>
      <w:r w:rsidR="00187E4B" w:rsidRPr="00711A1F">
        <w:rPr>
          <w:rFonts w:ascii="Times New Roman" w:hAnsi="Times New Roman" w:cs="Times New Roman"/>
          <w:sz w:val="28"/>
          <w:szCs w:val="28"/>
        </w:rPr>
        <w:t>2</w:t>
      </w:r>
      <w:r w:rsidR="001F1880" w:rsidRPr="00711A1F">
        <w:rPr>
          <w:rFonts w:ascii="Times New Roman" w:hAnsi="Times New Roman" w:cs="Times New Roman"/>
          <w:sz w:val="28"/>
          <w:szCs w:val="28"/>
        </w:rPr>
        <w:t>3</w:t>
      </w:r>
      <w:r w:rsidRPr="00711A1F">
        <w:rPr>
          <w:rFonts w:ascii="Times New Roman" w:hAnsi="Times New Roman" w:cs="Times New Roman"/>
          <w:sz w:val="28"/>
          <w:szCs w:val="28"/>
        </w:rPr>
        <w:t xml:space="preserve"> и 20</w:t>
      </w:r>
      <w:r w:rsidR="00057E47" w:rsidRPr="00711A1F">
        <w:rPr>
          <w:rFonts w:ascii="Times New Roman" w:hAnsi="Times New Roman" w:cs="Times New Roman"/>
          <w:sz w:val="28"/>
          <w:szCs w:val="28"/>
        </w:rPr>
        <w:t>2</w:t>
      </w:r>
      <w:r w:rsidR="001F1880" w:rsidRPr="00711A1F">
        <w:rPr>
          <w:rFonts w:ascii="Times New Roman" w:hAnsi="Times New Roman" w:cs="Times New Roman"/>
          <w:sz w:val="28"/>
          <w:szCs w:val="28"/>
        </w:rPr>
        <w:t>4</w:t>
      </w:r>
      <w:r w:rsidRPr="00711A1F">
        <w:rPr>
          <w:rFonts w:ascii="Times New Roman" w:hAnsi="Times New Roman" w:cs="Times New Roman"/>
          <w:sz w:val="28"/>
          <w:szCs w:val="28"/>
        </w:rPr>
        <w:t xml:space="preserve"> годов</w:t>
      </w:r>
    </w:p>
    <w:p w:rsidR="006059B2" w:rsidRPr="00711A1F" w:rsidRDefault="006059B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20"/>
        <w:tblW w:w="15434" w:type="dxa"/>
        <w:tblLayout w:type="fixed"/>
        <w:tblLook w:val="0000" w:firstRow="0" w:lastRow="0" w:firstColumn="0" w:lastColumn="0" w:noHBand="0" w:noVBand="0"/>
      </w:tblPr>
      <w:tblGrid>
        <w:gridCol w:w="2093"/>
        <w:gridCol w:w="4252"/>
        <w:gridCol w:w="1134"/>
        <w:gridCol w:w="1134"/>
        <w:gridCol w:w="993"/>
        <w:gridCol w:w="850"/>
        <w:gridCol w:w="709"/>
        <w:gridCol w:w="709"/>
        <w:gridCol w:w="850"/>
        <w:gridCol w:w="851"/>
        <w:gridCol w:w="850"/>
        <w:gridCol w:w="1009"/>
      </w:tblGrid>
      <w:tr w:rsidR="0064775E" w:rsidRPr="00711A1F" w:rsidTr="00D142BC">
        <w:tc>
          <w:tcPr>
            <w:tcW w:w="2093" w:type="dxa"/>
            <w:vMerge w:val="restart"/>
          </w:tcPr>
          <w:p w:rsidR="00EE7074" w:rsidRPr="00711A1F" w:rsidRDefault="00EE7074" w:rsidP="00EE7074">
            <w:pPr>
              <w:jc w:val="center"/>
              <w:rPr>
                <w:rFonts w:eastAsiaTheme="minorHAnsi"/>
                <w:lang w:eastAsia="en-US"/>
              </w:rPr>
            </w:pPr>
            <w:bookmarkStart w:id="0" w:name="Par339"/>
            <w:bookmarkEnd w:id="0"/>
            <w:r w:rsidRPr="00711A1F">
              <w:rPr>
                <w:rFonts w:eastAsiaTheme="minorHAnsi"/>
                <w:lang w:eastAsia="en-US"/>
              </w:rPr>
              <w:t>Цель/задачи, требующие решения для достижения цели</w:t>
            </w:r>
          </w:p>
        </w:tc>
        <w:tc>
          <w:tcPr>
            <w:tcW w:w="4252" w:type="dxa"/>
            <w:vMerge w:val="restart"/>
          </w:tcPr>
          <w:p w:rsidR="00EE7074" w:rsidRPr="00711A1F" w:rsidRDefault="00EE7074" w:rsidP="00EE7074">
            <w:pPr>
              <w:jc w:val="center"/>
              <w:rPr>
                <w:rFonts w:eastAsiaTheme="minorHAnsi"/>
                <w:lang w:eastAsia="en-US"/>
              </w:rPr>
            </w:pPr>
            <w:r w:rsidRPr="00711A1F">
              <w:rPr>
                <w:rFonts w:eastAsiaTheme="minorHAnsi"/>
                <w:lang w:eastAsia="en-US"/>
              </w:rPr>
              <w:t>Наименование целевого индикатора</w:t>
            </w:r>
          </w:p>
        </w:tc>
        <w:tc>
          <w:tcPr>
            <w:tcW w:w="1134" w:type="dxa"/>
            <w:vMerge w:val="restart"/>
          </w:tcPr>
          <w:p w:rsidR="00EE7074" w:rsidRPr="00711A1F" w:rsidRDefault="00EE7074" w:rsidP="00EE7074">
            <w:pPr>
              <w:jc w:val="center"/>
              <w:rPr>
                <w:rFonts w:eastAsiaTheme="minorHAnsi"/>
                <w:lang w:eastAsia="en-US"/>
              </w:rPr>
            </w:pPr>
            <w:r w:rsidRPr="00711A1F">
              <w:rPr>
                <w:rFonts w:eastAsiaTheme="minorHAnsi"/>
                <w:lang w:eastAsia="en-US"/>
              </w:rPr>
              <w:t>Ед. измерения</w:t>
            </w:r>
          </w:p>
        </w:tc>
        <w:tc>
          <w:tcPr>
            <w:tcW w:w="1134" w:type="dxa"/>
            <w:vMerge w:val="restart"/>
          </w:tcPr>
          <w:p w:rsidR="00EE7074" w:rsidRPr="00711A1F" w:rsidRDefault="00EE7074" w:rsidP="00EE7074">
            <w:pPr>
              <w:jc w:val="center"/>
              <w:rPr>
                <w:rFonts w:eastAsiaTheme="minorHAnsi"/>
                <w:lang w:eastAsia="en-US"/>
              </w:rPr>
            </w:pPr>
            <w:r w:rsidRPr="00711A1F">
              <w:rPr>
                <w:rFonts w:eastAsiaTheme="minorHAnsi"/>
                <w:lang w:eastAsia="en-US"/>
              </w:rPr>
              <w:t>Значение весового коэффициента целевого индикатора</w:t>
            </w:r>
          </w:p>
        </w:tc>
        <w:tc>
          <w:tcPr>
            <w:tcW w:w="5812" w:type="dxa"/>
            <w:gridSpan w:val="7"/>
          </w:tcPr>
          <w:p w:rsidR="00EE7074" w:rsidRPr="00711A1F" w:rsidRDefault="00EE7074" w:rsidP="00EE7074">
            <w:pPr>
              <w:jc w:val="center"/>
              <w:rPr>
                <w:rFonts w:eastAsiaTheme="minorHAnsi"/>
                <w:lang w:eastAsia="en-US"/>
              </w:rPr>
            </w:pPr>
            <w:r w:rsidRPr="00711A1F">
              <w:rPr>
                <w:rFonts w:eastAsiaTheme="minorHAnsi"/>
                <w:lang w:eastAsia="en-US"/>
              </w:rPr>
              <w:t>Значение целевого индикатора</w:t>
            </w:r>
          </w:p>
        </w:tc>
        <w:tc>
          <w:tcPr>
            <w:tcW w:w="1009" w:type="dxa"/>
            <w:vMerge w:val="restart"/>
          </w:tcPr>
          <w:p w:rsidR="00EE7074" w:rsidRPr="00711A1F" w:rsidRDefault="00EE7074" w:rsidP="00EE7074">
            <w:pPr>
              <w:jc w:val="center"/>
              <w:rPr>
                <w:rFonts w:eastAsiaTheme="minorHAnsi"/>
                <w:lang w:eastAsia="en-US"/>
              </w:rPr>
            </w:pPr>
            <w:r w:rsidRPr="00711A1F">
              <w:rPr>
                <w:rFonts w:eastAsiaTheme="minorHAnsi"/>
                <w:lang w:eastAsia="en-US"/>
              </w:rPr>
              <w:t>Примечание</w:t>
            </w:r>
          </w:p>
        </w:tc>
      </w:tr>
      <w:tr w:rsidR="0064775E" w:rsidRPr="00711A1F" w:rsidTr="00D142BC">
        <w:trPr>
          <w:trHeight w:val="523"/>
        </w:trPr>
        <w:tc>
          <w:tcPr>
            <w:tcW w:w="2093" w:type="dxa"/>
            <w:vMerge/>
          </w:tcPr>
          <w:p w:rsidR="00EE7074" w:rsidRPr="00711A1F" w:rsidRDefault="00EE7074" w:rsidP="00EE7074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4252" w:type="dxa"/>
            <w:vMerge/>
          </w:tcPr>
          <w:p w:rsidR="00EE7074" w:rsidRPr="00711A1F" w:rsidRDefault="00EE7074" w:rsidP="00EE7074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134" w:type="dxa"/>
            <w:vMerge/>
          </w:tcPr>
          <w:p w:rsidR="00EE7074" w:rsidRPr="00711A1F" w:rsidRDefault="00EE7074" w:rsidP="00EE7074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134" w:type="dxa"/>
            <w:vMerge/>
          </w:tcPr>
          <w:p w:rsidR="00EE7074" w:rsidRPr="00711A1F" w:rsidRDefault="00EE7074" w:rsidP="00EE7074">
            <w:pPr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993" w:type="dxa"/>
            <w:vMerge w:val="restart"/>
          </w:tcPr>
          <w:p w:rsidR="00EE7074" w:rsidRPr="00711A1F" w:rsidRDefault="00EE7074" w:rsidP="00CE2DBF">
            <w:pPr>
              <w:jc w:val="center"/>
              <w:rPr>
                <w:rFonts w:eastAsiaTheme="minorHAnsi"/>
                <w:lang w:eastAsia="en-US"/>
              </w:rPr>
            </w:pPr>
            <w:r w:rsidRPr="00711A1F">
              <w:rPr>
                <w:rFonts w:eastAsiaTheme="minorHAnsi"/>
                <w:lang w:eastAsia="en-US"/>
              </w:rPr>
              <w:t>На очередной финансовый 20</w:t>
            </w:r>
            <w:r w:rsidR="00A31741" w:rsidRPr="00711A1F">
              <w:rPr>
                <w:rFonts w:eastAsiaTheme="minorHAnsi"/>
                <w:lang w:eastAsia="en-US"/>
              </w:rPr>
              <w:t>2</w:t>
            </w:r>
            <w:r w:rsidR="00CE2DBF" w:rsidRPr="00711A1F">
              <w:rPr>
                <w:rFonts w:eastAsiaTheme="minorHAnsi"/>
                <w:lang w:eastAsia="en-US"/>
              </w:rPr>
              <w:t>2</w:t>
            </w:r>
            <w:r w:rsidRPr="00711A1F">
              <w:rPr>
                <w:rFonts w:eastAsiaTheme="minorHAnsi"/>
                <w:lang w:eastAsia="en-US"/>
              </w:rPr>
              <w:t xml:space="preserve"> год</w:t>
            </w:r>
          </w:p>
        </w:tc>
        <w:tc>
          <w:tcPr>
            <w:tcW w:w="3118" w:type="dxa"/>
            <w:gridSpan w:val="4"/>
          </w:tcPr>
          <w:p w:rsidR="00EE7074" w:rsidRPr="00711A1F" w:rsidRDefault="0034266A" w:rsidP="00D26C08">
            <w:pPr>
              <w:jc w:val="center"/>
              <w:rPr>
                <w:rFonts w:eastAsiaTheme="minorHAnsi"/>
                <w:lang w:eastAsia="en-US"/>
              </w:rPr>
            </w:pPr>
            <w:r w:rsidRPr="00711A1F">
              <w:rPr>
                <w:rFonts w:eastAsiaTheme="minorHAnsi"/>
                <w:lang w:eastAsia="en-US"/>
              </w:rPr>
              <w:t>на 202</w:t>
            </w:r>
            <w:r w:rsidR="00F87822" w:rsidRPr="00711A1F">
              <w:rPr>
                <w:rFonts w:eastAsiaTheme="minorHAnsi"/>
                <w:lang w:eastAsia="en-US"/>
              </w:rPr>
              <w:t>2</w:t>
            </w:r>
            <w:r w:rsidR="00EE7074" w:rsidRPr="00711A1F">
              <w:rPr>
                <w:rFonts w:eastAsiaTheme="minorHAnsi"/>
                <w:lang w:eastAsia="en-US"/>
              </w:rPr>
              <w:t xml:space="preserve"> год,</w:t>
            </w:r>
            <w:r w:rsidR="00EE7074" w:rsidRPr="00711A1F">
              <w:rPr>
                <w:rFonts w:eastAsiaTheme="minorHAnsi"/>
                <w:lang w:eastAsia="en-US"/>
              </w:rPr>
              <w:br/>
              <w:t xml:space="preserve"> в том числе поквартально</w:t>
            </w:r>
          </w:p>
        </w:tc>
        <w:tc>
          <w:tcPr>
            <w:tcW w:w="851" w:type="dxa"/>
            <w:vMerge w:val="restart"/>
          </w:tcPr>
          <w:p w:rsidR="00EE7074" w:rsidRPr="00711A1F" w:rsidRDefault="00EE7074" w:rsidP="00F87822">
            <w:pPr>
              <w:jc w:val="center"/>
              <w:rPr>
                <w:rFonts w:eastAsiaTheme="minorHAnsi"/>
                <w:lang w:eastAsia="en-US"/>
              </w:rPr>
            </w:pPr>
            <w:r w:rsidRPr="00711A1F">
              <w:rPr>
                <w:rFonts w:eastAsiaTheme="minorHAnsi"/>
                <w:lang w:eastAsia="en-US"/>
              </w:rPr>
              <w:t>202</w:t>
            </w:r>
            <w:r w:rsidR="00F87822" w:rsidRPr="00711A1F">
              <w:rPr>
                <w:rFonts w:eastAsiaTheme="minorHAnsi"/>
                <w:lang w:eastAsia="en-US"/>
              </w:rPr>
              <w:t>3</w:t>
            </w:r>
            <w:r w:rsidRPr="00711A1F">
              <w:rPr>
                <w:rFonts w:eastAsiaTheme="minorHAnsi"/>
                <w:lang w:eastAsia="en-US"/>
              </w:rPr>
              <w:t xml:space="preserve"> год</w:t>
            </w:r>
          </w:p>
        </w:tc>
        <w:tc>
          <w:tcPr>
            <w:tcW w:w="850" w:type="dxa"/>
            <w:vMerge w:val="restart"/>
          </w:tcPr>
          <w:p w:rsidR="00EE7074" w:rsidRPr="00711A1F" w:rsidRDefault="00EE7074" w:rsidP="00D26C08">
            <w:pPr>
              <w:jc w:val="center"/>
              <w:rPr>
                <w:rFonts w:eastAsiaTheme="minorHAnsi"/>
                <w:lang w:eastAsia="en-US"/>
              </w:rPr>
            </w:pPr>
            <w:r w:rsidRPr="00711A1F">
              <w:rPr>
                <w:rFonts w:eastAsiaTheme="minorHAnsi"/>
                <w:lang w:eastAsia="en-US"/>
              </w:rPr>
              <w:t>202</w:t>
            </w:r>
            <w:r w:rsidR="00F87822" w:rsidRPr="00711A1F">
              <w:rPr>
                <w:rFonts w:eastAsiaTheme="minorHAnsi"/>
                <w:lang w:eastAsia="en-US"/>
              </w:rPr>
              <w:t>4</w:t>
            </w:r>
            <w:r w:rsidRPr="00711A1F">
              <w:rPr>
                <w:rFonts w:eastAsiaTheme="minorHAnsi"/>
                <w:lang w:eastAsia="en-US"/>
              </w:rPr>
              <w:t xml:space="preserve"> год</w:t>
            </w:r>
          </w:p>
        </w:tc>
        <w:tc>
          <w:tcPr>
            <w:tcW w:w="1009" w:type="dxa"/>
            <w:vMerge/>
          </w:tcPr>
          <w:p w:rsidR="00EE7074" w:rsidRPr="00711A1F" w:rsidRDefault="00EE7074" w:rsidP="00EE7074">
            <w:pPr>
              <w:rPr>
                <w:rFonts w:eastAsiaTheme="minorHAnsi"/>
                <w:lang w:eastAsia="en-US"/>
              </w:rPr>
            </w:pPr>
          </w:p>
        </w:tc>
      </w:tr>
      <w:tr w:rsidR="0064775E" w:rsidRPr="00711A1F" w:rsidTr="00D142BC">
        <w:trPr>
          <w:trHeight w:val="376"/>
        </w:trPr>
        <w:tc>
          <w:tcPr>
            <w:tcW w:w="2093" w:type="dxa"/>
            <w:vMerge/>
          </w:tcPr>
          <w:p w:rsidR="00EE7074" w:rsidRPr="00711A1F" w:rsidRDefault="00EE7074" w:rsidP="00EE7074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4252" w:type="dxa"/>
            <w:vMerge/>
          </w:tcPr>
          <w:p w:rsidR="00EE7074" w:rsidRPr="00711A1F" w:rsidRDefault="00EE7074" w:rsidP="00EE7074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134" w:type="dxa"/>
            <w:vMerge/>
          </w:tcPr>
          <w:p w:rsidR="00EE7074" w:rsidRPr="00711A1F" w:rsidRDefault="00EE7074" w:rsidP="00EE7074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134" w:type="dxa"/>
            <w:vMerge/>
          </w:tcPr>
          <w:p w:rsidR="00EE7074" w:rsidRPr="00711A1F" w:rsidRDefault="00EE7074" w:rsidP="00EE7074">
            <w:pPr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993" w:type="dxa"/>
            <w:vMerge/>
          </w:tcPr>
          <w:p w:rsidR="00EE7074" w:rsidRPr="00711A1F" w:rsidRDefault="00EE7074" w:rsidP="00EE7074">
            <w:pPr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850" w:type="dxa"/>
            <w:vAlign w:val="center"/>
          </w:tcPr>
          <w:p w:rsidR="00EE7074" w:rsidRPr="00711A1F" w:rsidRDefault="00EE7074" w:rsidP="00EE7074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11A1F">
              <w:rPr>
                <w:rFonts w:eastAsiaTheme="minorHAnsi"/>
                <w:sz w:val="22"/>
                <w:szCs w:val="22"/>
                <w:lang w:eastAsia="en-US"/>
              </w:rPr>
              <w:t>1 кв.</w:t>
            </w:r>
          </w:p>
        </w:tc>
        <w:tc>
          <w:tcPr>
            <w:tcW w:w="709" w:type="dxa"/>
            <w:vAlign w:val="center"/>
          </w:tcPr>
          <w:p w:rsidR="00EE7074" w:rsidRPr="00711A1F" w:rsidRDefault="00EE7074" w:rsidP="00EE7074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11A1F">
              <w:rPr>
                <w:rFonts w:eastAsiaTheme="minorHAnsi"/>
                <w:sz w:val="22"/>
                <w:szCs w:val="22"/>
                <w:lang w:eastAsia="en-US"/>
              </w:rPr>
              <w:t>2 кв.</w:t>
            </w:r>
          </w:p>
        </w:tc>
        <w:tc>
          <w:tcPr>
            <w:tcW w:w="709" w:type="dxa"/>
            <w:vAlign w:val="center"/>
          </w:tcPr>
          <w:p w:rsidR="00EE7074" w:rsidRPr="00711A1F" w:rsidRDefault="00EE7074" w:rsidP="00EE7074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11A1F">
              <w:rPr>
                <w:rFonts w:eastAsiaTheme="minorHAnsi"/>
                <w:sz w:val="22"/>
                <w:szCs w:val="22"/>
                <w:lang w:eastAsia="en-US"/>
              </w:rPr>
              <w:t>3 кв.</w:t>
            </w:r>
          </w:p>
        </w:tc>
        <w:tc>
          <w:tcPr>
            <w:tcW w:w="850" w:type="dxa"/>
            <w:vAlign w:val="center"/>
          </w:tcPr>
          <w:p w:rsidR="00EE7074" w:rsidRPr="00711A1F" w:rsidRDefault="00EE7074" w:rsidP="00EE7074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11A1F">
              <w:rPr>
                <w:rFonts w:eastAsiaTheme="minorHAnsi"/>
                <w:sz w:val="22"/>
                <w:szCs w:val="22"/>
                <w:lang w:eastAsia="en-US"/>
              </w:rPr>
              <w:t>4 кв.</w:t>
            </w:r>
          </w:p>
        </w:tc>
        <w:tc>
          <w:tcPr>
            <w:tcW w:w="851" w:type="dxa"/>
            <w:vMerge/>
          </w:tcPr>
          <w:p w:rsidR="00EE7074" w:rsidRPr="00711A1F" w:rsidRDefault="00EE7074" w:rsidP="00EE7074">
            <w:pPr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850" w:type="dxa"/>
            <w:vMerge/>
          </w:tcPr>
          <w:p w:rsidR="00EE7074" w:rsidRPr="00711A1F" w:rsidRDefault="00EE7074" w:rsidP="00EE7074">
            <w:pPr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009" w:type="dxa"/>
            <w:vMerge/>
          </w:tcPr>
          <w:p w:rsidR="00EE7074" w:rsidRPr="00711A1F" w:rsidRDefault="00EE7074" w:rsidP="00EE7074">
            <w:pPr>
              <w:rPr>
                <w:rFonts w:eastAsiaTheme="minorHAnsi"/>
                <w:lang w:eastAsia="en-US"/>
              </w:rPr>
            </w:pPr>
          </w:p>
        </w:tc>
      </w:tr>
      <w:tr w:rsidR="0064775E" w:rsidRPr="00711A1F" w:rsidTr="00D142BC">
        <w:tc>
          <w:tcPr>
            <w:tcW w:w="2093" w:type="dxa"/>
          </w:tcPr>
          <w:p w:rsidR="00EE7074" w:rsidRPr="00711A1F" w:rsidRDefault="00EE7074" w:rsidP="00EE7074">
            <w:pPr>
              <w:jc w:val="center"/>
              <w:rPr>
                <w:rFonts w:eastAsiaTheme="minorHAnsi"/>
                <w:lang w:eastAsia="en-US"/>
              </w:rPr>
            </w:pPr>
            <w:r w:rsidRPr="00711A1F"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4252" w:type="dxa"/>
          </w:tcPr>
          <w:p w:rsidR="00EE7074" w:rsidRPr="00711A1F" w:rsidRDefault="00EE7074" w:rsidP="00EE7074">
            <w:pPr>
              <w:jc w:val="center"/>
              <w:rPr>
                <w:rFonts w:eastAsiaTheme="minorHAnsi"/>
                <w:lang w:eastAsia="en-US"/>
              </w:rPr>
            </w:pPr>
            <w:r w:rsidRPr="00711A1F">
              <w:rPr>
                <w:rFonts w:eastAsiaTheme="minorHAnsi"/>
                <w:lang w:eastAsia="en-US"/>
              </w:rPr>
              <w:t>2</w:t>
            </w:r>
          </w:p>
        </w:tc>
        <w:tc>
          <w:tcPr>
            <w:tcW w:w="1134" w:type="dxa"/>
          </w:tcPr>
          <w:p w:rsidR="00EE7074" w:rsidRPr="00711A1F" w:rsidRDefault="00EE7074" w:rsidP="00EE7074">
            <w:pPr>
              <w:jc w:val="center"/>
              <w:rPr>
                <w:rFonts w:eastAsiaTheme="minorHAnsi"/>
                <w:lang w:eastAsia="en-US"/>
              </w:rPr>
            </w:pPr>
            <w:r w:rsidRPr="00711A1F">
              <w:rPr>
                <w:rFonts w:eastAsiaTheme="minorHAnsi"/>
                <w:lang w:eastAsia="en-US"/>
              </w:rPr>
              <w:t>3</w:t>
            </w:r>
          </w:p>
        </w:tc>
        <w:tc>
          <w:tcPr>
            <w:tcW w:w="1134" w:type="dxa"/>
          </w:tcPr>
          <w:p w:rsidR="00EE7074" w:rsidRPr="00711A1F" w:rsidRDefault="00EE7074" w:rsidP="00EE7074">
            <w:pPr>
              <w:jc w:val="center"/>
              <w:rPr>
                <w:rFonts w:eastAsiaTheme="minorHAnsi"/>
                <w:lang w:eastAsia="en-US"/>
              </w:rPr>
            </w:pPr>
            <w:r w:rsidRPr="00711A1F">
              <w:rPr>
                <w:rFonts w:eastAsiaTheme="minorHAnsi"/>
                <w:lang w:eastAsia="en-US"/>
              </w:rPr>
              <w:t>4</w:t>
            </w:r>
          </w:p>
        </w:tc>
        <w:tc>
          <w:tcPr>
            <w:tcW w:w="993" w:type="dxa"/>
          </w:tcPr>
          <w:p w:rsidR="00EE7074" w:rsidRPr="00711A1F" w:rsidRDefault="00EE7074" w:rsidP="00EE7074">
            <w:pPr>
              <w:jc w:val="center"/>
              <w:rPr>
                <w:rFonts w:eastAsiaTheme="minorHAnsi"/>
                <w:lang w:eastAsia="en-US"/>
              </w:rPr>
            </w:pPr>
            <w:r w:rsidRPr="00711A1F">
              <w:rPr>
                <w:rFonts w:eastAsiaTheme="minorHAnsi"/>
                <w:lang w:eastAsia="en-US"/>
              </w:rPr>
              <w:t>5</w:t>
            </w:r>
          </w:p>
        </w:tc>
        <w:tc>
          <w:tcPr>
            <w:tcW w:w="850" w:type="dxa"/>
          </w:tcPr>
          <w:p w:rsidR="00EE7074" w:rsidRPr="00711A1F" w:rsidRDefault="00EE7074" w:rsidP="00EE7074">
            <w:pPr>
              <w:jc w:val="center"/>
              <w:rPr>
                <w:rFonts w:eastAsiaTheme="minorHAnsi"/>
                <w:lang w:eastAsia="en-US"/>
              </w:rPr>
            </w:pPr>
            <w:r w:rsidRPr="00711A1F">
              <w:rPr>
                <w:rFonts w:eastAsiaTheme="minorHAnsi"/>
                <w:lang w:eastAsia="en-US"/>
              </w:rPr>
              <w:t>6</w:t>
            </w:r>
          </w:p>
        </w:tc>
        <w:tc>
          <w:tcPr>
            <w:tcW w:w="709" w:type="dxa"/>
          </w:tcPr>
          <w:p w:rsidR="00EE7074" w:rsidRPr="00711A1F" w:rsidRDefault="00EE7074" w:rsidP="00EE7074">
            <w:pPr>
              <w:jc w:val="center"/>
              <w:rPr>
                <w:rFonts w:eastAsiaTheme="minorHAnsi"/>
                <w:lang w:eastAsia="en-US"/>
              </w:rPr>
            </w:pPr>
            <w:r w:rsidRPr="00711A1F">
              <w:rPr>
                <w:rFonts w:eastAsiaTheme="minorHAnsi"/>
                <w:lang w:eastAsia="en-US"/>
              </w:rPr>
              <w:t>7</w:t>
            </w:r>
          </w:p>
        </w:tc>
        <w:tc>
          <w:tcPr>
            <w:tcW w:w="709" w:type="dxa"/>
          </w:tcPr>
          <w:p w:rsidR="00EE7074" w:rsidRPr="00711A1F" w:rsidRDefault="00EE7074" w:rsidP="00EE7074">
            <w:pPr>
              <w:jc w:val="center"/>
              <w:rPr>
                <w:rFonts w:eastAsiaTheme="minorHAnsi"/>
                <w:lang w:eastAsia="en-US"/>
              </w:rPr>
            </w:pPr>
            <w:r w:rsidRPr="00711A1F">
              <w:rPr>
                <w:rFonts w:eastAsiaTheme="minorHAnsi"/>
                <w:lang w:eastAsia="en-US"/>
              </w:rPr>
              <w:t>8</w:t>
            </w:r>
          </w:p>
        </w:tc>
        <w:tc>
          <w:tcPr>
            <w:tcW w:w="850" w:type="dxa"/>
          </w:tcPr>
          <w:p w:rsidR="00EE7074" w:rsidRPr="00711A1F" w:rsidRDefault="00EE7074" w:rsidP="00EE7074">
            <w:pPr>
              <w:jc w:val="center"/>
              <w:rPr>
                <w:rFonts w:eastAsiaTheme="minorHAnsi"/>
                <w:lang w:eastAsia="en-US"/>
              </w:rPr>
            </w:pPr>
            <w:r w:rsidRPr="00711A1F">
              <w:rPr>
                <w:rFonts w:eastAsiaTheme="minorHAnsi"/>
                <w:lang w:eastAsia="en-US"/>
              </w:rPr>
              <w:t>9</w:t>
            </w:r>
          </w:p>
        </w:tc>
        <w:tc>
          <w:tcPr>
            <w:tcW w:w="851" w:type="dxa"/>
          </w:tcPr>
          <w:p w:rsidR="00EE7074" w:rsidRPr="00711A1F" w:rsidRDefault="00EE7074" w:rsidP="00EE7074">
            <w:pPr>
              <w:jc w:val="center"/>
              <w:rPr>
                <w:rFonts w:eastAsiaTheme="minorHAnsi"/>
                <w:lang w:eastAsia="en-US"/>
              </w:rPr>
            </w:pPr>
            <w:r w:rsidRPr="00711A1F">
              <w:rPr>
                <w:rFonts w:eastAsiaTheme="minorHAnsi"/>
                <w:lang w:eastAsia="en-US"/>
              </w:rPr>
              <w:t>10</w:t>
            </w:r>
          </w:p>
        </w:tc>
        <w:tc>
          <w:tcPr>
            <w:tcW w:w="850" w:type="dxa"/>
          </w:tcPr>
          <w:p w:rsidR="00EE7074" w:rsidRPr="00711A1F" w:rsidRDefault="00EE7074" w:rsidP="00EE7074">
            <w:pPr>
              <w:jc w:val="center"/>
              <w:rPr>
                <w:rFonts w:eastAsiaTheme="minorHAnsi"/>
                <w:lang w:eastAsia="en-US"/>
              </w:rPr>
            </w:pPr>
            <w:r w:rsidRPr="00711A1F">
              <w:rPr>
                <w:rFonts w:eastAsiaTheme="minorHAnsi"/>
                <w:lang w:eastAsia="en-US"/>
              </w:rPr>
              <w:t>11</w:t>
            </w:r>
          </w:p>
        </w:tc>
        <w:tc>
          <w:tcPr>
            <w:tcW w:w="1009" w:type="dxa"/>
          </w:tcPr>
          <w:p w:rsidR="00EE7074" w:rsidRPr="00711A1F" w:rsidRDefault="00EE7074" w:rsidP="00EE7074">
            <w:pPr>
              <w:jc w:val="center"/>
              <w:rPr>
                <w:rFonts w:eastAsiaTheme="minorHAnsi"/>
                <w:lang w:eastAsia="en-US"/>
              </w:rPr>
            </w:pPr>
            <w:r w:rsidRPr="00711A1F">
              <w:rPr>
                <w:rFonts w:eastAsiaTheme="minorHAnsi"/>
                <w:lang w:eastAsia="en-US"/>
              </w:rPr>
              <w:t>12</w:t>
            </w:r>
          </w:p>
        </w:tc>
      </w:tr>
      <w:tr w:rsidR="0064775E" w:rsidRPr="00711A1F" w:rsidTr="00D142BC">
        <w:trPr>
          <w:trHeight w:val="171"/>
        </w:trPr>
        <w:tc>
          <w:tcPr>
            <w:tcW w:w="15434" w:type="dxa"/>
            <w:gridSpan w:val="12"/>
          </w:tcPr>
          <w:p w:rsidR="00EE7074" w:rsidRPr="00711A1F" w:rsidRDefault="00EE7074" w:rsidP="00EE7074">
            <w:pPr>
              <w:jc w:val="center"/>
              <w:rPr>
                <w:rFonts w:eastAsiaTheme="minorHAnsi"/>
                <w:lang w:eastAsia="en-US"/>
              </w:rPr>
            </w:pPr>
            <w:r w:rsidRPr="00711A1F">
              <w:rPr>
                <w:rFonts w:eastAsiaTheme="minorHAnsi"/>
                <w:lang w:eastAsia="en-US"/>
              </w:rPr>
              <w:t>Государственная программа Новосибирской области «Развитие физической культуры и спорта в Новосибирской области»</w:t>
            </w:r>
          </w:p>
        </w:tc>
      </w:tr>
      <w:tr w:rsidR="00126F5B" w:rsidRPr="00711A1F" w:rsidTr="00D142BC">
        <w:tc>
          <w:tcPr>
            <w:tcW w:w="2093" w:type="dxa"/>
            <w:vMerge w:val="restart"/>
          </w:tcPr>
          <w:p w:rsidR="00126F5B" w:rsidRPr="00711A1F" w:rsidRDefault="00126F5B" w:rsidP="00EE7074">
            <w:pPr>
              <w:rPr>
                <w:rFonts w:eastAsiaTheme="minorHAnsi"/>
                <w:lang w:eastAsia="en-US"/>
              </w:rPr>
            </w:pPr>
            <w:r w:rsidRPr="00711A1F">
              <w:rPr>
                <w:rFonts w:eastAsiaTheme="minorHAnsi"/>
                <w:lang w:eastAsia="en-US"/>
              </w:rPr>
              <w:t>Цель - Создание условий для развития физической культуры и спорта в Новосибирской области</w:t>
            </w:r>
          </w:p>
        </w:tc>
        <w:tc>
          <w:tcPr>
            <w:tcW w:w="4252" w:type="dxa"/>
          </w:tcPr>
          <w:p w:rsidR="00126F5B" w:rsidRPr="00711A1F" w:rsidRDefault="00126F5B" w:rsidP="00EE7074">
            <w:pPr>
              <w:rPr>
                <w:rFonts w:eastAsiaTheme="minorHAnsi"/>
                <w:lang w:eastAsia="en-US"/>
              </w:rPr>
            </w:pPr>
            <w:r w:rsidRPr="00711A1F">
              <w:rPr>
                <w:rFonts w:eastAsiaTheme="minorHAnsi"/>
                <w:lang w:eastAsia="en-US"/>
              </w:rPr>
              <w:t>1. </w:t>
            </w:r>
            <w:r w:rsidR="00400883" w:rsidRPr="00711A1F">
              <w:rPr>
                <w:rFonts w:eastAsiaTheme="minorHAnsi"/>
                <w:lang w:eastAsia="en-US"/>
              </w:rPr>
              <w:t>Доля граждан, систематически занимающихся физической культурой и спортом</w:t>
            </w:r>
          </w:p>
        </w:tc>
        <w:tc>
          <w:tcPr>
            <w:tcW w:w="1134" w:type="dxa"/>
          </w:tcPr>
          <w:p w:rsidR="00126F5B" w:rsidRPr="00711A1F" w:rsidRDefault="00126F5B" w:rsidP="00EE7074">
            <w:pPr>
              <w:jc w:val="center"/>
              <w:rPr>
                <w:rFonts w:eastAsiaTheme="minorHAnsi"/>
                <w:lang w:eastAsia="en-US"/>
              </w:rPr>
            </w:pPr>
            <w:r w:rsidRPr="00711A1F">
              <w:rPr>
                <w:rFonts w:eastAsiaTheme="minorHAnsi"/>
                <w:lang w:eastAsia="en-US"/>
              </w:rPr>
              <w:t>%</w:t>
            </w:r>
          </w:p>
        </w:tc>
        <w:tc>
          <w:tcPr>
            <w:tcW w:w="1134" w:type="dxa"/>
          </w:tcPr>
          <w:p w:rsidR="00126F5B" w:rsidRPr="00711A1F" w:rsidRDefault="00126F5B" w:rsidP="00154D05">
            <w:pPr>
              <w:jc w:val="center"/>
              <w:rPr>
                <w:rFonts w:eastAsiaTheme="minorHAnsi"/>
                <w:lang w:eastAsia="en-US"/>
              </w:rPr>
            </w:pPr>
            <w:r w:rsidRPr="00711A1F">
              <w:rPr>
                <w:rFonts w:eastAsiaTheme="minorHAnsi"/>
                <w:lang w:eastAsia="en-US"/>
              </w:rPr>
              <w:t>0,0</w:t>
            </w:r>
            <w:r w:rsidR="00154D05" w:rsidRPr="00711A1F"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993" w:type="dxa"/>
          </w:tcPr>
          <w:p w:rsidR="00126F5B" w:rsidRPr="00711A1F" w:rsidRDefault="001F1880" w:rsidP="00927620">
            <w:pPr>
              <w:jc w:val="center"/>
              <w:rPr>
                <w:rFonts w:eastAsiaTheme="minorHAnsi"/>
                <w:lang w:eastAsia="en-US"/>
              </w:rPr>
            </w:pPr>
            <w:r w:rsidRPr="00711A1F">
              <w:rPr>
                <w:rFonts w:eastAsiaTheme="minorHAnsi"/>
                <w:lang w:eastAsia="en-US"/>
              </w:rPr>
              <w:t>46,7</w:t>
            </w:r>
          </w:p>
        </w:tc>
        <w:tc>
          <w:tcPr>
            <w:tcW w:w="850" w:type="dxa"/>
          </w:tcPr>
          <w:p w:rsidR="00126F5B" w:rsidRPr="00711A1F" w:rsidRDefault="00126F5B" w:rsidP="00EE7074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11A1F">
              <w:rPr>
                <w:rFonts w:eastAsiaTheme="minorHAns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709" w:type="dxa"/>
          </w:tcPr>
          <w:p w:rsidR="00126F5B" w:rsidRPr="00711A1F" w:rsidRDefault="00126F5B" w:rsidP="00E80995">
            <w:pPr>
              <w:jc w:val="center"/>
              <w:rPr>
                <w:rFonts w:eastAsiaTheme="minorHAnsi"/>
                <w:sz w:val="22"/>
                <w:lang w:eastAsia="en-US"/>
              </w:rPr>
            </w:pPr>
            <w:r w:rsidRPr="00711A1F">
              <w:rPr>
                <w:rFonts w:eastAsiaTheme="minorHAnsi"/>
                <w:sz w:val="22"/>
                <w:lang w:eastAsia="en-US"/>
              </w:rPr>
              <w:t>4</w:t>
            </w:r>
            <w:r w:rsidR="00E80995" w:rsidRPr="00711A1F">
              <w:rPr>
                <w:rFonts w:eastAsiaTheme="minorHAnsi"/>
                <w:sz w:val="22"/>
                <w:lang w:eastAsia="en-US"/>
              </w:rPr>
              <w:t>4</w:t>
            </w:r>
            <w:r w:rsidRPr="00711A1F">
              <w:rPr>
                <w:rFonts w:eastAsiaTheme="minorHAnsi"/>
                <w:sz w:val="22"/>
                <w:lang w:eastAsia="en-US"/>
              </w:rPr>
              <w:t>,</w:t>
            </w:r>
            <w:r w:rsidR="00E80995" w:rsidRPr="00711A1F">
              <w:rPr>
                <w:rFonts w:eastAsiaTheme="minorHAnsi"/>
                <w:sz w:val="22"/>
                <w:lang w:eastAsia="en-US"/>
              </w:rPr>
              <w:t>2</w:t>
            </w:r>
          </w:p>
        </w:tc>
        <w:tc>
          <w:tcPr>
            <w:tcW w:w="709" w:type="dxa"/>
          </w:tcPr>
          <w:p w:rsidR="00126F5B" w:rsidRPr="00711A1F" w:rsidRDefault="00126F5B" w:rsidP="00EE7074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11A1F">
              <w:rPr>
                <w:rFonts w:eastAsiaTheme="minorHAns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850" w:type="dxa"/>
          </w:tcPr>
          <w:p w:rsidR="00126F5B" w:rsidRPr="00711A1F" w:rsidRDefault="00E80995" w:rsidP="00E80995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11A1F">
              <w:rPr>
                <w:rFonts w:eastAsiaTheme="minorHAnsi"/>
                <w:sz w:val="22"/>
                <w:szCs w:val="22"/>
                <w:lang w:eastAsia="en-US"/>
              </w:rPr>
              <w:t>46</w:t>
            </w:r>
            <w:r w:rsidR="00126F5B" w:rsidRPr="00711A1F">
              <w:rPr>
                <w:rFonts w:eastAsiaTheme="minorHAnsi"/>
                <w:sz w:val="22"/>
                <w:szCs w:val="22"/>
                <w:lang w:eastAsia="en-US"/>
              </w:rPr>
              <w:t>,</w:t>
            </w:r>
            <w:r w:rsidRPr="00711A1F">
              <w:rPr>
                <w:rFonts w:eastAsiaTheme="minorHAnsi"/>
                <w:sz w:val="22"/>
                <w:szCs w:val="22"/>
                <w:lang w:eastAsia="en-US"/>
              </w:rPr>
              <w:t>7</w:t>
            </w:r>
          </w:p>
        </w:tc>
        <w:tc>
          <w:tcPr>
            <w:tcW w:w="851" w:type="dxa"/>
          </w:tcPr>
          <w:p w:rsidR="00126F5B" w:rsidRPr="00711A1F" w:rsidRDefault="00334831" w:rsidP="00927620">
            <w:pPr>
              <w:jc w:val="center"/>
              <w:rPr>
                <w:rFonts w:eastAsiaTheme="minorHAnsi"/>
                <w:lang w:eastAsia="en-US"/>
              </w:rPr>
            </w:pPr>
            <w:r w:rsidRPr="00711A1F">
              <w:rPr>
                <w:rFonts w:eastAsiaTheme="minorHAnsi"/>
                <w:lang w:eastAsia="en-US"/>
              </w:rPr>
              <w:t>49,9</w:t>
            </w:r>
          </w:p>
        </w:tc>
        <w:tc>
          <w:tcPr>
            <w:tcW w:w="850" w:type="dxa"/>
          </w:tcPr>
          <w:p w:rsidR="00126F5B" w:rsidRPr="00711A1F" w:rsidRDefault="00334831" w:rsidP="00F75FD4">
            <w:pPr>
              <w:jc w:val="center"/>
              <w:rPr>
                <w:rFonts w:eastAsiaTheme="minorHAnsi"/>
                <w:lang w:eastAsia="en-US"/>
              </w:rPr>
            </w:pPr>
            <w:r w:rsidRPr="00711A1F">
              <w:rPr>
                <w:rFonts w:eastAsiaTheme="minorHAnsi"/>
                <w:lang w:eastAsia="en-US"/>
              </w:rPr>
              <w:t>55,0</w:t>
            </w:r>
          </w:p>
        </w:tc>
        <w:tc>
          <w:tcPr>
            <w:tcW w:w="1009" w:type="dxa"/>
          </w:tcPr>
          <w:p w:rsidR="00126F5B" w:rsidRPr="00711A1F" w:rsidRDefault="00126F5B" w:rsidP="00EE7074">
            <w:pPr>
              <w:rPr>
                <w:rFonts w:eastAsiaTheme="minorHAnsi"/>
                <w:lang w:eastAsia="en-US"/>
              </w:rPr>
            </w:pPr>
          </w:p>
        </w:tc>
      </w:tr>
      <w:tr w:rsidR="00E80995" w:rsidRPr="00711A1F" w:rsidTr="00D142BC">
        <w:trPr>
          <w:trHeight w:val="255"/>
        </w:trPr>
        <w:tc>
          <w:tcPr>
            <w:tcW w:w="2093" w:type="dxa"/>
            <w:vMerge/>
          </w:tcPr>
          <w:p w:rsidR="00E80995" w:rsidRPr="00711A1F" w:rsidRDefault="00E80995" w:rsidP="00EE7074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4252" w:type="dxa"/>
          </w:tcPr>
          <w:p w:rsidR="00E80995" w:rsidRPr="00711A1F" w:rsidRDefault="00E80995" w:rsidP="00400883">
            <w:pPr>
              <w:rPr>
                <w:rFonts w:eastAsiaTheme="minorHAnsi"/>
                <w:lang w:eastAsia="en-US"/>
              </w:rPr>
            </w:pPr>
            <w:r w:rsidRPr="00711A1F">
              <w:rPr>
                <w:rFonts w:eastAsiaTheme="minorHAnsi"/>
                <w:lang w:eastAsia="en-US"/>
              </w:rPr>
              <w:t>3. Уровень обеспеченности граждан спортивными сооружениями исходя из единов</w:t>
            </w:r>
            <w:r w:rsidR="00400883" w:rsidRPr="00711A1F">
              <w:rPr>
                <w:rFonts w:eastAsiaTheme="minorHAnsi"/>
                <w:lang w:eastAsia="en-US"/>
              </w:rPr>
              <w:t>ременной пропускной способности</w:t>
            </w:r>
            <w:r w:rsidR="00287FD9">
              <w:rPr>
                <w:rFonts w:eastAsiaTheme="minorHAnsi"/>
                <w:lang w:eastAsia="en-US"/>
              </w:rPr>
              <w:t xml:space="preserve"> объектов спорта</w:t>
            </w:r>
          </w:p>
        </w:tc>
        <w:tc>
          <w:tcPr>
            <w:tcW w:w="1134" w:type="dxa"/>
          </w:tcPr>
          <w:p w:rsidR="00E80995" w:rsidRPr="00711A1F" w:rsidRDefault="00E80995" w:rsidP="00EE7074">
            <w:pPr>
              <w:jc w:val="center"/>
              <w:rPr>
                <w:rFonts w:eastAsiaTheme="minorHAnsi"/>
                <w:lang w:eastAsia="en-US"/>
              </w:rPr>
            </w:pPr>
            <w:r w:rsidRPr="00711A1F">
              <w:rPr>
                <w:rFonts w:eastAsiaTheme="minorHAnsi"/>
                <w:lang w:eastAsia="en-US"/>
              </w:rPr>
              <w:t>%</w:t>
            </w:r>
          </w:p>
        </w:tc>
        <w:tc>
          <w:tcPr>
            <w:tcW w:w="1134" w:type="dxa"/>
          </w:tcPr>
          <w:p w:rsidR="00E80995" w:rsidRPr="00711A1F" w:rsidRDefault="00E80995" w:rsidP="00EE7074">
            <w:pPr>
              <w:jc w:val="center"/>
              <w:rPr>
                <w:rFonts w:eastAsiaTheme="minorHAnsi"/>
                <w:lang w:eastAsia="en-US"/>
              </w:rPr>
            </w:pPr>
            <w:r w:rsidRPr="00711A1F">
              <w:rPr>
                <w:rFonts w:eastAsiaTheme="minorHAnsi"/>
                <w:lang w:eastAsia="en-US"/>
              </w:rPr>
              <w:t>0,06</w:t>
            </w:r>
          </w:p>
        </w:tc>
        <w:tc>
          <w:tcPr>
            <w:tcW w:w="993" w:type="dxa"/>
          </w:tcPr>
          <w:p w:rsidR="00E80995" w:rsidRPr="00711A1F" w:rsidRDefault="00E80995" w:rsidP="00EE7074">
            <w:pPr>
              <w:spacing w:after="120" w:line="240" w:lineRule="atLeast"/>
              <w:jc w:val="center"/>
              <w:rPr>
                <w:rFonts w:eastAsiaTheme="minorHAnsi"/>
                <w:lang w:eastAsia="en-US"/>
              </w:rPr>
            </w:pPr>
            <w:r w:rsidRPr="00711A1F">
              <w:rPr>
                <w:rFonts w:eastAsiaTheme="minorHAnsi"/>
                <w:lang w:eastAsia="en-US"/>
              </w:rPr>
              <w:t>50,5</w:t>
            </w:r>
          </w:p>
        </w:tc>
        <w:tc>
          <w:tcPr>
            <w:tcW w:w="850" w:type="dxa"/>
          </w:tcPr>
          <w:p w:rsidR="00E80995" w:rsidRPr="00711A1F" w:rsidRDefault="00E80995" w:rsidP="00E80995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11A1F">
              <w:rPr>
                <w:rFonts w:eastAsiaTheme="minorHAnsi"/>
                <w:sz w:val="22"/>
                <w:szCs w:val="22"/>
                <w:lang w:eastAsia="en-US"/>
              </w:rPr>
              <w:t>47,5</w:t>
            </w:r>
          </w:p>
        </w:tc>
        <w:tc>
          <w:tcPr>
            <w:tcW w:w="709" w:type="dxa"/>
          </w:tcPr>
          <w:p w:rsidR="00E80995" w:rsidRPr="00711A1F" w:rsidRDefault="00E80995" w:rsidP="00EE7074">
            <w:pPr>
              <w:jc w:val="center"/>
              <w:rPr>
                <w:rFonts w:eastAsiaTheme="minorHAnsi"/>
                <w:sz w:val="22"/>
                <w:lang w:eastAsia="en-US"/>
              </w:rPr>
            </w:pPr>
            <w:r w:rsidRPr="00711A1F">
              <w:rPr>
                <w:rFonts w:eastAsiaTheme="minorHAnsi"/>
                <w:sz w:val="22"/>
                <w:szCs w:val="22"/>
                <w:lang w:eastAsia="en-US"/>
              </w:rPr>
              <w:t>47,5</w:t>
            </w:r>
          </w:p>
        </w:tc>
        <w:tc>
          <w:tcPr>
            <w:tcW w:w="709" w:type="dxa"/>
          </w:tcPr>
          <w:p w:rsidR="00E80995" w:rsidRPr="00711A1F" w:rsidRDefault="00E80995" w:rsidP="00EE7074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11A1F">
              <w:rPr>
                <w:rFonts w:eastAsiaTheme="minorHAnsi"/>
                <w:sz w:val="22"/>
                <w:szCs w:val="22"/>
                <w:lang w:eastAsia="en-US"/>
              </w:rPr>
              <w:t>47,5</w:t>
            </w:r>
          </w:p>
        </w:tc>
        <w:tc>
          <w:tcPr>
            <w:tcW w:w="850" w:type="dxa"/>
          </w:tcPr>
          <w:p w:rsidR="00E80995" w:rsidRPr="00711A1F" w:rsidRDefault="00E80995" w:rsidP="007642D5">
            <w:pPr>
              <w:spacing w:after="120" w:line="240" w:lineRule="atLeast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11A1F">
              <w:rPr>
                <w:rFonts w:eastAsiaTheme="minorHAnsi"/>
                <w:sz w:val="22"/>
                <w:szCs w:val="22"/>
                <w:lang w:eastAsia="en-US"/>
              </w:rPr>
              <w:t>50,5</w:t>
            </w:r>
          </w:p>
        </w:tc>
        <w:tc>
          <w:tcPr>
            <w:tcW w:w="851" w:type="dxa"/>
          </w:tcPr>
          <w:p w:rsidR="00E80995" w:rsidRPr="00711A1F" w:rsidRDefault="00E80995" w:rsidP="00EE7074">
            <w:pPr>
              <w:spacing w:after="120" w:line="240" w:lineRule="atLeast"/>
              <w:jc w:val="center"/>
              <w:rPr>
                <w:rFonts w:eastAsiaTheme="minorHAnsi"/>
                <w:lang w:eastAsia="en-US"/>
              </w:rPr>
            </w:pPr>
            <w:r w:rsidRPr="00711A1F">
              <w:rPr>
                <w:rFonts w:eastAsiaTheme="minorHAnsi"/>
                <w:lang w:eastAsia="en-US"/>
              </w:rPr>
              <w:t>55,0</w:t>
            </w:r>
          </w:p>
        </w:tc>
        <w:tc>
          <w:tcPr>
            <w:tcW w:w="850" w:type="dxa"/>
          </w:tcPr>
          <w:p w:rsidR="00E80995" w:rsidRPr="00711A1F" w:rsidRDefault="00E80995" w:rsidP="00EE7074">
            <w:pPr>
              <w:spacing w:after="120" w:line="240" w:lineRule="atLeast"/>
              <w:jc w:val="center"/>
              <w:rPr>
                <w:rFonts w:eastAsiaTheme="minorHAnsi"/>
                <w:lang w:eastAsia="en-US"/>
              </w:rPr>
            </w:pPr>
            <w:r w:rsidRPr="00711A1F">
              <w:rPr>
                <w:rFonts w:eastAsiaTheme="minorHAnsi"/>
                <w:lang w:eastAsia="en-US"/>
              </w:rPr>
              <w:t>60,0</w:t>
            </w:r>
          </w:p>
        </w:tc>
        <w:tc>
          <w:tcPr>
            <w:tcW w:w="1009" w:type="dxa"/>
          </w:tcPr>
          <w:p w:rsidR="00E80995" w:rsidRPr="00711A1F" w:rsidRDefault="00E80995" w:rsidP="00EE7074">
            <w:pPr>
              <w:rPr>
                <w:rFonts w:eastAsiaTheme="minorHAnsi"/>
                <w:lang w:eastAsia="en-US"/>
              </w:rPr>
            </w:pPr>
          </w:p>
        </w:tc>
      </w:tr>
      <w:tr w:rsidR="00126F5B" w:rsidRPr="00711A1F" w:rsidTr="00F87822">
        <w:trPr>
          <w:trHeight w:val="255"/>
        </w:trPr>
        <w:tc>
          <w:tcPr>
            <w:tcW w:w="2093" w:type="dxa"/>
            <w:vMerge/>
          </w:tcPr>
          <w:p w:rsidR="00126F5B" w:rsidRPr="00711A1F" w:rsidRDefault="00126F5B" w:rsidP="00EE7074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4252" w:type="dxa"/>
            <w:vAlign w:val="center"/>
          </w:tcPr>
          <w:p w:rsidR="00126F5B" w:rsidRPr="00711A1F" w:rsidRDefault="00126F5B" w:rsidP="00EE7074">
            <w:pPr>
              <w:rPr>
                <w:rFonts w:eastAsiaTheme="minorHAnsi"/>
                <w:lang w:eastAsia="en-US"/>
              </w:rPr>
            </w:pPr>
            <w:r w:rsidRPr="00711A1F">
              <w:rPr>
                <w:rFonts w:eastAsiaTheme="minorHAnsi"/>
                <w:lang w:eastAsia="en-US"/>
              </w:rPr>
              <w:t>4.</w:t>
            </w:r>
            <w:r w:rsidRPr="00711A1F">
              <w:rPr>
                <w:rFonts w:eastAsiaTheme="minorHAnsi"/>
                <w:lang w:val="en-US" w:eastAsia="en-US"/>
              </w:rPr>
              <w:t> </w:t>
            </w:r>
            <w:r w:rsidRPr="00711A1F">
              <w:rPr>
                <w:rFonts w:eastAsiaTheme="minorHAnsi"/>
                <w:lang w:eastAsia="en-US"/>
              </w:rPr>
              <w:t>Доля детей и молодежи (возраст 3-29 лет), систематически занимающихся физической культурой и спортом, в общей численности детей и молодежи</w:t>
            </w:r>
          </w:p>
        </w:tc>
        <w:tc>
          <w:tcPr>
            <w:tcW w:w="1134" w:type="dxa"/>
          </w:tcPr>
          <w:p w:rsidR="00126F5B" w:rsidRPr="00711A1F" w:rsidRDefault="00126F5B" w:rsidP="00EE7074">
            <w:pPr>
              <w:jc w:val="center"/>
              <w:rPr>
                <w:rFonts w:eastAsiaTheme="minorHAnsi"/>
                <w:lang w:eastAsia="en-US"/>
              </w:rPr>
            </w:pPr>
            <w:r w:rsidRPr="00711A1F">
              <w:rPr>
                <w:rFonts w:eastAsiaTheme="minorHAnsi"/>
                <w:lang w:eastAsia="en-US"/>
              </w:rPr>
              <w:t>%</w:t>
            </w:r>
          </w:p>
        </w:tc>
        <w:tc>
          <w:tcPr>
            <w:tcW w:w="1134" w:type="dxa"/>
          </w:tcPr>
          <w:p w:rsidR="00126F5B" w:rsidRPr="00711A1F" w:rsidRDefault="00126F5B" w:rsidP="00EE7074">
            <w:pPr>
              <w:jc w:val="center"/>
              <w:rPr>
                <w:rFonts w:eastAsiaTheme="minorHAnsi"/>
                <w:lang w:eastAsia="en-US"/>
              </w:rPr>
            </w:pPr>
            <w:r w:rsidRPr="00711A1F">
              <w:rPr>
                <w:rFonts w:eastAsiaTheme="minorHAnsi"/>
                <w:lang w:eastAsia="en-US"/>
              </w:rPr>
              <w:t>0,01</w:t>
            </w:r>
          </w:p>
        </w:tc>
        <w:tc>
          <w:tcPr>
            <w:tcW w:w="993" w:type="dxa"/>
          </w:tcPr>
          <w:p w:rsidR="00126F5B" w:rsidRPr="00711A1F" w:rsidRDefault="001F1880" w:rsidP="00EE7074">
            <w:pPr>
              <w:spacing w:after="120" w:line="240" w:lineRule="atLeast"/>
              <w:jc w:val="center"/>
              <w:rPr>
                <w:rFonts w:eastAsiaTheme="minorHAnsi"/>
                <w:lang w:eastAsia="en-US"/>
              </w:rPr>
            </w:pPr>
            <w:r w:rsidRPr="00711A1F">
              <w:rPr>
                <w:rFonts w:eastAsiaTheme="minorHAnsi"/>
                <w:lang w:eastAsia="en-US"/>
              </w:rPr>
              <w:t>82,0</w:t>
            </w:r>
          </w:p>
        </w:tc>
        <w:tc>
          <w:tcPr>
            <w:tcW w:w="850" w:type="dxa"/>
          </w:tcPr>
          <w:p w:rsidR="00126F5B" w:rsidRPr="00711A1F" w:rsidRDefault="00126F5B" w:rsidP="00EE7074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11A1F">
              <w:rPr>
                <w:rFonts w:eastAsiaTheme="minorHAnsi"/>
                <w:sz w:val="22"/>
                <w:szCs w:val="22"/>
                <w:lang w:eastAsia="en-US"/>
              </w:rPr>
              <w:t>81,4</w:t>
            </w:r>
          </w:p>
        </w:tc>
        <w:tc>
          <w:tcPr>
            <w:tcW w:w="709" w:type="dxa"/>
          </w:tcPr>
          <w:p w:rsidR="00126F5B" w:rsidRPr="00711A1F" w:rsidRDefault="00126F5B" w:rsidP="00EE7074">
            <w:pPr>
              <w:jc w:val="center"/>
              <w:rPr>
                <w:rFonts w:eastAsiaTheme="minorHAnsi"/>
                <w:sz w:val="22"/>
                <w:lang w:eastAsia="en-US"/>
              </w:rPr>
            </w:pPr>
            <w:r w:rsidRPr="00711A1F">
              <w:rPr>
                <w:rFonts w:eastAsiaTheme="minorHAnsi"/>
                <w:sz w:val="22"/>
                <w:lang w:eastAsia="en-US"/>
              </w:rPr>
              <w:t>81,4</w:t>
            </w:r>
          </w:p>
        </w:tc>
        <w:tc>
          <w:tcPr>
            <w:tcW w:w="709" w:type="dxa"/>
          </w:tcPr>
          <w:p w:rsidR="00126F5B" w:rsidRPr="00711A1F" w:rsidRDefault="00126F5B" w:rsidP="00EE7074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11A1F">
              <w:rPr>
                <w:rFonts w:eastAsiaTheme="minorHAnsi"/>
                <w:sz w:val="22"/>
                <w:szCs w:val="22"/>
                <w:lang w:eastAsia="en-US"/>
              </w:rPr>
              <w:t>81,4</w:t>
            </w:r>
          </w:p>
        </w:tc>
        <w:tc>
          <w:tcPr>
            <w:tcW w:w="850" w:type="dxa"/>
          </w:tcPr>
          <w:p w:rsidR="00126F5B" w:rsidRPr="00711A1F" w:rsidRDefault="00126F5B" w:rsidP="007642D5">
            <w:pPr>
              <w:spacing w:after="120" w:line="240" w:lineRule="atLeast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11A1F">
              <w:rPr>
                <w:rFonts w:eastAsiaTheme="minorHAnsi"/>
                <w:lang w:eastAsia="en-US"/>
              </w:rPr>
              <w:t>81,5</w:t>
            </w:r>
          </w:p>
        </w:tc>
        <w:tc>
          <w:tcPr>
            <w:tcW w:w="851" w:type="dxa"/>
          </w:tcPr>
          <w:p w:rsidR="00126F5B" w:rsidRPr="00711A1F" w:rsidRDefault="00126F5B" w:rsidP="00334831">
            <w:pPr>
              <w:spacing w:after="120" w:line="240" w:lineRule="atLeast"/>
              <w:jc w:val="center"/>
              <w:rPr>
                <w:rFonts w:eastAsiaTheme="minorHAnsi"/>
                <w:lang w:eastAsia="en-US"/>
              </w:rPr>
            </w:pPr>
            <w:r w:rsidRPr="00711A1F">
              <w:rPr>
                <w:rFonts w:eastAsiaTheme="minorHAnsi"/>
                <w:lang w:eastAsia="en-US"/>
              </w:rPr>
              <w:t>8</w:t>
            </w:r>
            <w:r w:rsidR="00334831" w:rsidRPr="00711A1F">
              <w:rPr>
                <w:rFonts w:eastAsiaTheme="minorHAnsi"/>
                <w:lang w:eastAsia="en-US"/>
              </w:rPr>
              <w:t>4</w:t>
            </w:r>
            <w:r w:rsidRPr="00711A1F">
              <w:rPr>
                <w:rFonts w:eastAsiaTheme="minorHAnsi"/>
                <w:lang w:eastAsia="en-US"/>
              </w:rPr>
              <w:t>,0</w:t>
            </w:r>
          </w:p>
        </w:tc>
        <w:tc>
          <w:tcPr>
            <w:tcW w:w="850" w:type="dxa"/>
          </w:tcPr>
          <w:p w:rsidR="00126F5B" w:rsidRPr="00711A1F" w:rsidRDefault="00126F5B" w:rsidP="00334831">
            <w:pPr>
              <w:spacing w:after="120" w:line="240" w:lineRule="atLeast"/>
              <w:jc w:val="center"/>
              <w:rPr>
                <w:rFonts w:eastAsiaTheme="minorHAnsi"/>
                <w:lang w:eastAsia="en-US"/>
              </w:rPr>
            </w:pPr>
            <w:r w:rsidRPr="00711A1F">
              <w:rPr>
                <w:rFonts w:eastAsiaTheme="minorHAnsi"/>
                <w:lang w:eastAsia="en-US"/>
              </w:rPr>
              <w:t>8</w:t>
            </w:r>
            <w:r w:rsidR="00334831" w:rsidRPr="00711A1F">
              <w:rPr>
                <w:rFonts w:eastAsiaTheme="minorHAnsi"/>
                <w:lang w:eastAsia="en-US"/>
              </w:rPr>
              <w:t>6</w:t>
            </w:r>
            <w:r w:rsidRPr="00711A1F">
              <w:rPr>
                <w:rFonts w:eastAsiaTheme="minorHAnsi"/>
                <w:lang w:eastAsia="en-US"/>
              </w:rPr>
              <w:t>,0</w:t>
            </w:r>
          </w:p>
        </w:tc>
        <w:tc>
          <w:tcPr>
            <w:tcW w:w="1009" w:type="dxa"/>
          </w:tcPr>
          <w:p w:rsidR="00126F5B" w:rsidRPr="00711A1F" w:rsidRDefault="00126F5B" w:rsidP="00EE7074">
            <w:pPr>
              <w:rPr>
                <w:rFonts w:eastAsiaTheme="minorHAnsi"/>
                <w:lang w:eastAsia="en-US"/>
              </w:rPr>
            </w:pPr>
          </w:p>
        </w:tc>
      </w:tr>
      <w:tr w:rsidR="00126F5B" w:rsidRPr="00711A1F" w:rsidTr="00F87822">
        <w:trPr>
          <w:trHeight w:val="255"/>
        </w:trPr>
        <w:tc>
          <w:tcPr>
            <w:tcW w:w="2093" w:type="dxa"/>
            <w:vMerge/>
          </w:tcPr>
          <w:p w:rsidR="00126F5B" w:rsidRPr="00711A1F" w:rsidRDefault="00126F5B" w:rsidP="00EE7074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4252" w:type="dxa"/>
            <w:vAlign w:val="center"/>
          </w:tcPr>
          <w:p w:rsidR="00126F5B" w:rsidRPr="00711A1F" w:rsidRDefault="00126F5B" w:rsidP="00EE7074">
            <w:pPr>
              <w:rPr>
                <w:rFonts w:eastAsiaTheme="minorHAnsi"/>
                <w:lang w:eastAsia="en-US"/>
              </w:rPr>
            </w:pPr>
            <w:r w:rsidRPr="00711A1F">
              <w:rPr>
                <w:rFonts w:eastAsiaTheme="minorHAnsi"/>
                <w:lang w:eastAsia="en-US"/>
              </w:rPr>
              <w:t>5.</w:t>
            </w:r>
            <w:r w:rsidRPr="00711A1F">
              <w:rPr>
                <w:rFonts w:eastAsiaTheme="minorHAnsi"/>
                <w:lang w:val="en-US" w:eastAsia="en-US"/>
              </w:rPr>
              <w:t> </w:t>
            </w:r>
            <w:r w:rsidRPr="00711A1F">
              <w:rPr>
                <w:rFonts w:eastAsiaTheme="minorHAnsi"/>
                <w:lang w:eastAsia="en-US"/>
              </w:rPr>
              <w:t>Доля граждан среднего возраста (женщины: 30-54 года; мужчины: 30-59 лет), систематически занимающихся физической культурой и спортом, в общей численности граждан среднего возраста</w:t>
            </w:r>
          </w:p>
        </w:tc>
        <w:tc>
          <w:tcPr>
            <w:tcW w:w="1134" w:type="dxa"/>
          </w:tcPr>
          <w:p w:rsidR="00126F5B" w:rsidRPr="00711A1F" w:rsidRDefault="00126F5B" w:rsidP="00EE7074">
            <w:pPr>
              <w:jc w:val="center"/>
              <w:rPr>
                <w:rFonts w:eastAsiaTheme="minorHAnsi"/>
                <w:lang w:eastAsia="en-US"/>
              </w:rPr>
            </w:pPr>
            <w:r w:rsidRPr="00711A1F">
              <w:rPr>
                <w:rFonts w:eastAsiaTheme="minorHAnsi"/>
                <w:lang w:eastAsia="en-US"/>
              </w:rPr>
              <w:t>%</w:t>
            </w:r>
          </w:p>
        </w:tc>
        <w:tc>
          <w:tcPr>
            <w:tcW w:w="1134" w:type="dxa"/>
          </w:tcPr>
          <w:p w:rsidR="00126F5B" w:rsidRPr="00711A1F" w:rsidRDefault="00126F5B" w:rsidP="00EE7074">
            <w:pPr>
              <w:jc w:val="center"/>
              <w:rPr>
                <w:rFonts w:eastAsiaTheme="minorHAnsi"/>
                <w:lang w:eastAsia="en-US"/>
              </w:rPr>
            </w:pPr>
            <w:r w:rsidRPr="00711A1F">
              <w:rPr>
                <w:rFonts w:eastAsiaTheme="minorHAnsi"/>
                <w:lang w:eastAsia="en-US"/>
              </w:rPr>
              <w:t>0,01</w:t>
            </w:r>
          </w:p>
        </w:tc>
        <w:tc>
          <w:tcPr>
            <w:tcW w:w="993" w:type="dxa"/>
          </w:tcPr>
          <w:p w:rsidR="00126F5B" w:rsidRPr="00711A1F" w:rsidRDefault="001F1880" w:rsidP="00EE7074">
            <w:pPr>
              <w:spacing w:after="120" w:line="240" w:lineRule="atLeast"/>
              <w:jc w:val="center"/>
              <w:rPr>
                <w:rFonts w:eastAsiaTheme="minorHAnsi"/>
                <w:lang w:eastAsia="en-US"/>
              </w:rPr>
            </w:pPr>
            <w:r w:rsidRPr="00711A1F">
              <w:rPr>
                <w:rFonts w:eastAsiaTheme="minorHAnsi"/>
                <w:lang w:eastAsia="en-US"/>
              </w:rPr>
              <w:t>36,7</w:t>
            </w:r>
          </w:p>
        </w:tc>
        <w:tc>
          <w:tcPr>
            <w:tcW w:w="850" w:type="dxa"/>
          </w:tcPr>
          <w:p w:rsidR="00126F5B" w:rsidRPr="00711A1F" w:rsidRDefault="00126F5B" w:rsidP="00EE7074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11A1F">
              <w:rPr>
                <w:rFonts w:eastAsiaTheme="minorHAnsi"/>
                <w:sz w:val="22"/>
                <w:szCs w:val="22"/>
                <w:lang w:eastAsia="en-US"/>
              </w:rPr>
              <w:t>30,1</w:t>
            </w:r>
          </w:p>
        </w:tc>
        <w:tc>
          <w:tcPr>
            <w:tcW w:w="709" w:type="dxa"/>
          </w:tcPr>
          <w:p w:rsidR="00126F5B" w:rsidRPr="00711A1F" w:rsidRDefault="00126F5B" w:rsidP="00EE7074">
            <w:pPr>
              <w:jc w:val="center"/>
              <w:rPr>
                <w:rFonts w:eastAsiaTheme="minorHAnsi"/>
                <w:sz w:val="22"/>
                <w:lang w:eastAsia="en-US"/>
              </w:rPr>
            </w:pPr>
            <w:r w:rsidRPr="00711A1F">
              <w:rPr>
                <w:rFonts w:eastAsiaTheme="minorHAnsi"/>
                <w:sz w:val="22"/>
                <w:lang w:eastAsia="en-US"/>
              </w:rPr>
              <w:t>30,1</w:t>
            </w:r>
          </w:p>
        </w:tc>
        <w:tc>
          <w:tcPr>
            <w:tcW w:w="709" w:type="dxa"/>
          </w:tcPr>
          <w:p w:rsidR="00126F5B" w:rsidRPr="00711A1F" w:rsidRDefault="00126F5B" w:rsidP="00EE7074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11A1F">
              <w:rPr>
                <w:rFonts w:eastAsiaTheme="minorHAnsi"/>
                <w:sz w:val="22"/>
                <w:szCs w:val="22"/>
                <w:lang w:eastAsia="en-US"/>
              </w:rPr>
              <w:t>30,1</w:t>
            </w:r>
          </w:p>
        </w:tc>
        <w:tc>
          <w:tcPr>
            <w:tcW w:w="850" w:type="dxa"/>
          </w:tcPr>
          <w:p w:rsidR="00126F5B" w:rsidRPr="00711A1F" w:rsidRDefault="00126F5B" w:rsidP="007642D5">
            <w:pPr>
              <w:spacing w:after="120" w:line="240" w:lineRule="atLeast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11A1F">
              <w:rPr>
                <w:rFonts w:eastAsiaTheme="minorHAnsi"/>
                <w:lang w:eastAsia="en-US"/>
              </w:rPr>
              <w:t>30,8</w:t>
            </w:r>
          </w:p>
        </w:tc>
        <w:tc>
          <w:tcPr>
            <w:tcW w:w="851" w:type="dxa"/>
          </w:tcPr>
          <w:p w:rsidR="00126F5B" w:rsidRPr="00711A1F" w:rsidRDefault="00334831" w:rsidP="00EE7074">
            <w:pPr>
              <w:spacing w:after="120" w:line="240" w:lineRule="atLeast"/>
              <w:jc w:val="center"/>
              <w:rPr>
                <w:rFonts w:eastAsiaTheme="minorHAnsi"/>
                <w:lang w:eastAsia="en-US"/>
              </w:rPr>
            </w:pPr>
            <w:r w:rsidRPr="00711A1F">
              <w:rPr>
                <w:rFonts w:eastAsiaTheme="minorHAnsi"/>
                <w:lang w:eastAsia="en-US"/>
              </w:rPr>
              <w:t>43,8</w:t>
            </w:r>
          </w:p>
        </w:tc>
        <w:tc>
          <w:tcPr>
            <w:tcW w:w="850" w:type="dxa"/>
          </w:tcPr>
          <w:p w:rsidR="00126F5B" w:rsidRPr="00711A1F" w:rsidRDefault="00334831" w:rsidP="00EE7074">
            <w:pPr>
              <w:spacing w:after="120" w:line="240" w:lineRule="atLeast"/>
              <w:jc w:val="center"/>
              <w:rPr>
                <w:rFonts w:eastAsiaTheme="minorHAnsi"/>
                <w:lang w:eastAsia="en-US"/>
              </w:rPr>
            </w:pPr>
            <w:r w:rsidRPr="00711A1F">
              <w:rPr>
                <w:rFonts w:eastAsiaTheme="minorHAnsi"/>
                <w:lang w:eastAsia="en-US"/>
              </w:rPr>
              <w:t>52,0</w:t>
            </w:r>
          </w:p>
        </w:tc>
        <w:tc>
          <w:tcPr>
            <w:tcW w:w="1009" w:type="dxa"/>
          </w:tcPr>
          <w:p w:rsidR="00126F5B" w:rsidRPr="00711A1F" w:rsidRDefault="00126F5B" w:rsidP="00EE7074">
            <w:pPr>
              <w:rPr>
                <w:rFonts w:eastAsiaTheme="minorHAnsi"/>
                <w:lang w:eastAsia="en-US"/>
              </w:rPr>
            </w:pPr>
          </w:p>
        </w:tc>
      </w:tr>
      <w:tr w:rsidR="00126F5B" w:rsidRPr="00711A1F" w:rsidTr="002636B9">
        <w:trPr>
          <w:trHeight w:val="255"/>
        </w:trPr>
        <w:tc>
          <w:tcPr>
            <w:tcW w:w="2093" w:type="dxa"/>
            <w:vMerge/>
            <w:tcBorders>
              <w:bottom w:val="nil"/>
            </w:tcBorders>
          </w:tcPr>
          <w:p w:rsidR="00126F5B" w:rsidRPr="00711A1F" w:rsidRDefault="00126F5B" w:rsidP="00EE7074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4252" w:type="dxa"/>
            <w:vAlign w:val="center"/>
          </w:tcPr>
          <w:p w:rsidR="00126F5B" w:rsidRPr="00711A1F" w:rsidRDefault="00126F5B" w:rsidP="00EE7074">
            <w:pPr>
              <w:rPr>
                <w:rFonts w:eastAsiaTheme="minorHAnsi"/>
                <w:lang w:eastAsia="en-US"/>
              </w:rPr>
            </w:pPr>
            <w:r w:rsidRPr="00711A1F">
              <w:rPr>
                <w:rFonts w:eastAsiaTheme="minorHAnsi"/>
                <w:lang w:eastAsia="en-US"/>
              </w:rPr>
              <w:t>6.</w:t>
            </w:r>
            <w:r w:rsidRPr="00711A1F">
              <w:rPr>
                <w:rFonts w:eastAsiaTheme="minorHAnsi"/>
                <w:lang w:val="en-US" w:eastAsia="en-US"/>
              </w:rPr>
              <w:t> </w:t>
            </w:r>
            <w:r w:rsidRPr="00711A1F">
              <w:rPr>
                <w:rFonts w:eastAsiaTheme="minorHAnsi"/>
                <w:lang w:eastAsia="en-US"/>
              </w:rPr>
              <w:t>Доля граждан старшего возраста (женщины: 55-79 лет; мужчины: 60-79 лет), систематически занимающихся физической культурой и спортом в общей численности граждан старшего возраста</w:t>
            </w:r>
          </w:p>
        </w:tc>
        <w:tc>
          <w:tcPr>
            <w:tcW w:w="1134" w:type="dxa"/>
          </w:tcPr>
          <w:p w:rsidR="00126F5B" w:rsidRPr="00711A1F" w:rsidRDefault="00126F5B" w:rsidP="00EE7074">
            <w:pPr>
              <w:jc w:val="center"/>
              <w:rPr>
                <w:rFonts w:eastAsiaTheme="minorHAnsi"/>
                <w:lang w:eastAsia="en-US"/>
              </w:rPr>
            </w:pPr>
            <w:r w:rsidRPr="00711A1F">
              <w:rPr>
                <w:rFonts w:eastAsiaTheme="minorHAnsi"/>
                <w:lang w:eastAsia="en-US"/>
              </w:rPr>
              <w:t>%</w:t>
            </w:r>
          </w:p>
        </w:tc>
        <w:tc>
          <w:tcPr>
            <w:tcW w:w="1134" w:type="dxa"/>
          </w:tcPr>
          <w:p w:rsidR="00126F5B" w:rsidRPr="00711A1F" w:rsidRDefault="00126F5B" w:rsidP="00EE7074">
            <w:pPr>
              <w:jc w:val="center"/>
              <w:rPr>
                <w:rFonts w:eastAsiaTheme="minorHAnsi"/>
                <w:lang w:eastAsia="en-US"/>
              </w:rPr>
            </w:pPr>
            <w:r w:rsidRPr="00711A1F">
              <w:rPr>
                <w:rFonts w:eastAsiaTheme="minorHAnsi"/>
                <w:lang w:eastAsia="en-US"/>
              </w:rPr>
              <w:t>0,01</w:t>
            </w:r>
          </w:p>
        </w:tc>
        <w:tc>
          <w:tcPr>
            <w:tcW w:w="993" w:type="dxa"/>
          </w:tcPr>
          <w:p w:rsidR="00126F5B" w:rsidRPr="00711A1F" w:rsidRDefault="001F1880" w:rsidP="00EE7074">
            <w:pPr>
              <w:spacing w:after="120" w:line="240" w:lineRule="atLeast"/>
              <w:jc w:val="center"/>
              <w:rPr>
                <w:rFonts w:eastAsiaTheme="minorHAnsi"/>
                <w:lang w:eastAsia="en-US"/>
              </w:rPr>
            </w:pPr>
            <w:r w:rsidRPr="00711A1F">
              <w:rPr>
                <w:rFonts w:eastAsiaTheme="minorHAnsi"/>
                <w:lang w:eastAsia="en-US"/>
              </w:rPr>
              <w:t>17,0</w:t>
            </w:r>
          </w:p>
        </w:tc>
        <w:tc>
          <w:tcPr>
            <w:tcW w:w="850" w:type="dxa"/>
          </w:tcPr>
          <w:p w:rsidR="00126F5B" w:rsidRPr="00711A1F" w:rsidRDefault="00126F5B" w:rsidP="00EE7074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11A1F">
              <w:rPr>
                <w:rFonts w:eastAsiaTheme="minorHAnsi"/>
                <w:sz w:val="22"/>
                <w:szCs w:val="22"/>
                <w:lang w:eastAsia="en-US"/>
              </w:rPr>
              <w:t>16,0</w:t>
            </w:r>
          </w:p>
        </w:tc>
        <w:tc>
          <w:tcPr>
            <w:tcW w:w="709" w:type="dxa"/>
          </w:tcPr>
          <w:p w:rsidR="00126F5B" w:rsidRPr="00711A1F" w:rsidRDefault="00126F5B" w:rsidP="00EE7074">
            <w:pPr>
              <w:jc w:val="center"/>
              <w:rPr>
                <w:rFonts w:eastAsiaTheme="minorHAnsi"/>
                <w:sz w:val="22"/>
                <w:lang w:eastAsia="en-US"/>
              </w:rPr>
            </w:pPr>
            <w:r w:rsidRPr="00711A1F">
              <w:rPr>
                <w:rFonts w:eastAsiaTheme="minorHAnsi"/>
                <w:sz w:val="22"/>
                <w:lang w:eastAsia="en-US"/>
              </w:rPr>
              <w:t>16,0</w:t>
            </w:r>
          </w:p>
        </w:tc>
        <w:tc>
          <w:tcPr>
            <w:tcW w:w="709" w:type="dxa"/>
          </w:tcPr>
          <w:p w:rsidR="00126F5B" w:rsidRPr="00711A1F" w:rsidRDefault="00126F5B" w:rsidP="00EE7074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11A1F">
              <w:rPr>
                <w:rFonts w:eastAsiaTheme="minorHAnsi"/>
                <w:sz w:val="22"/>
                <w:szCs w:val="22"/>
                <w:lang w:eastAsia="en-US"/>
              </w:rPr>
              <w:t>16,0</w:t>
            </w:r>
          </w:p>
        </w:tc>
        <w:tc>
          <w:tcPr>
            <w:tcW w:w="850" w:type="dxa"/>
          </w:tcPr>
          <w:p w:rsidR="00126F5B" w:rsidRPr="00711A1F" w:rsidRDefault="00126F5B" w:rsidP="00FA2C83">
            <w:pPr>
              <w:spacing w:after="120" w:line="240" w:lineRule="atLeast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11A1F">
              <w:rPr>
                <w:rFonts w:eastAsiaTheme="minorHAnsi"/>
                <w:lang w:eastAsia="en-US"/>
              </w:rPr>
              <w:t>1</w:t>
            </w:r>
            <w:r w:rsidR="00FA2C83" w:rsidRPr="00711A1F">
              <w:rPr>
                <w:rFonts w:eastAsiaTheme="minorHAnsi"/>
                <w:lang w:eastAsia="en-US"/>
              </w:rPr>
              <w:t>7</w:t>
            </w:r>
            <w:r w:rsidRPr="00711A1F">
              <w:rPr>
                <w:rFonts w:eastAsiaTheme="minorHAnsi"/>
                <w:lang w:eastAsia="en-US"/>
              </w:rPr>
              <w:t>,</w:t>
            </w:r>
            <w:r w:rsidR="00FA2C83" w:rsidRPr="00711A1F">
              <w:rPr>
                <w:rFonts w:eastAsiaTheme="minorHAnsi"/>
                <w:lang w:eastAsia="en-US"/>
              </w:rPr>
              <w:t>0</w:t>
            </w:r>
          </w:p>
        </w:tc>
        <w:tc>
          <w:tcPr>
            <w:tcW w:w="851" w:type="dxa"/>
          </w:tcPr>
          <w:p w:rsidR="00126F5B" w:rsidRPr="00711A1F" w:rsidRDefault="00334831" w:rsidP="00EE7074">
            <w:pPr>
              <w:spacing w:after="120" w:line="240" w:lineRule="atLeast"/>
              <w:jc w:val="center"/>
              <w:rPr>
                <w:rFonts w:eastAsiaTheme="minorHAnsi"/>
                <w:lang w:eastAsia="en-US"/>
              </w:rPr>
            </w:pPr>
            <w:r w:rsidRPr="00711A1F">
              <w:rPr>
                <w:rFonts w:eastAsiaTheme="minorHAnsi"/>
                <w:lang w:eastAsia="en-US"/>
              </w:rPr>
              <w:t>21</w:t>
            </w:r>
            <w:r w:rsidR="00126F5B" w:rsidRPr="00711A1F">
              <w:rPr>
                <w:rFonts w:eastAsiaTheme="minorHAnsi"/>
                <w:lang w:eastAsia="en-US"/>
              </w:rPr>
              <w:t>,0</w:t>
            </w:r>
          </w:p>
        </w:tc>
        <w:tc>
          <w:tcPr>
            <w:tcW w:w="850" w:type="dxa"/>
          </w:tcPr>
          <w:p w:rsidR="00126F5B" w:rsidRPr="00711A1F" w:rsidRDefault="00126F5B" w:rsidP="00334831">
            <w:pPr>
              <w:spacing w:after="120" w:line="240" w:lineRule="atLeast"/>
              <w:jc w:val="center"/>
              <w:rPr>
                <w:rFonts w:eastAsiaTheme="minorHAnsi"/>
                <w:lang w:eastAsia="en-US"/>
              </w:rPr>
            </w:pPr>
            <w:r w:rsidRPr="00711A1F">
              <w:rPr>
                <w:rFonts w:eastAsiaTheme="minorHAnsi"/>
                <w:lang w:eastAsia="en-US"/>
              </w:rPr>
              <w:t>2</w:t>
            </w:r>
            <w:r w:rsidR="00334831" w:rsidRPr="00711A1F">
              <w:rPr>
                <w:rFonts w:eastAsiaTheme="minorHAnsi"/>
                <w:lang w:eastAsia="en-US"/>
              </w:rPr>
              <w:t>5</w:t>
            </w:r>
            <w:r w:rsidRPr="00711A1F">
              <w:rPr>
                <w:rFonts w:eastAsiaTheme="minorHAnsi"/>
                <w:lang w:eastAsia="en-US"/>
              </w:rPr>
              <w:t>,0</w:t>
            </w:r>
          </w:p>
        </w:tc>
        <w:tc>
          <w:tcPr>
            <w:tcW w:w="1009" w:type="dxa"/>
          </w:tcPr>
          <w:p w:rsidR="00126F5B" w:rsidRPr="00711A1F" w:rsidRDefault="00126F5B" w:rsidP="00EE7074">
            <w:pPr>
              <w:rPr>
                <w:rFonts w:eastAsiaTheme="minorHAnsi"/>
                <w:lang w:eastAsia="en-US"/>
              </w:rPr>
            </w:pPr>
          </w:p>
        </w:tc>
      </w:tr>
      <w:tr w:rsidR="00306E24" w:rsidRPr="00711A1F" w:rsidTr="002636B9">
        <w:trPr>
          <w:trHeight w:val="255"/>
        </w:trPr>
        <w:tc>
          <w:tcPr>
            <w:tcW w:w="2093" w:type="dxa"/>
            <w:tcBorders>
              <w:top w:val="nil"/>
            </w:tcBorders>
          </w:tcPr>
          <w:p w:rsidR="00306E24" w:rsidRPr="00711A1F" w:rsidRDefault="00306E24" w:rsidP="00EE7074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4252" w:type="dxa"/>
          </w:tcPr>
          <w:p w:rsidR="00306E24" w:rsidRPr="00711A1F" w:rsidRDefault="006D1A77" w:rsidP="00EE7074">
            <w:pPr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7</w:t>
            </w:r>
            <w:r w:rsidR="00306E24" w:rsidRPr="00711A1F">
              <w:rPr>
                <w:rFonts w:eastAsiaTheme="minorHAnsi"/>
                <w:lang w:eastAsia="en-US"/>
              </w:rPr>
              <w:t>. Доля сельского населения, систематически занимающегося физической культурой и спортом в общей численности сельского населения Новосибирской области в возрасте 3-79 лет</w:t>
            </w:r>
          </w:p>
        </w:tc>
        <w:tc>
          <w:tcPr>
            <w:tcW w:w="1134" w:type="dxa"/>
          </w:tcPr>
          <w:p w:rsidR="00306E24" w:rsidRPr="00711A1F" w:rsidRDefault="00306E24" w:rsidP="00EE7074">
            <w:pPr>
              <w:jc w:val="center"/>
              <w:rPr>
                <w:rFonts w:eastAsiaTheme="minorHAnsi"/>
                <w:lang w:eastAsia="en-US"/>
              </w:rPr>
            </w:pPr>
            <w:r w:rsidRPr="00711A1F">
              <w:rPr>
                <w:rFonts w:eastAsiaTheme="minorHAnsi"/>
                <w:lang w:eastAsia="en-US"/>
              </w:rPr>
              <w:t>%</w:t>
            </w:r>
          </w:p>
        </w:tc>
        <w:tc>
          <w:tcPr>
            <w:tcW w:w="1134" w:type="dxa"/>
          </w:tcPr>
          <w:p w:rsidR="00306E24" w:rsidRPr="00711A1F" w:rsidRDefault="00306E24" w:rsidP="00EE7074">
            <w:pPr>
              <w:jc w:val="center"/>
              <w:rPr>
                <w:rFonts w:eastAsiaTheme="minorHAnsi"/>
                <w:lang w:eastAsia="en-US"/>
              </w:rPr>
            </w:pPr>
            <w:r w:rsidRPr="00711A1F">
              <w:rPr>
                <w:rFonts w:eastAsiaTheme="minorHAnsi"/>
                <w:lang w:eastAsia="en-US"/>
              </w:rPr>
              <w:t>0,01</w:t>
            </w:r>
          </w:p>
        </w:tc>
        <w:tc>
          <w:tcPr>
            <w:tcW w:w="993" w:type="dxa"/>
          </w:tcPr>
          <w:p w:rsidR="00306E24" w:rsidRPr="00711A1F" w:rsidRDefault="00306E24" w:rsidP="00EE7074">
            <w:pPr>
              <w:spacing w:after="120" w:line="240" w:lineRule="atLeast"/>
              <w:jc w:val="center"/>
              <w:rPr>
                <w:rFonts w:eastAsiaTheme="minorHAnsi"/>
                <w:lang w:eastAsia="en-US"/>
              </w:rPr>
            </w:pPr>
            <w:r w:rsidRPr="00711A1F">
              <w:rPr>
                <w:rFonts w:eastAsiaTheme="minorHAnsi"/>
                <w:lang w:eastAsia="en-US"/>
              </w:rPr>
              <w:t>44,6</w:t>
            </w:r>
          </w:p>
        </w:tc>
        <w:tc>
          <w:tcPr>
            <w:tcW w:w="850" w:type="dxa"/>
          </w:tcPr>
          <w:p w:rsidR="00306E24" w:rsidRPr="00711A1F" w:rsidRDefault="00306E24" w:rsidP="00EE7074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11A1F">
              <w:rPr>
                <w:rFonts w:eastAsiaTheme="minorHAns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709" w:type="dxa"/>
          </w:tcPr>
          <w:p w:rsidR="00306E24" w:rsidRPr="00711A1F" w:rsidRDefault="00306E24" w:rsidP="00EE7074">
            <w:pPr>
              <w:jc w:val="center"/>
              <w:rPr>
                <w:rFonts w:eastAsiaTheme="minorHAnsi"/>
                <w:sz w:val="22"/>
                <w:lang w:eastAsia="en-US"/>
              </w:rPr>
            </w:pPr>
            <w:r w:rsidRPr="00711A1F">
              <w:rPr>
                <w:rFonts w:eastAsiaTheme="minorHAnsi"/>
                <w:sz w:val="22"/>
                <w:lang w:eastAsia="en-US"/>
              </w:rPr>
              <w:t>43,0</w:t>
            </w:r>
          </w:p>
        </w:tc>
        <w:tc>
          <w:tcPr>
            <w:tcW w:w="709" w:type="dxa"/>
          </w:tcPr>
          <w:p w:rsidR="00306E24" w:rsidRPr="00711A1F" w:rsidRDefault="00306E24" w:rsidP="00EE7074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11A1F">
              <w:rPr>
                <w:rFonts w:eastAsiaTheme="minorHAns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850" w:type="dxa"/>
          </w:tcPr>
          <w:p w:rsidR="00306E24" w:rsidRPr="00711A1F" w:rsidRDefault="00306E24" w:rsidP="00FA2C83">
            <w:pPr>
              <w:spacing w:after="120" w:line="240" w:lineRule="atLeast"/>
              <w:jc w:val="center"/>
              <w:rPr>
                <w:rFonts w:eastAsiaTheme="minorHAnsi"/>
                <w:lang w:eastAsia="en-US"/>
              </w:rPr>
            </w:pPr>
            <w:r w:rsidRPr="00711A1F">
              <w:rPr>
                <w:rFonts w:eastAsiaTheme="minorHAnsi"/>
                <w:sz w:val="22"/>
                <w:szCs w:val="22"/>
                <w:lang w:eastAsia="en-US"/>
              </w:rPr>
              <w:t>44,6</w:t>
            </w:r>
          </w:p>
        </w:tc>
        <w:tc>
          <w:tcPr>
            <w:tcW w:w="851" w:type="dxa"/>
          </w:tcPr>
          <w:p w:rsidR="00306E24" w:rsidRPr="00711A1F" w:rsidRDefault="00306E24" w:rsidP="00EE7074">
            <w:pPr>
              <w:spacing w:after="120" w:line="240" w:lineRule="atLeast"/>
              <w:jc w:val="center"/>
              <w:rPr>
                <w:rFonts w:eastAsiaTheme="minorHAnsi"/>
                <w:lang w:eastAsia="en-US"/>
              </w:rPr>
            </w:pPr>
            <w:r w:rsidRPr="00711A1F">
              <w:rPr>
                <w:rFonts w:eastAsiaTheme="minorHAnsi"/>
                <w:lang w:eastAsia="en-US"/>
              </w:rPr>
              <w:t>45,9</w:t>
            </w:r>
          </w:p>
        </w:tc>
        <w:tc>
          <w:tcPr>
            <w:tcW w:w="850" w:type="dxa"/>
          </w:tcPr>
          <w:p w:rsidR="00306E24" w:rsidRPr="00711A1F" w:rsidRDefault="00306E24" w:rsidP="00334831">
            <w:pPr>
              <w:spacing w:after="120" w:line="240" w:lineRule="atLeast"/>
              <w:jc w:val="center"/>
              <w:rPr>
                <w:rFonts w:eastAsiaTheme="minorHAnsi"/>
                <w:lang w:eastAsia="en-US"/>
              </w:rPr>
            </w:pPr>
            <w:r w:rsidRPr="00711A1F">
              <w:rPr>
                <w:rFonts w:eastAsiaTheme="minorHAnsi"/>
                <w:lang w:eastAsia="en-US"/>
              </w:rPr>
              <w:t>47,2</w:t>
            </w:r>
          </w:p>
        </w:tc>
        <w:tc>
          <w:tcPr>
            <w:tcW w:w="1009" w:type="dxa"/>
          </w:tcPr>
          <w:p w:rsidR="00306E24" w:rsidRPr="00711A1F" w:rsidRDefault="00306E24" w:rsidP="00EE7074">
            <w:pPr>
              <w:rPr>
                <w:rFonts w:eastAsiaTheme="minorHAnsi"/>
                <w:lang w:eastAsia="en-US"/>
              </w:rPr>
            </w:pPr>
          </w:p>
        </w:tc>
      </w:tr>
      <w:tr w:rsidR="00306E24" w:rsidRPr="00711A1F" w:rsidTr="00D142BC">
        <w:trPr>
          <w:trHeight w:val="267"/>
        </w:trPr>
        <w:tc>
          <w:tcPr>
            <w:tcW w:w="2093" w:type="dxa"/>
            <w:vMerge w:val="restart"/>
          </w:tcPr>
          <w:p w:rsidR="00306E24" w:rsidRPr="00711A1F" w:rsidRDefault="00306E24" w:rsidP="00EE7074">
            <w:pPr>
              <w:rPr>
                <w:rFonts w:eastAsiaTheme="minorHAnsi"/>
                <w:lang w:eastAsia="en-US"/>
              </w:rPr>
            </w:pPr>
            <w:r w:rsidRPr="00711A1F">
              <w:rPr>
                <w:rFonts w:eastAsiaTheme="minorHAnsi"/>
                <w:lang w:eastAsia="en-US"/>
              </w:rPr>
              <w:t>Задача 1. Повышение мотивации жителей Новосибирской области к регулярным занятиям физической культурой и спортом и ведению здорового образа жизни, в том числе для лиц с ограниченными возможностями здоровья и инвалидов</w:t>
            </w:r>
          </w:p>
        </w:tc>
        <w:tc>
          <w:tcPr>
            <w:tcW w:w="4252" w:type="dxa"/>
          </w:tcPr>
          <w:p w:rsidR="00306E24" w:rsidRPr="00711A1F" w:rsidRDefault="00504BC1" w:rsidP="00EE7074">
            <w:pPr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10</w:t>
            </w:r>
            <w:r w:rsidR="00306E24" w:rsidRPr="00711A1F">
              <w:rPr>
                <w:rFonts w:eastAsiaTheme="minorHAnsi"/>
                <w:lang w:eastAsia="en-US"/>
              </w:rPr>
              <w:t xml:space="preserve">. Доля учащихся и студентов, систематически занимающихся физической культурой и спортом, </w:t>
            </w:r>
            <w:r w:rsidR="00306E24" w:rsidRPr="00711A1F">
              <w:rPr>
                <w:rFonts w:eastAsiaTheme="minorHAnsi"/>
                <w:lang w:eastAsia="en-US"/>
              </w:rPr>
              <w:br/>
              <w:t>в общей численности учащихся и студентов</w:t>
            </w:r>
          </w:p>
        </w:tc>
        <w:tc>
          <w:tcPr>
            <w:tcW w:w="1134" w:type="dxa"/>
          </w:tcPr>
          <w:p w:rsidR="00306E24" w:rsidRPr="00711A1F" w:rsidRDefault="00306E24" w:rsidP="00EE7074">
            <w:pPr>
              <w:jc w:val="center"/>
              <w:rPr>
                <w:rFonts w:eastAsiaTheme="minorHAnsi"/>
                <w:lang w:eastAsia="en-US"/>
              </w:rPr>
            </w:pPr>
            <w:r w:rsidRPr="00711A1F">
              <w:rPr>
                <w:rFonts w:eastAsiaTheme="minorHAnsi"/>
                <w:lang w:eastAsia="en-US"/>
              </w:rPr>
              <w:t>%</w:t>
            </w:r>
          </w:p>
        </w:tc>
        <w:tc>
          <w:tcPr>
            <w:tcW w:w="1134" w:type="dxa"/>
          </w:tcPr>
          <w:p w:rsidR="00306E24" w:rsidRPr="00711A1F" w:rsidRDefault="00306E24" w:rsidP="00EE7074">
            <w:pPr>
              <w:jc w:val="center"/>
              <w:rPr>
                <w:rFonts w:eastAsiaTheme="minorHAnsi"/>
                <w:lang w:eastAsia="en-US"/>
              </w:rPr>
            </w:pPr>
            <w:r w:rsidRPr="00711A1F">
              <w:rPr>
                <w:rFonts w:eastAsiaTheme="minorHAnsi"/>
                <w:lang w:eastAsia="en-US"/>
              </w:rPr>
              <w:t>0,01</w:t>
            </w:r>
          </w:p>
        </w:tc>
        <w:tc>
          <w:tcPr>
            <w:tcW w:w="993" w:type="dxa"/>
          </w:tcPr>
          <w:p w:rsidR="00306E24" w:rsidRPr="00711A1F" w:rsidRDefault="00306E24" w:rsidP="001F1880">
            <w:pPr>
              <w:spacing w:after="120" w:line="240" w:lineRule="atLeast"/>
              <w:jc w:val="center"/>
              <w:rPr>
                <w:rFonts w:eastAsiaTheme="minorHAnsi"/>
                <w:lang w:eastAsia="en-US"/>
              </w:rPr>
            </w:pPr>
            <w:r w:rsidRPr="00711A1F">
              <w:rPr>
                <w:rFonts w:eastAsiaTheme="minorHAnsi"/>
                <w:lang w:eastAsia="en-US"/>
              </w:rPr>
              <w:t>82,8</w:t>
            </w:r>
          </w:p>
        </w:tc>
        <w:tc>
          <w:tcPr>
            <w:tcW w:w="850" w:type="dxa"/>
          </w:tcPr>
          <w:p w:rsidR="00306E24" w:rsidRPr="00711A1F" w:rsidRDefault="00306E24" w:rsidP="00EE7074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11A1F">
              <w:rPr>
                <w:rFonts w:eastAsiaTheme="minorHAns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709" w:type="dxa"/>
          </w:tcPr>
          <w:p w:rsidR="00306E24" w:rsidRPr="00711A1F" w:rsidRDefault="00306E24" w:rsidP="00334831">
            <w:pPr>
              <w:jc w:val="center"/>
              <w:rPr>
                <w:rFonts w:eastAsiaTheme="minorHAnsi"/>
                <w:sz w:val="22"/>
                <w:lang w:eastAsia="en-US"/>
              </w:rPr>
            </w:pPr>
            <w:r w:rsidRPr="00711A1F">
              <w:rPr>
                <w:rFonts w:eastAsiaTheme="minorHAnsi"/>
                <w:sz w:val="22"/>
                <w:lang w:eastAsia="en-US"/>
              </w:rPr>
              <w:t>82,0</w:t>
            </w:r>
          </w:p>
        </w:tc>
        <w:tc>
          <w:tcPr>
            <w:tcW w:w="709" w:type="dxa"/>
          </w:tcPr>
          <w:p w:rsidR="00306E24" w:rsidRPr="00711A1F" w:rsidRDefault="00306E24" w:rsidP="00EE7074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11A1F">
              <w:rPr>
                <w:rFonts w:eastAsiaTheme="minorHAns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850" w:type="dxa"/>
          </w:tcPr>
          <w:p w:rsidR="00306E24" w:rsidRPr="00711A1F" w:rsidRDefault="00306E24" w:rsidP="00EE7074">
            <w:pPr>
              <w:spacing w:after="120" w:line="240" w:lineRule="atLeast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11A1F">
              <w:rPr>
                <w:rFonts w:eastAsiaTheme="minorHAnsi"/>
                <w:sz w:val="22"/>
                <w:szCs w:val="22"/>
                <w:lang w:eastAsia="en-US"/>
              </w:rPr>
              <w:t>82,8</w:t>
            </w:r>
          </w:p>
        </w:tc>
        <w:tc>
          <w:tcPr>
            <w:tcW w:w="851" w:type="dxa"/>
          </w:tcPr>
          <w:p w:rsidR="00306E24" w:rsidRPr="00711A1F" w:rsidRDefault="00306E24" w:rsidP="00334831">
            <w:pPr>
              <w:spacing w:after="120" w:line="240" w:lineRule="atLeast"/>
              <w:jc w:val="center"/>
              <w:rPr>
                <w:rFonts w:eastAsiaTheme="minorHAnsi"/>
                <w:lang w:eastAsia="en-US"/>
              </w:rPr>
            </w:pPr>
            <w:r w:rsidRPr="00711A1F">
              <w:rPr>
                <w:rFonts w:eastAsiaTheme="minorHAnsi"/>
                <w:lang w:eastAsia="en-US"/>
              </w:rPr>
              <w:t>83,6</w:t>
            </w:r>
          </w:p>
        </w:tc>
        <w:tc>
          <w:tcPr>
            <w:tcW w:w="850" w:type="dxa"/>
          </w:tcPr>
          <w:p w:rsidR="00306E24" w:rsidRPr="00711A1F" w:rsidRDefault="00306E24" w:rsidP="00334831">
            <w:pPr>
              <w:spacing w:after="120" w:line="240" w:lineRule="atLeast"/>
              <w:jc w:val="center"/>
              <w:rPr>
                <w:rFonts w:eastAsiaTheme="minorHAnsi"/>
                <w:lang w:eastAsia="en-US"/>
              </w:rPr>
            </w:pPr>
            <w:r w:rsidRPr="00711A1F">
              <w:rPr>
                <w:rFonts w:eastAsiaTheme="minorHAnsi"/>
                <w:lang w:eastAsia="en-US"/>
              </w:rPr>
              <w:t>84,5</w:t>
            </w:r>
          </w:p>
        </w:tc>
        <w:tc>
          <w:tcPr>
            <w:tcW w:w="1009" w:type="dxa"/>
          </w:tcPr>
          <w:p w:rsidR="00306E24" w:rsidRPr="00711A1F" w:rsidRDefault="00306E24" w:rsidP="00EE7074">
            <w:pPr>
              <w:rPr>
                <w:rFonts w:eastAsiaTheme="minorHAnsi"/>
                <w:lang w:eastAsia="en-US"/>
              </w:rPr>
            </w:pPr>
          </w:p>
        </w:tc>
      </w:tr>
      <w:tr w:rsidR="00306E24" w:rsidRPr="00711A1F" w:rsidTr="00D142BC">
        <w:trPr>
          <w:trHeight w:val="270"/>
        </w:trPr>
        <w:tc>
          <w:tcPr>
            <w:tcW w:w="2093" w:type="dxa"/>
            <w:vMerge/>
          </w:tcPr>
          <w:p w:rsidR="00306E24" w:rsidRPr="00711A1F" w:rsidRDefault="00306E24" w:rsidP="00EE7074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4252" w:type="dxa"/>
          </w:tcPr>
          <w:p w:rsidR="00306E24" w:rsidRPr="00711A1F" w:rsidRDefault="00306E24" w:rsidP="00504BC1">
            <w:pPr>
              <w:rPr>
                <w:rFonts w:eastAsiaTheme="minorHAnsi"/>
                <w:lang w:eastAsia="en-US"/>
              </w:rPr>
            </w:pPr>
            <w:r w:rsidRPr="00711A1F">
              <w:rPr>
                <w:rFonts w:eastAsiaTheme="minorHAnsi"/>
                <w:lang w:eastAsia="en-US"/>
              </w:rPr>
              <w:t>1</w:t>
            </w:r>
            <w:r w:rsidR="00504BC1">
              <w:rPr>
                <w:rFonts w:eastAsiaTheme="minorHAnsi"/>
                <w:lang w:eastAsia="en-US"/>
              </w:rPr>
              <w:t>1</w:t>
            </w:r>
            <w:r w:rsidRPr="00711A1F">
              <w:rPr>
                <w:rFonts w:eastAsiaTheme="minorHAnsi"/>
                <w:lang w:eastAsia="en-US"/>
              </w:rPr>
              <w:t>. Доля лиц с ограниченными возможностями здоровья и инвалидов, систематически занимающихся физической культурой и спортом, в общей численности указанной категории населения, не имеющего противопоказаний для занятий физической культурой и спортом</w:t>
            </w:r>
          </w:p>
        </w:tc>
        <w:tc>
          <w:tcPr>
            <w:tcW w:w="1134" w:type="dxa"/>
          </w:tcPr>
          <w:p w:rsidR="00306E24" w:rsidRPr="00711A1F" w:rsidRDefault="00306E24" w:rsidP="00EE7074">
            <w:pPr>
              <w:jc w:val="center"/>
              <w:rPr>
                <w:rFonts w:eastAsiaTheme="minorHAnsi"/>
                <w:lang w:eastAsia="en-US"/>
              </w:rPr>
            </w:pPr>
            <w:r w:rsidRPr="00711A1F">
              <w:rPr>
                <w:rFonts w:eastAsiaTheme="minorHAnsi"/>
                <w:lang w:eastAsia="en-US"/>
              </w:rPr>
              <w:t>%</w:t>
            </w:r>
          </w:p>
        </w:tc>
        <w:tc>
          <w:tcPr>
            <w:tcW w:w="1134" w:type="dxa"/>
          </w:tcPr>
          <w:p w:rsidR="00306E24" w:rsidRPr="00711A1F" w:rsidRDefault="00306E24" w:rsidP="00EE7074">
            <w:pPr>
              <w:jc w:val="center"/>
              <w:rPr>
                <w:rFonts w:eastAsiaTheme="minorHAnsi"/>
                <w:lang w:eastAsia="en-US"/>
              </w:rPr>
            </w:pPr>
            <w:r w:rsidRPr="00711A1F">
              <w:rPr>
                <w:rFonts w:eastAsiaTheme="minorHAnsi"/>
                <w:lang w:eastAsia="en-US"/>
              </w:rPr>
              <w:t>0,01</w:t>
            </w:r>
          </w:p>
        </w:tc>
        <w:tc>
          <w:tcPr>
            <w:tcW w:w="993" w:type="dxa"/>
          </w:tcPr>
          <w:p w:rsidR="00306E24" w:rsidRPr="00711A1F" w:rsidRDefault="00306E24" w:rsidP="001F1880">
            <w:pPr>
              <w:spacing w:after="120" w:line="240" w:lineRule="atLeast"/>
              <w:jc w:val="center"/>
              <w:rPr>
                <w:rFonts w:eastAsiaTheme="minorHAnsi"/>
                <w:lang w:eastAsia="en-US"/>
              </w:rPr>
            </w:pPr>
            <w:r w:rsidRPr="00711A1F">
              <w:rPr>
                <w:rFonts w:eastAsiaTheme="minorHAnsi"/>
                <w:lang w:eastAsia="en-US"/>
              </w:rPr>
              <w:t>22,0</w:t>
            </w:r>
          </w:p>
        </w:tc>
        <w:tc>
          <w:tcPr>
            <w:tcW w:w="850" w:type="dxa"/>
          </w:tcPr>
          <w:p w:rsidR="00306E24" w:rsidRPr="00711A1F" w:rsidRDefault="00306E24" w:rsidP="00EE7074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11A1F">
              <w:rPr>
                <w:rFonts w:eastAsiaTheme="minorHAns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709" w:type="dxa"/>
          </w:tcPr>
          <w:p w:rsidR="00306E24" w:rsidRPr="00711A1F" w:rsidRDefault="00306E24" w:rsidP="00334831">
            <w:pPr>
              <w:spacing w:after="120" w:line="240" w:lineRule="atLeast"/>
              <w:jc w:val="center"/>
              <w:rPr>
                <w:rFonts w:eastAsiaTheme="minorHAnsi"/>
                <w:sz w:val="22"/>
                <w:lang w:eastAsia="en-US"/>
              </w:rPr>
            </w:pPr>
            <w:r w:rsidRPr="00711A1F">
              <w:rPr>
                <w:rFonts w:eastAsiaTheme="minorHAnsi"/>
                <w:sz w:val="22"/>
                <w:lang w:eastAsia="en-US"/>
              </w:rPr>
              <w:t>21,8</w:t>
            </w:r>
          </w:p>
        </w:tc>
        <w:tc>
          <w:tcPr>
            <w:tcW w:w="709" w:type="dxa"/>
          </w:tcPr>
          <w:p w:rsidR="00306E24" w:rsidRPr="00711A1F" w:rsidRDefault="00306E24" w:rsidP="00EE7074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11A1F">
              <w:rPr>
                <w:rFonts w:eastAsiaTheme="minorHAns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850" w:type="dxa"/>
          </w:tcPr>
          <w:p w:rsidR="00306E24" w:rsidRPr="00711A1F" w:rsidRDefault="00306E24" w:rsidP="00334831">
            <w:pPr>
              <w:spacing w:after="120" w:line="240" w:lineRule="atLeast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11A1F">
              <w:rPr>
                <w:rFonts w:eastAsiaTheme="minorHAnsi"/>
                <w:sz w:val="22"/>
                <w:szCs w:val="22"/>
                <w:lang w:eastAsia="en-US"/>
              </w:rPr>
              <w:t>22,0</w:t>
            </w:r>
          </w:p>
        </w:tc>
        <w:tc>
          <w:tcPr>
            <w:tcW w:w="851" w:type="dxa"/>
          </w:tcPr>
          <w:p w:rsidR="00306E24" w:rsidRPr="00711A1F" w:rsidRDefault="00306E24" w:rsidP="0034266A">
            <w:pPr>
              <w:spacing w:after="120" w:line="240" w:lineRule="atLeast"/>
              <w:jc w:val="center"/>
              <w:rPr>
                <w:rFonts w:eastAsiaTheme="minorHAnsi"/>
                <w:lang w:eastAsia="en-US"/>
              </w:rPr>
            </w:pPr>
            <w:r w:rsidRPr="00711A1F">
              <w:rPr>
                <w:rFonts w:eastAsiaTheme="minorHAnsi"/>
                <w:lang w:eastAsia="en-US"/>
              </w:rPr>
              <w:t>22,1</w:t>
            </w:r>
          </w:p>
        </w:tc>
        <w:tc>
          <w:tcPr>
            <w:tcW w:w="850" w:type="dxa"/>
          </w:tcPr>
          <w:p w:rsidR="00306E24" w:rsidRPr="00711A1F" w:rsidRDefault="00306E24" w:rsidP="00334831">
            <w:pPr>
              <w:spacing w:after="120" w:line="240" w:lineRule="atLeast"/>
              <w:jc w:val="center"/>
              <w:rPr>
                <w:rFonts w:eastAsiaTheme="minorHAnsi"/>
                <w:lang w:eastAsia="en-US"/>
              </w:rPr>
            </w:pPr>
            <w:r w:rsidRPr="00711A1F">
              <w:rPr>
                <w:rFonts w:eastAsiaTheme="minorHAnsi"/>
                <w:lang w:eastAsia="en-US"/>
              </w:rPr>
              <w:t>22,2</w:t>
            </w:r>
          </w:p>
        </w:tc>
        <w:tc>
          <w:tcPr>
            <w:tcW w:w="1009" w:type="dxa"/>
          </w:tcPr>
          <w:p w:rsidR="00306E24" w:rsidRPr="00711A1F" w:rsidRDefault="00306E24" w:rsidP="00EE7074">
            <w:pPr>
              <w:rPr>
                <w:rFonts w:eastAsiaTheme="minorHAnsi"/>
                <w:lang w:eastAsia="en-US"/>
              </w:rPr>
            </w:pPr>
          </w:p>
        </w:tc>
      </w:tr>
      <w:tr w:rsidR="00306E24" w:rsidRPr="00711A1F" w:rsidTr="00D142BC">
        <w:trPr>
          <w:trHeight w:val="1344"/>
        </w:trPr>
        <w:tc>
          <w:tcPr>
            <w:tcW w:w="2093" w:type="dxa"/>
            <w:vMerge/>
          </w:tcPr>
          <w:p w:rsidR="00306E24" w:rsidRPr="00711A1F" w:rsidRDefault="00306E24" w:rsidP="00EE7074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4252" w:type="dxa"/>
          </w:tcPr>
          <w:p w:rsidR="00306E24" w:rsidRPr="00711A1F" w:rsidRDefault="00306E24" w:rsidP="00504BC1">
            <w:pPr>
              <w:rPr>
                <w:rFonts w:eastAsiaTheme="minorHAnsi"/>
                <w:lang w:eastAsia="en-US"/>
              </w:rPr>
            </w:pPr>
            <w:r w:rsidRPr="00711A1F">
              <w:rPr>
                <w:rFonts w:eastAsiaTheme="minorHAnsi"/>
                <w:lang w:eastAsia="en-US"/>
              </w:rPr>
              <w:t>1</w:t>
            </w:r>
            <w:r w:rsidR="00504BC1">
              <w:rPr>
                <w:rFonts w:eastAsiaTheme="minorHAnsi"/>
                <w:lang w:eastAsia="en-US"/>
              </w:rPr>
              <w:t>3</w:t>
            </w:r>
            <w:r w:rsidRPr="00711A1F">
              <w:rPr>
                <w:rFonts w:eastAsiaTheme="minorHAnsi"/>
                <w:lang w:eastAsia="en-US"/>
              </w:rPr>
              <w:t>. Эффективность использования существующих объектов спорта</w:t>
            </w:r>
          </w:p>
        </w:tc>
        <w:tc>
          <w:tcPr>
            <w:tcW w:w="1134" w:type="dxa"/>
          </w:tcPr>
          <w:p w:rsidR="00306E24" w:rsidRPr="00711A1F" w:rsidRDefault="00306E24" w:rsidP="00EE7074">
            <w:pPr>
              <w:spacing w:beforeAutospacing="1" w:afterAutospacing="1"/>
              <w:jc w:val="center"/>
              <w:rPr>
                <w:rFonts w:eastAsiaTheme="minorHAnsi"/>
                <w:lang w:eastAsia="en-US"/>
              </w:rPr>
            </w:pPr>
            <w:r w:rsidRPr="00711A1F">
              <w:rPr>
                <w:rFonts w:eastAsiaTheme="minorHAnsi"/>
                <w:lang w:eastAsia="en-US"/>
              </w:rPr>
              <w:t>%</w:t>
            </w:r>
          </w:p>
        </w:tc>
        <w:tc>
          <w:tcPr>
            <w:tcW w:w="1134" w:type="dxa"/>
          </w:tcPr>
          <w:p w:rsidR="00306E24" w:rsidRPr="00711A1F" w:rsidRDefault="00306E24" w:rsidP="00EE7074">
            <w:pPr>
              <w:jc w:val="center"/>
              <w:rPr>
                <w:rFonts w:eastAsiaTheme="minorHAnsi"/>
                <w:lang w:eastAsia="en-US"/>
              </w:rPr>
            </w:pPr>
            <w:r w:rsidRPr="00711A1F">
              <w:rPr>
                <w:rFonts w:eastAsiaTheme="minorHAnsi"/>
                <w:lang w:eastAsia="en-US"/>
              </w:rPr>
              <w:t>0,03</w:t>
            </w:r>
          </w:p>
        </w:tc>
        <w:tc>
          <w:tcPr>
            <w:tcW w:w="993" w:type="dxa"/>
          </w:tcPr>
          <w:p w:rsidR="00306E24" w:rsidRPr="00711A1F" w:rsidRDefault="00306E24" w:rsidP="00EE7074">
            <w:pPr>
              <w:spacing w:after="120" w:line="240" w:lineRule="atLeast"/>
              <w:jc w:val="center"/>
              <w:rPr>
                <w:rFonts w:eastAsiaTheme="minorHAnsi"/>
                <w:lang w:eastAsia="en-US"/>
              </w:rPr>
            </w:pPr>
            <w:r w:rsidRPr="00711A1F">
              <w:rPr>
                <w:rFonts w:eastAsiaTheme="minorHAnsi"/>
                <w:lang w:eastAsia="en-US"/>
              </w:rPr>
              <w:t>82,0</w:t>
            </w:r>
          </w:p>
        </w:tc>
        <w:tc>
          <w:tcPr>
            <w:tcW w:w="850" w:type="dxa"/>
          </w:tcPr>
          <w:p w:rsidR="00306E24" w:rsidRPr="00711A1F" w:rsidRDefault="00306E24" w:rsidP="00EE7074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11A1F">
              <w:rPr>
                <w:rFonts w:eastAsiaTheme="minorHAns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709" w:type="dxa"/>
          </w:tcPr>
          <w:p w:rsidR="00306E24" w:rsidRPr="00711A1F" w:rsidRDefault="00306E24" w:rsidP="00FA5960">
            <w:pPr>
              <w:spacing w:after="120" w:line="240" w:lineRule="atLeast"/>
              <w:jc w:val="center"/>
              <w:rPr>
                <w:rFonts w:eastAsiaTheme="minorHAnsi"/>
                <w:sz w:val="22"/>
                <w:lang w:eastAsia="en-US"/>
              </w:rPr>
            </w:pPr>
            <w:r w:rsidRPr="00711A1F">
              <w:rPr>
                <w:rFonts w:eastAsiaTheme="minorHAnsi"/>
                <w:sz w:val="22"/>
                <w:szCs w:val="22"/>
                <w:lang w:eastAsia="en-US"/>
              </w:rPr>
              <w:t>82,0</w:t>
            </w:r>
          </w:p>
        </w:tc>
        <w:tc>
          <w:tcPr>
            <w:tcW w:w="709" w:type="dxa"/>
          </w:tcPr>
          <w:p w:rsidR="00306E24" w:rsidRPr="00711A1F" w:rsidRDefault="00306E24" w:rsidP="00EE7074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11A1F">
              <w:rPr>
                <w:rFonts w:eastAsiaTheme="minorHAns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850" w:type="dxa"/>
          </w:tcPr>
          <w:p w:rsidR="00306E24" w:rsidRPr="00711A1F" w:rsidRDefault="00306E24" w:rsidP="00FA5960">
            <w:pPr>
              <w:spacing w:after="120" w:line="240" w:lineRule="atLeast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11A1F">
              <w:rPr>
                <w:rFonts w:eastAsiaTheme="minorHAnsi"/>
                <w:sz w:val="22"/>
                <w:szCs w:val="22"/>
                <w:lang w:eastAsia="en-US"/>
              </w:rPr>
              <w:t>82,0</w:t>
            </w:r>
          </w:p>
        </w:tc>
        <w:tc>
          <w:tcPr>
            <w:tcW w:w="851" w:type="dxa"/>
          </w:tcPr>
          <w:p w:rsidR="00306E24" w:rsidRPr="00711A1F" w:rsidRDefault="00306E24" w:rsidP="00FA5960">
            <w:pPr>
              <w:spacing w:after="120" w:line="240" w:lineRule="atLeast"/>
              <w:jc w:val="center"/>
              <w:rPr>
                <w:rFonts w:eastAsiaTheme="minorHAnsi"/>
                <w:lang w:eastAsia="en-US"/>
              </w:rPr>
            </w:pPr>
            <w:r w:rsidRPr="00711A1F">
              <w:rPr>
                <w:rFonts w:eastAsiaTheme="minorHAnsi"/>
                <w:lang w:eastAsia="en-US"/>
              </w:rPr>
              <w:t>82,0</w:t>
            </w:r>
          </w:p>
        </w:tc>
        <w:tc>
          <w:tcPr>
            <w:tcW w:w="850" w:type="dxa"/>
          </w:tcPr>
          <w:p w:rsidR="00306E24" w:rsidRPr="00711A1F" w:rsidRDefault="00306E24" w:rsidP="00FA5960">
            <w:pPr>
              <w:spacing w:after="120" w:line="240" w:lineRule="atLeast"/>
              <w:jc w:val="center"/>
              <w:rPr>
                <w:rFonts w:eastAsiaTheme="minorHAnsi"/>
                <w:lang w:eastAsia="en-US"/>
              </w:rPr>
            </w:pPr>
            <w:r w:rsidRPr="00711A1F">
              <w:rPr>
                <w:rFonts w:eastAsiaTheme="minorHAnsi"/>
                <w:lang w:eastAsia="en-US"/>
              </w:rPr>
              <w:t>82,0</w:t>
            </w:r>
          </w:p>
        </w:tc>
        <w:tc>
          <w:tcPr>
            <w:tcW w:w="1009" w:type="dxa"/>
          </w:tcPr>
          <w:p w:rsidR="00306E24" w:rsidRPr="00711A1F" w:rsidRDefault="00306E24" w:rsidP="00EE7074">
            <w:pPr>
              <w:rPr>
                <w:rFonts w:eastAsiaTheme="minorHAnsi"/>
                <w:lang w:eastAsia="en-US"/>
              </w:rPr>
            </w:pPr>
          </w:p>
        </w:tc>
      </w:tr>
      <w:tr w:rsidR="00306E24" w:rsidRPr="00711A1F" w:rsidTr="00D142BC">
        <w:trPr>
          <w:trHeight w:val="542"/>
        </w:trPr>
        <w:tc>
          <w:tcPr>
            <w:tcW w:w="2093" w:type="dxa"/>
            <w:vMerge/>
          </w:tcPr>
          <w:p w:rsidR="00306E24" w:rsidRPr="00711A1F" w:rsidRDefault="00306E24" w:rsidP="00EE7074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4252" w:type="dxa"/>
          </w:tcPr>
          <w:p w:rsidR="00306E24" w:rsidRPr="00711A1F" w:rsidRDefault="00306E24" w:rsidP="00504BC1">
            <w:pPr>
              <w:rPr>
                <w:rFonts w:eastAsiaTheme="minorHAnsi"/>
                <w:lang w:eastAsia="en-US"/>
              </w:rPr>
            </w:pPr>
            <w:r w:rsidRPr="00711A1F">
              <w:rPr>
                <w:rFonts w:eastAsiaTheme="minorHAnsi"/>
                <w:lang w:eastAsia="en-US"/>
              </w:rPr>
              <w:t>1</w:t>
            </w:r>
            <w:r w:rsidR="00504BC1">
              <w:rPr>
                <w:rFonts w:eastAsiaTheme="minorHAnsi"/>
                <w:lang w:eastAsia="en-US"/>
              </w:rPr>
              <w:t>5</w:t>
            </w:r>
            <w:r w:rsidRPr="00711A1F">
              <w:rPr>
                <w:rFonts w:eastAsiaTheme="minorHAnsi"/>
                <w:lang w:eastAsia="en-US"/>
              </w:rPr>
              <w:t>. Доля жителей Новосибирской области, выполнивших нормативы Всероссийского физкультурно-</w:t>
            </w:r>
            <w:r w:rsidRPr="00711A1F">
              <w:rPr>
                <w:rFonts w:eastAsiaTheme="minorHAnsi"/>
                <w:lang w:eastAsia="en-US"/>
              </w:rPr>
              <w:lastRenderedPageBreak/>
              <w:t>спортивного комплекса «Готов к труду и обороне» (ГТО), в общей численности населения Новосибирской области, принявшего участие в сдаче нормативов Всероссийского физкультурно-спортивного комплекса «Готов к труду и обороне» (ГТО)</w:t>
            </w:r>
          </w:p>
        </w:tc>
        <w:tc>
          <w:tcPr>
            <w:tcW w:w="1134" w:type="dxa"/>
          </w:tcPr>
          <w:p w:rsidR="00306E24" w:rsidRPr="00711A1F" w:rsidRDefault="00306E24" w:rsidP="00EE7074">
            <w:pPr>
              <w:spacing w:beforeAutospacing="1" w:afterAutospacing="1"/>
              <w:jc w:val="center"/>
              <w:rPr>
                <w:rFonts w:eastAsiaTheme="minorHAnsi"/>
                <w:lang w:eastAsia="en-US"/>
              </w:rPr>
            </w:pPr>
            <w:r w:rsidRPr="00711A1F">
              <w:rPr>
                <w:rFonts w:eastAsiaTheme="minorHAnsi"/>
                <w:lang w:eastAsia="en-US"/>
              </w:rPr>
              <w:lastRenderedPageBreak/>
              <w:t>%</w:t>
            </w:r>
          </w:p>
        </w:tc>
        <w:tc>
          <w:tcPr>
            <w:tcW w:w="1134" w:type="dxa"/>
          </w:tcPr>
          <w:p w:rsidR="00306E24" w:rsidRPr="00711A1F" w:rsidRDefault="00306E24" w:rsidP="00EE7074">
            <w:pPr>
              <w:jc w:val="center"/>
              <w:rPr>
                <w:rFonts w:eastAsiaTheme="minorHAnsi"/>
                <w:lang w:eastAsia="en-US"/>
              </w:rPr>
            </w:pPr>
            <w:r w:rsidRPr="00711A1F">
              <w:rPr>
                <w:rFonts w:eastAsiaTheme="minorHAnsi"/>
                <w:lang w:eastAsia="en-US"/>
              </w:rPr>
              <w:t>0,01</w:t>
            </w:r>
          </w:p>
        </w:tc>
        <w:tc>
          <w:tcPr>
            <w:tcW w:w="993" w:type="dxa"/>
          </w:tcPr>
          <w:p w:rsidR="00306E24" w:rsidRPr="00711A1F" w:rsidRDefault="00306E24" w:rsidP="00EE7074">
            <w:pPr>
              <w:jc w:val="center"/>
              <w:rPr>
                <w:rFonts w:eastAsiaTheme="minorHAnsi"/>
                <w:lang w:eastAsia="en-US"/>
              </w:rPr>
            </w:pPr>
            <w:r w:rsidRPr="00711A1F">
              <w:rPr>
                <w:rFonts w:eastAsiaTheme="minorHAnsi"/>
                <w:lang w:eastAsia="en-US"/>
              </w:rPr>
              <w:t>51,0</w:t>
            </w:r>
          </w:p>
        </w:tc>
        <w:tc>
          <w:tcPr>
            <w:tcW w:w="850" w:type="dxa"/>
          </w:tcPr>
          <w:p w:rsidR="00306E24" w:rsidRPr="00711A1F" w:rsidRDefault="00306E24" w:rsidP="00EE7074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11A1F">
              <w:rPr>
                <w:rFonts w:eastAsiaTheme="minorHAns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709" w:type="dxa"/>
          </w:tcPr>
          <w:p w:rsidR="00306E24" w:rsidRPr="00711A1F" w:rsidRDefault="00306E24" w:rsidP="00253470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11A1F">
              <w:rPr>
                <w:rFonts w:eastAsiaTheme="minorHAnsi"/>
                <w:sz w:val="22"/>
                <w:szCs w:val="22"/>
                <w:lang w:eastAsia="en-US"/>
              </w:rPr>
              <w:t>48,0</w:t>
            </w:r>
          </w:p>
        </w:tc>
        <w:tc>
          <w:tcPr>
            <w:tcW w:w="709" w:type="dxa"/>
          </w:tcPr>
          <w:p w:rsidR="00306E24" w:rsidRPr="00711A1F" w:rsidRDefault="00306E24" w:rsidP="00EE7074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11A1F">
              <w:rPr>
                <w:rFonts w:eastAsiaTheme="minorHAns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850" w:type="dxa"/>
          </w:tcPr>
          <w:p w:rsidR="00306E24" w:rsidRPr="00711A1F" w:rsidRDefault="00306E24" w:rsidP="00D8200C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11A1F">
              <w:rPr>
                <w:rFonts w:eastAsiaTheme="minorHAnsi"/>
                <w:sz w:val="22"/>
                <w:szCs w:val="22"/>
                <w:lang w:eastAsia="en-US"/>
              </w:rPr>
              <w:t>51,0</w:t>
            </w:r>
          </w:p>
        </w:tc>
        <w:tc>
          <w:tcPr>
            <w:tcW w:w="851" w:type="dxa"/>
          </w:tcPr>
          <w:p w:rsidR="00306E24" w:rsidRPr="00711A1F" w:rsidRDefault="00306E24" w:rsidP="00096418">
            <w:pPr>
              <w:jc w:val="center"/>
              <w:rPr>
                <w:rFonts w:eastAsiaTheme="minorHAnsi"/>
                <w:lang w:eastAsia="en-US"/>
              </w:rPr>
            </w:pPr>
            <w:r w:rsidRPr="00711A1F">
              <w:rPr>
                <w:rFonts w:eastAsiaTheme="minorHAnsi"/>
                <w:lang w:eastAsia="en-US"/>
              </w:rPr>
              <w:t>55,0</w:t>
            </w:r>
          </w:p>
        </w:tc>
        <w:tc>
          <w:tcPr>
            <w:tcW w:w="850" w:type="dxa"/>
          </w:tcPr>
          <w:p w:rsidR="00306E24" w:rsidRPr="00711A1F" w:rsidRDefault="00306E24" w:rsidP="00EE7074">
            <w:pPr>
              <w:jc w:val="center"/>
              <w:rPr>
                <w:rFonts w:eastAsiaTheme="minorHAnsi"/>
                <w:lang w:eastAsia="en-US"/>
              </w:rPr>
            </w:pPr>
            <w:r w:rsidRPr="00711A1F">
              <w:rPr>
                <w:rFonts w:eastAsiaTheme="minorHAnsi"/>
                <w:lang w:eastAsia="en-US"/>
              </w:rPr>
              <w:t>60,0</w:t>
            </w:r>
          </w:p>
        </w:tc>
        <w:tc>
          <w:tcPr>
            <w:tcW w:w="1009" w:type="dxa"/>
          </w:tcPr>
          <w:p w:rsidR="00306E24" w:rsidRPr="00711A1F" w:rsidRDefault="00306E24" w:rsidP="00EE7074">
            <w:pPr>
              <w:rPr>
                <w:rFonts w:eastAsiaTheme="minorHAnsi"/>
                <w:lang w:eastAsia="en-US"/>
              </w:rPr>
            </w:pPr>
          </w:p>
        </w:tc>
      </w:tr>
      <w:tr w:rsidR="00CA224C" w:rsidRPr="00711A1F" w:rsidTr="00D142BC">
        <w:trPr>
          <w:trHeight w:val="828"/>
        </w:trPr>
        <w:tc>
          <w:tcPr>
            <w:tcW w:w="2093" w:type="dxa"/>
            <w:vMerge w:val="restart"/>
          </w:tcPr>
          <w:p w:rsidR="00CA224C" w:rsidRPr="00711A1F" w:rsidRDefault="00CA224C" w:rsidP="00EE7074">
            <w:pPr>
              <w:rPr>
                <w:rFonts w:eastAsiaTheme="minorHAnsi"/>
                <w:lang w:eastAsia="en-US"/>
              </w:rPr>
            </w:pPr>
            <w:r w:rsidRPr="00711A1F">
              <w:rPr>
                <w:rFonts w:eastAsiaTheme="minorHAnsi"/>
                <w:lang w:eastAsia="en-US"/>
              </w:rPr>
              <w:lastRenderedPageBreak/>
              <w:t>Задача 2. Развитие инфраструктуры физической культуры и спорта в Новосибирской области, в том числе для лиц с ограниченными возможностями здоровья и инвалидов</w:t>
            </w:r>
          </w:p>
        </w:tc>
        <w:tc>
          <w:tcPr>
            <w:tcW w:w="4252" w:type="dxa"/>
          </w:tcPr>
          <w:p w:rsidR="00CA224C" w:rsidRPr="00711A1F" w:rsidRDefault="00CA224C" w:rsidP="00504BC1">
            <w:pPr>
              <w:rPr>
                <w:rFonts w:eastAsiaTheme="minorHAnsi"/>
                <w:lang w:eastAsia="en-US"/>
              </w:rPr>
            </w:pPr>
            <w:r w:rsidRPr="00711A1F">
              <w:rPr>
                <w:rFonts w:eastAsiaTheme="minorHAnsi"/>
                <w:lang w:eastAsia="en-US"/>
              </w:rPr>
              <w:t>1</w:t>
            </w:r>
            <w:r w:rsidR="00504BC1">
              <w:rPr>
                <w:rFonts w:eastAsiaTheme="minorHAnsi"/>
                <w:lang w:eastAsia="en-US"/>
              </w:rPr>
              <w:t>6</w:t>
            </w:r>
            <w:r w:rsidRPr="00711A1F">
              <w:rPr>
                <w:rFonts w:eastAsiaTheme="minorHAnsi"/>
                <w:lang w:eastAsia="en-US"/>
              </w:rPr>
              <w:t>. Количество спортивных объектов, построенных/ реконструированных/отремонтированных в рамках госпрограммы, в том числе:</w:t>
            </w:r>
          </w:p>
        </w:tc>
        <w:tc>
          <w:tcPr>
            <w:tcW w:w="1134" w:type="dxa"/>
          </w:tcPr>
          <w:p w:rsidR="00CA224C" w:rsidRPr="00711A1F" w:rsidRDefault="00CA224C" w:rsidP="00D92751">
            <w:pPr>
              <w:spacing w:beforeAutospacing="1" w:afterAutospacing="1"/>
              <w:jc w:val="center"/>
              <w:rPr>
                <w:rFonts w:eastAsiaTheme="minorHAnsi"/>
                <w:lang w:eastAsia="en-US"/>
              </w:rPr>
            </w:pPr>
            <w:r w:rsidRPr="00711A1F">
              <w:rPr>
                <w:rFonts w:eastAsiaTheme="minorHAnsi"/>
                <w:lang w:eastAsia="en-US"/>
              </w:rPr>
              <w:t>ед.</w:t>
            </w:r>
          </w:p>
        </w:tc>
        <w:tc>
          <w:tcPr>
            <w:tcW w:w="1134" w:type="dxa"/>
          </w:tcPr>
          <w:p w:rsidR="00CA224C" w:rsidRPr="00711A1F" w:rsidRDefault="00CA224C" w:rsidP="00D92751">
            <w:pPr>
              <w:jc w:val="center"/>
              <w:rPr>
                <w:rFonts w:eastAsiaTheme="minorHAnsi"/>
                <w:lang w:eastAsia="en-US"/>
              </w:rPr>
            </w:pPr>
            <w:r w:rsidRPr="00711A1F">
              <w:rPr>
                <w:rFonts w:eastAsiaTheme="minorHAnsi"/>
                <w:lang w:eastAsia="en-US"/>
              </w:rPr>
              <w:t>-</w:t>
            </w:r>
          </w:p>
        </w:tc>
        <w:tc>
          <w:tcPr>
            <w:tcW w:w="993" w:type="dxa"/>
          </w:tcPr>
          <w:p w:rsidR="00CA224C" w:rsidRPr="00711A1F" w:rsidRDefault="00150692" w:rsidP="00D92751">
            <w:pPr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1/1/10</w:t>
            </w:r>
          </w:p>
        </w:tc>
        <w:tc>
          <w:tcPr>
            <w:tcW w:w="850" w:type="dxa"/>
          </w:tcPr>
          <w:p w:rsidR="00CA224C" w:rsidRPr="00711A1F" w:rsidRDefault="00CA224C" w:rsidP="00D92751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11A1F">
              <w:rPr>
                <w:rFonts w:eastAsiaTheme="minorHAnsi"/>
                <w:sz w:val="22"/>
                <w:szCs w:val="22"/>
                <w:lang w:eastAsia="en-US"/>
              </w:rPr>
              <w:t>0/0/0</w:t>
            </w:r>
          </w:p>
        </w:tc>
        <w:tc>
          <w:tcPr>
            <w:tcW w:w="709" w:type="dxa"/>
          </w:tcPr>
          <w:p w:rsidR="00CA224C" w:rsidRPr="00711A1F" w:rsidRDefault="00CA224C" w:rsidP="00D92751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11A1F">
              <w:rPr>
                <w:rFonts w:eastAsiaTheme="minorHAnsi"/>
                <w:sz w:val="22"/>
                <w:lang w:eastAsia="en-US"/>
              </w:rPr>
              <w:t>0/0/0</w:t>
            </w:r>
          </w:p>
        </w:tc>
        <w:tc>
          <w:tcPr>
            <w:tcW w:w="709" w:type="dxa"/>
          </w:tcPr>
          <w:p w:rsidR="00CA224C" w:rsidRPr="00711A1F" w:rsidRDefault="00150692" w:rsidP="00D92751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0/0/4</w:t>
            </w:r>
          </w:p>
        </w:tc>
        <w:tc>
          <w:tcPr>
            <w:tcW w:w="850" w:type="dxa"/>
          </w:tcPr>
          <w:p w:rsidR="00CA224C" w:rsidRPr="00711A1F" w:rsidRDefault="00150692" w:rsidP="00D92751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1/1/6</w:t>
            </w:r>
          </w:p>
        </w:tc>
        <w:tc>
          <w:tcPr>
            <w:tcW w:w="851" w:type="dxa"/>
          </w:tcPr>
          <w:p w:rsidR="00CA224C" w:rsidRPr="00711A1F" w:rsidRDefault="00CA224C" w:rsidP="00D92751">
            <w:pPr>
              <w:jc w:val="center"/>
              <w:rPr>
                <w:rFonts w:eastAsiaTheme="minorHAnsi"/>
                <w:lang w:eastAsia="en-US"/>
              </w:rPr>
            </w:pPr>
            <w:r w:rsidRPr="00711A1F">
              <w:rPr>
                <w:rFonts w:eastAsiaTheme="minorHAnsi"/>
                <w:lang w:eastAsia="en-US"/>
              </w:rPr>
              <w:t>2/1/0</w:t>
            </w:r>
          </w:p>
        </w:tc>
        <w:tc>
          <w:tcPr>
            <w:tcW w:w="850" w:type="dxa"/>
          </w:tcPr>
          <w:p w:rsidR="00CA224C" w:rsidRPr="00711A1F" w:rsidRDefault="00CA224C" w:rsidP="00D92751">
            <w:pPr>
              <w:jc w:val="center"/>
              <w:rPr>
                <w:rFonts w:eastAsiaTheme="minorHAnsi"/>
                <w:lang w:eastAsia="en-US"/>
              </w:rPr>
            </w:pPr>
            <w:r w:rsidRPr="00711A1F">
              <w:rPr>
                <w:rFonts w:eastAsiaTheme="minorHAnsi"/>
                <w:lang w:eastAsia="en-US"/>
              </w:rPr>
              <w:t>4/0/0</w:t>
            </w:r>
          </w:p>
        </w:tc>
        <w:tc>
          <w:tcPr>
            <w:tcW w:w="1009" w:type="dxa"/>
          </w:tcPr>
          <w:p w:rsidR="00CA224C" w:rsidRPr="00711A1F" w:rsidRDefault="00CA224C" w:rsidP="00D92751">
            <w:pPr>
              <w:rPr>
                <w:rFonts w:eastAsiaTheme="minorHAnsi"/>
                <w:lang w:eastAsia="en-US"/>
              </w:rPr>
            </w:pPr>
            <w:r w:rsidRPr="00711A1F">
              <w:rPr>
                <w:rFonts w:eastAsiaTheme="minorHAnsi"/>
                <w:lang w:eastAsia="en-US"/>
              </w:rPr>
              <w:t xml:space="preserve">Значения ЦИ не учитывают спортивные объекты, относящиеся к категории малобюджетного строительства  </w:t>
            </w:r>
          </w:p>
        </w:tc>
      </w:tr>
      <w:tr w:rsidR="00CA224C" w:rsidRPr="00711A1F" w:rsidTr="00D142BC">
        <w:trPr>
          <w:trHeight w:val="578"/>
        </w:trPr>
        <w:tc>
          <w:tcPr>
            <w:tcW w:w="2093" w:type="dxa"/>
            <w:vMerge/>
          </w:tcPr>
          <w:p w:rsidR="00CA224C" w:rsidRPr="00711A1F" w:rsidRDefault="00CA224C" w:rsidP="00EE7074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4252" w:type="dxa"/>
          </w:tcPr>
          <w:p w:rsidR="00CA224C" w:rsidRPr="00711A1F" w:rsidRDefault="00CA224C" w:rsidP="00D92751">
            <w:pPr>
              <w:rPr>
                <w:rFonts w:eastAsiaTheme="minorHAnsi"/>
                <w:lang w:eastAsia="en-US"/>
              </w:rPr>
            </w:pPr>
            <w:r w:rsidRPr="00711A1F">
              <w:rPr>
                <w:rFonts w:eastAsiaTheme="minorHAnsi"/>
                <w:lang w:eastAsia="en-US"/>
              </w:rPr>
              <w:t>спортивных объектов, построенных в рамках госпрограммы</w:t>
            </w:r>
          </w:p>
        </w:tc>
        <w:tc>
          <w:tcPr>
            <w:tcW w:w="1134" w:type="dxa"/>
          </w:tcPr>
          <w:p w:rsidR="00CA224C" w:rsidRPr="00711A1F" w:rsidRDefault="00CA224C" w:rsidP="00D92751">
            <w:pPr>
              <w:spacing w:beforeAutospacing="1" w:afterAutospacing="1"/>
              <w:jc w:val="center"/>
              <w:rPr>
                <w:rFonts w:eastAsiaTheme="minorHAnsi"/>
                <w:lang w:eastAsia="en-US"/>
              </w:rPr>
            </w:pPr>
            <w:r w:rsidRPr="00711A1F">
              <w:rPr>
                <w:rFonts w:eastAsiaTheme="minorHAnsi"/>
                <w:lang w:eastAsia="en-US"/>
              </w:rPr>
              <w:t>ед.</w:t>
            </w:r>
          </w:p>
        </w:tc>
        <w:tc>
          <w:tcPr>
            <w:tcW w:w="1134" w:type="dxa"/>
          </w:tcPr>
          <w:p w:rsidR="00CA224C" w:rsidRPr="00711A1F" w:rsidRDefault="00CA224C" w:rsidP="00D92751">
            <w:pPr>
              <w:jc w:val="center"/>
              <w:rPr>
                <w:rFonts w:eastAsiaTheme="minorHAnsi"/>
                <w:lang w:eastAsia="en-US"/>
              </w:rPr>
            </w:pPr>
            <w:r w:rsidRPr="00711A1F">
              <w:rPr>
                <w:rFonts w:eastAsiaTheme="minorHAnsi"/>
                <w:lang w:eastAsia="en-US"/>
              </w:rPr>
              <w:t>0,06</w:t>
            </w:r>
          </w:p>
        </w:tc>
        <w:tc>
          <w:tcPr>
            <w:tcW w:w="993" w:type="dxa"/>
          </w:tcPr>
          <w:p w:rsidR="00CA224C" w:rsidRPr="00711A1F" w:rsidRDefault="00CA224C" w:rsidP="00D92751">
            <w:pPr>
              <w:jc w:val="center"/>
              <w:rPr>
                <w:rFonts w:eastAsiaTheme="minorHAnsi"/>
                <w:lang w:eastAsia="en-US"/>
              </w:rPr>
            </w:pPr>
            <w:r w:rsidRPr="00711A1F"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850" w:type="dxa"/>
          </w:tcPr>
          <w:p w:rsidR="00CA224C" w:rsidRPr="00711A1F" w:rsidRDefault="00CA224C" w:rsidP="00D92751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11A1F">
              <w:rPr>
                <w:rFonts w:eastAsiaTheme="minorHAns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709" w:type="dxa"/>
          </w:tcPr>
          <w:p w:rsidR="00CA224C" w:rsidRPr="00711A1F" w:rsidRDefault="00CA224C" w:rsidP="00D92751">
            <w:pPr>
              <w:jc w:val="center"/>
              <w:rPr>
                <w:rFonts w:eastAsiaTheme="minorHAnsi"/>
                <w:sz w:val="22"/>
                <w:lang w:eastAsia="en-US"/>
              </w:rPr>
            </w:pPr>
            <w:r w:rsidRPr="00711A1F">
              <w:rPr>
                <w:rFonts w:eastAsiaTheme="minorHAnsi"/>
                <w:sz w:val="22"/>
                <w:lang w:eastAsia="en-US"/>
              </w:rPr>
              <w:t>-</w:t>
            </w:r>
          </w:p>
        </w:tc>
        <w:tc>
          <w:tcPr>
            <w:tcW w:w="709" w:type="dxa"/>
          </w:tcPr>
          <w:p w:rsidR="00CA224C" w:rsidRPr="00711A1F" w:rsidRDefault="00CA224C" w:rsidP="00D92751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11A1F">
              <w:rPr>
                <w:rFonts w:eastAsiaTheme="minorHAns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850" w:type="dxa"/>
          </w:tcPr>
          <w:p w:rsidR="00CA224C" w:rsidRPr="00711A1F" w:rsidRDefault="00CA224C" w:rsidP="00D92751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11A1F">
              <w:rPr>
                <w:rFonts w:eastAsiaTheme="minorHAns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851" w:type="dxa"/>
          </w:tcPr>
          <w:p w:rsidR="00CA224C" w:rsidRPr="00711A1F" w:rsidRDefault="00CA224C" w:rsidP="00D92751">
            <w:pPr>
              <w:jc w:val="center"/>
              <w:rPr>
                <w:rFonts w:eastAsiaTheme="minorHAnsi"/>
                <w:lang w:eastAsia="en-US"/>
              </w:rPr>
            </w:pPr>
            <w:r w:rsidRPr="00711A1F">
              <w:rPr>
                <w:rFonts w:eastAsiaTheme="minorHAnsi"/>
                <w:lang w:eastAsia="en-US"/>
              </w:rPr>
              <w:t>2</w:t>
            </w:r>
          </w:p>
        </w:tc>
        <w:tc>
          <w:tcPr>
            <w:tcW w:w="850" w:type="dxa"/>
          </w:tcPr>
          <w:p w:rsidR="00CA224C" w:rsidRPr="00711A1F" w:rsidRDefault="00CA224C" w:rsidP="00D92751">
            <w:pPr>
              <w:jc w:val="center"/>
              <w:rPr>
                <w:rFonts w:eastAsiaTheme="minorHAnsi"/>
                <w:lang w:eastAsia="en-US"/>
              </w:rPr>
            </w:pPr>
            <w:r w:rsidRPr="00711A1F">
              <w:rPr>
                <w:rFonts w:eastAsiaTheme="minorHAnsi"/>
                <w:lang w:eastAsia="en-US"/>
              </w:rPr>
              <w:t>4</w:t>
            </w:r>
          </w:p>
        </w:tc>
        <w:tc>
          <w:tcPr>
            <w:tcW w:w="1009" w:type="dxa"/>
          </w:tcPr>
          <w:p w:rsidR="00CA224C" w:rsidRPr="00711A1F" w:rsidRDefault="00CA224C" w:rsidP="00EE7074">
            <w:pPr>
              <w:rPr>
                <w:rFonts w:eastAsiaTheme="minorHAnsi"/>
                <w:lang w:eastAsia="en-US"/>
              </w:rPr>
            </w:pPr>
          </w:p>
        </w:tc>
      </w:tr>
      <w:tr w:rsidR="00CA224C" w:rsidRPr="00711A1F" w:rsidTr="00D142BC">
        <w:trPr>
          <w:trHeight w:val="578"/>
        </w:trPr>
        <w:tc>
          <w:tcPr>
            <w:tcW w:w="2093" w:type="dxa"/>
            <w:vMerge/>
          </w:tcPr>
          <w:p w:rsidR="00CA224C" w:rsidRPr="00711A1F" w:rsidRDefault="00CA224C" w:rsidP="00EE7074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4252" w:type="dxa"/>
          </w:tcPr>
          <w:p w:rsidR="00CA224C" w:rsidRPr="00711A1F" w:rsidRDefault="00CA224C" w:rsidP="00EE7074">
            <w:pPr>
              <w:rPr>
                <w:rFonts w:eastAsiaTheme="minorHAnsi"/>
                <w:lang w:eastAsia="en-US"/>
              </w:rPr>
            </w:pPr>
            <w:r w:rsidRPr="00711A1F">
              <w:rPr>
                <w:rFonts w:eastAsiaTheme="minorHAnsi"/>
                <w:lang w:eastAsia="en-US"/>
              </w:rPr>
              <w:t>спортивных объектов, реконструированных в рамках госпрограммы</w:t>
            </w:r>
          </w:p>
        </w:tc>
        <w:tc>
          <w:tcPr>
            <w:tcW w:w="1134" w:type="dxa"/>
          </w:tcPr>
          <w:p w:rsidR="00CA224C" w:rsidRPr="00711A1F" w:rsidRDefault="00CA224C" w:rsidP="00EE7074">
            <w:pPr>
              <w:spacing w:beforeAutospacing="1" w:afterAutospacing="1"/>
              <w:jc w:val="center"/>
              <w:rPr>
                <w:rFonts w:eastAsiaTheme="minorHAnsi"/>
                <w:lang w:eastAsia="en-US"/>
              </w:rPr>
            </w:pPr>
            <w:r w:rsidRPr="00711A1F">
              <w:rPr>
                <w:rFonts w:eastAsiaTheme="minorHAnsi"/>
                <w:lang w:eastAsia="en-US"/>
              </w:rPr>
              <w:t>ед.</w:t>
            </w:r>
          </w:p>
        </w:tc>
        <w:tc>
          <w:tcPr>
            <w:tcW w:w="1134" w:type="dxa"/>
          </w:tcPr>
          <w:p w:rsidR="00CA224C" w:rsidRPr="00711A1F" w:rsidRDefault="00CA224C" w:rsidP="007D7549">
            <w:pPr>
              <w:jc w:val="center"/>
              <w:rPr>
                <w:rFonts w:eastAsiaTheme="minorHAnsi"/>
                <w:lang w:eastAsia="en-US"/>
              </w:rPr>
            </w:pPr>
            <w:r w:rsidRPr="00711A1F">
              <w:rPr>
                <w:rFonts w:eastAsiaTheme="minorHAnsi"/>
                <w:lang w:eastAsia="en-US"/>
              </w:rPr>
              <w:t>0,03</w:t>
            </w:r>
          </w:p>
        </w:tc>
        <w:tc>
          <w:tcPr>
            <w:tcW w:w="993" w:type="dxa"/>
          </w:tcPr>
          <w:p w:rsidR="00CA224C" w:rsidRPr="00711A1F" w:rsidRDefault="00CA224C" w:rsidP="00EE7074">
            <w:pPr>
              <w:jc w:val="center"/>
              <w:rPr>
                <w:rFonts w:eastAsiaTheme="minorHAnsi"/>
                <w:lang w:eastAsia="en-US"/>
              </w:rPr>
            </w:pPr>
            <w:r w:rsidRPr="00711A1F"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850" w:type="dxa"/>
          </w:tcPr>
          <w:p w:rsidR="00CA224C" w:rsidRPr="00711A1F" w:rsidRDefault="00CA224C" w:rsidP="00EE7074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11A1F">
              <w:rPr>
                <w:rFonts w:eastAsiaTheme="minorHAns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709" w:type="dxa"/>
          </w:tcPr>
          <w:p w:rsidR="00CA224C" w:rsidRPr="00711A1F" w:rsidRDefault="00CA224C" w:rsidP="00EE7074">
            <w:pPr>
              <w:jc w:val="center"/>
              <w:rPr>
                <w:rFonts w:eastAsiaTheme="minorHAnsi"/>
                <w:sz w:val="22"/>
                <w:lang w:eastAsia="en-US"/>
              </w:rPr>
            </w:pPr>
            <w:r w:rsidRPr="00711A1F">
              <w:rPr>
                <w:rFonts w:eastAsiaTheme="minorHAnsi"/>
                <w:sz w:val="22"/>
                <w:lang w:eastAsia="en-US"/>
              </w:rPr>
              <w:t>-</w:t>
            </w:r>
          </w:p>
        </w:tc>
        <w:tc>
          <w:tcPr>
            <w:tcW w:w="709" w:type="dxa"/>
          </w:tcPr>
          <w:p w:rsidR="00CA224C" w:rsidRPr="00711A1F" w:rsidRDefault="00CA224C" w:rsidP="00EE7074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11A1F">
              <w:rPr>
                <w:rFonts w:eastAsiaTheme="minorHAns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850" w:type="dxa"/>
          </w:tcPr>
          <w:p w:rsidR="00CA224C" w:rsidRPr="00711A1F" w:rsidRDefault="00CA224C" w:rsidP="00EE7074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11A1F">
              <w:rPr>
                <w:rFonts w:eastAsiaTheme="minorHAns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851" w:type="dxa"/>
          </w:tcPr>
          <w:p w:rsidR="00CA224C" w:rsidRPr="00711A1F" w:rsidRDefault="00CA224C" w:rsidP="00EE7074">
            <w:pPr>
              <w:jc w:val="center"/>
              <w:rPr>
                <w:rFonts w:eastAsiaTheme="minorHAnsi"/>
                <w:lang w:eastAsia="en-US"/>
              </w:rPr>
            </w:pPr>
            <w:r w:rsidRPr="00711A1F"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850" w:type="dxa"/>
          </w:tcPr>
          <w:p w:rsidR="00CA224C" w:rsidRPr="00711A1F" w:rsidRDefault="00CA224C" w:rsidP="00EE7074">
            <w:pPr>
              <w:jc w:val="center"/>
              <w:rPr>
                <w:rFonts w:eastAsiaTheme="minorHAnsi"/>
                <w:lang w:eastAsia="en-US"/>
              </w:rPr>
            </w:pPr>
            <w:r w:rsidRPr="00711A1F">
              <w:rPr>
                <w:rFonts w:eastAsiaTheme="minorHAnsi"/>
                <w:lang w:eastAsia="en-US"/>
              </w:rPr>
              <w:t>0</w:t>
            </w:r>
          </w:p>
        </w:tc>
        <w:tc>
          <w:tcPr>
            <w:tcW w:w="1009" w:type="dxa"/>
          </w:tcPr>
          <w:p w:rsidR="00CA224C" w:rsidRPr="00711A1F" w:rsidRDefault="00CA224C" w:rsidP="00EE7074">
            <w:pPr>
              <w:rPr>
                <w:rFonts w:eastAsiaTheme="minorHAnsi"/>
                <w:lang w:eastAsia="en-US"/>
              </w:rPr>
            </w:pPr>
          </w:p>
        </w:tc>
      </w:tr>
      <w:tr w:rsidR="00CA224C" w:rsidRPr="00711A1F" w:rsidTr="00D142BC">
        <w:trPr>
          <w:trHeight w:val="636"/>
        </w:trPr>
        <w:tc>
          <w:tcPr>
            <w:tcW w:w="2093" w:type="dxa"/>
            <w:vMerge/>
          </w:tcPr>
          <w:p w:rsidR="00CA224C" w:rsidRPr="00711A1F" w:rsidRDefault="00CA224C" w:rsidP="00EE7074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4252" w:type="dxa"/>
          </w:tcPr>
          <w:p w:rsidR="00CA224C" w:rsidRPr="00711A1F" w:rsidRDefault="00CA224C" w:rsidP="00EE7074">
            <w:pPr>
              <w:rPr>
                <w:rFonts w:eastAsiaTheme="minorHAnsi"/>
                <w:lang w:eastAsia="en-US"/>
              </w:rPr>
            </w:pPr>
            <w:r w:rsidRPr="00711A1F">
              <w:rPr>
                <w:rFonts w:eastAsiaTheme="minorHAnsi"/>
                <w:lang w:eastAsia="en-US"/>
              </w:rPr>
              <w:t>спортивных объектов, отремонтированных в рамках госпрограммы</w:t>
            </w:r>
          </w:p>
        </w:tc>
        <w:tc>
          <w:tcPr>
            <w:tcW w:w="1134" w:type="dxa"/>
          </w:tcPr>
          <w:p w:rsidR="00CA224C" w:rsidRPr="00711A1F" w:rsidRDefault="00CA224C" w:rsidP="00EE7074">
            <w:pPr>
              <w:spacing w:beforeAutospacing="1" w:afterAutospacing="1"/>
              <w:jc w:val="center"/>
              <w:rPr>
                <w:rFonts w:eastAsiaTheme="minorHAnsi"/>
                <w:lang w:eastAsia="en-US"/>
              </w:rPr>
            </w:pPr>
            <w:r w:rsidRPr="00711A1F">
              <w:rPr>
                <w:rFonts w:eastAsiaTheme="minorHAnsi"/>
                <w:lang w:eastAsia="en-US"/>
              </w:rPr>
              <w:t>ед.</w:t>
            </w:r>
          </w:p>
        </w:tc>
        <w:tc>
          <w:tcPr>
            <w:tcW w:w="1134" w:type="dxa"/>
          </w:tcPr>
          <w:p w:rsidR="00CA224C" w:rsidRPr="00711A1F" w:rsidRDefault="00CA224C" w:rsidP="007D7549">
            <w:pPr>
              <w:jc w:val="center"/>
              <w:rPr>
                <w:rFonts w:eastAsiaTheme="minorHAnsi"/>
                <w:lang w:eastAsia="en-US"/>
              </w:rPr>
            </w:pPr>
            <w:r w:rsidRPr="00711A1F">
              <w:rPr>
                <w:rFonts w:eastAsiaTheme="minorHAnsi"/>
                <w:lang w:eastAsia="en-US"/>
              </w:rPr>
              <w:t>0,03</w:t>
            </w:r>
          </w:p>
        </w:tc>
        <w:tc>
          <w:tcPr>
            <w:tcW w:w="993" w:type="dxa"/>
          </w:tcPr>
          <w:p w:rsidR="00CA224C" w:rsidRPr="00711A1F" w:rsidRDefault="00150692" w:rsidP="00EE7074">
            <w:pPr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10</w:t>
            </w:r>
          </w:p>
        </w:tc>
        <w:tc>
          <w:tcPr>
            <w:tcW w:w="850" w:type="dxa"/>
          </w:tcPr>
          <w:p w:rsidR="00CA224C" w:rsidRPr="00711A1F" w:rsidRDefault="00CA224C" w:rsidP="00EE7074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11A1F">
              <w:rPr>
                <w:rFonts w:eastAsiaTheme="minorHAns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709" w:type="dxa"/>
          </w:tcPr>
          <w:p w:rsidR="00CA224C" w:rsidRPr="00711A1F" w:rsidRDefault="00CA224C" w:rsidP="00EE7074">
            <w:pPr>
              <w:jc w:val="center"/>
              <w:rPr>
                <w:rFonts w:eastAsiaTheme="minorHAnsi"/>
                <w:sz w:val="22"/>
                <w:lang w:eastAsia="en-US"/>
              </w:rPr>
            </w:pPr>
            <w:r w:rsidRPr="00711A1F">
              <w:rPr>
                <w:rFonts w:eastAsiaTheme="minorHAns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709" w:type="dxa"/>
          </w:tcPr>
          <w:p w:rsidR="00CA224C" w:rsidRPr="00711A1F" w:rsidRDefault="00150692" w:rsidP="00EE7074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850" w:type="dxa"/>
          </w:tcPr>
          <w:p w:rsidR="00CA224C" w:rsidRPr="00711A1F" w:rsidRDefault="00150692" w:rsidP="00EE7074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851" w:type="dxa"/>
          </w:tcPr>
          <w:p w:rsidR="00CA224C" w:rsidRPr="00711A1F" w:rsidRDefault="00CA224C" w:rsidP="00937CF2">
            <w:pPr>
              <w:jc w:val="center"/>
              <w:rPr>
                <w:rFonts w:eastAsiaTheme="minorHAnsi"/>
                <w:lang w:eastAsia="en-US"/>
              </w:rPr>
            </w:pPr>
            <w:r w:rsidRPr="00711A1F">
              <w:rPr>
                <w:rFonts w:eastAsiaTheme="minorHAnsi"/>
                <w:lang w:eastAsia="en-US"/>
              </w:rPr>
              <w:t>0</w:t>
            </w:r>
          </w:p>
        </w:tc>
        <w:tc>
          <w:tcPr>
            <w:tcW w:w="850" w:type="dxa"/>
          </w:tcPr>
          <w:p w:rsidR="00CA224C" w:rsidRPr="00711A1F" w:rsidRDefault="00CA224C" w:rsidP="00EE7074">
            <w:pPr>
              <w:jc w:val="center"/>
              <w:rPr>
                <w:rFonts w:eastAsiaTheme="minorHAnsi"/>
                <w:lang w:eastAsia="en-US"/>
              </w:rPr>
            </w:pPr>
            <w:r w:rsidRPr="00711A1F">
              <w:rPr>
                <w:rFonts w:eastAsiaTheme="minorHAnsi"/>
                <w:lang w:eastAsia="en-US"/>
              </w:rPr>
              <w:t>0</w:t>
            </w:r>
          </w:p>
        </w:tc>
        <w:tc>
          <w:tcPr>
            <w:tcW w:w="1009" w:type="dxa"/>
          </w:tcPr>
          <w:p w:rsidR="00CA224C" w:rsidRPr="00711A1F" w:rsidRDefault="00CA224C" w:rsidP="00EE7074">
            <w:pPr>
              <w:rPr>
                <w:rFonts w:eastAsiaTheme="minorHAnsi"/>
                <w:lang w:eastAsia="en-US"/>
              </w:rPr>
            </w:pPr>
          </w:p>
        </w:tc>
      </w:tr>
      <w:tr w:rsidR="00CA224C" w:rsidRPr="00711A1F" w:rsidTr="00D142BC">
        <w:trPr>
          <w:trHeight w:val="654"/>
        </w:trPr>
        <w:tc>
          <w:tcPr>
            <w:tcW w:w="2093" w:type="dxa"/>
            <w:vMerge/>
          </w:tcPr>
          <w:p w:rsidR="00CA224C" w:rsidRPr="00711A1F" w:rsidRDefault="00CA224C" w:rsidP="00EE7074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4252" w:type="dxa"/>
          </w:tcPr>
          <w:p w:rsidR="00CA224C" w:rsidRPr="00711A1F" w:rsidRDefault="00CA224C" w:rsidP="00EE7074">
            <w:pPr>
              <w:rPr>
                <w:rFonts w:eastAsiaTheme="minorHAnsi"/>
                <w:lang w:eastAsia="en-US"/>
              </w:rPr>
            </w:pPr>
            <w:r w:rsidRPr="00711A1F">
              <w:rPr>
                <w:rFonts w:eastAsiaTheme="minorHAnsi"/>
                <w:lang w:eastAsia="en-US"/>
              </w:rPr>
              <w:t>П1.</w:t>
            </w:r>
            <w:r w:rsidRPr="00711A1F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 </w:t>
            </w:r>
            <w:r w:rsidRPr="00711A1F">
              <w:rPr>
                <w:rFonts w:eastAsiaTheme="minorHAnsi"/>
                <w:lang w:eastAsia="en-US"/>
              </w:rPr>
              <w:t>Уровень технической готовности многофункциональной ледовой арены по ул. Немировича-Данченко в городе Новосибирске</w:t>
            </w:r>
          </w:p>
        </w:tc>
        <w:tc>
          <w:tcPr>
            <w:tcW w:w="1134" w:type="dxa"/>
          </w:tcPr>
          <w:p w:rsidR="00CA224C" w:rsidRPr="00711A1F" w:rsidRDefault="00CA224C" w:rsidP="00EE7074">
            <w:pPr>
              <w:spacing w:beforeAutospacing="1" w:afterAutospacing="1"/>
              <w:jc w:val="center"/>
              <w:rPr>
                <w:rFonts w:eastAsiaTheme="minorHAnsi"/>
                <w:lang w:eastAsia="en-US"/>
              </w:rPr>
            </w:pPr>
            <w:r w:rsidRPr="00711A1F">
              <w:rPr>
                <w:rFonts w:eastAsiaTheme="minorHAnsi"/>
                <w:lang w:eastAsia="en-US"/>
              </w:rPr>
              <w:t>%</w:t>
            </w:r>
          </w:p>
        </w:tc>
        <w:tc>
          <w:tcPr>
            <w:tcW w:w="1134" w:type="dxa"/>
          </w:tcPr>
          <w:p w:rsidR="00CA224C" w:rsidRPr="00711A1F" w:rsidRDefault="00CA224C" w:rsidP="00B14F33">
            <w:pPr>
              <w:jc w:val="center"/>
              <w:rPr>
                <w:rFonts w:eastAsiaTheme="minorHAnsi"/>
                <w:lang w:eastAsia="en-US"/>
              </w:rPr>
            </w:pPr>
            <w:r w:rsidRPr="00711A1F">
              <w:rPr>
                <w:rFonts w:eastAsiaTheme="minorHAnsi"/>
                <w:lang w:eastAsia="en-US"/>
              </w:rPr>
              <w:t>0,13</w:t>
            </w:r>
          </w:p>
        </w:tc>
        <w:tc>
          <w:tcPr>
            <w:tcW w:w="993" w:type="dxa"/>
          </w:tcPr>
          <w:p w:rsidR="00CA224C" w:rsidRPr="00711A1F" w:rsidRDefault="00CA224C" w:rsidP="00EE7074">
            <w:pPr>
              <w:jc w:val="center"/>
              <w:rPr>
                <w:rFonts w:eastAsiaTheme="minorHAnsi"/>
                <w:lang w:eastAsia="en-US"/>
              </w:rPr>
            </w:pPr>
            <w:r w:rsidRPr="00711A1F">
              <w:rPr>
                <w:rFonts w:eastAsiaTheme="minorHAnsi"/>
                <w:szCs w:val="28"/>
                <w:lang w:eastAsia="en-US"/>
              </w:rPr>
              <w:t>100</w:t>
            </w:r>
          </w:p>
        </w:tc>
        <w:tc>
          <w:tcPr>
            <w:tcW w:w="850" w:type="dxa"/>
          </w:tcPr>
          <w:p w:rsidR="00CA224C" w:rsidRPr="00711A1F" w:rsidRDefault="00CA224C" w:rsidP="00EE7074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11A1F">
              <w:rPr>
                <w:rFonts w:eastAsiaTheme="minorHAns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709" w:type="dxa"/>
          </w:tcPr>
          <w:p w:rsidR="00CA224C" w:rsidRPr="00711A1F" w:rsidRDefault="00CA224C" w:rsidP="00BE7DC0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11A1F">
              <w:rPr>
                <w:rFonts w:eastAsiaTheme="minorHAnsi"/>
                <w:sz w:val="22"/>
                <w:szCs w:val="28"/>
                <w:lang w:eastAsia="en-US"/>
              </w:rPr>
              <w:t>-</w:t>
            </w:r>
          </w:p>
        </w:tc>
        <w:tc>
          <w:tcPr>
            <w:tcW w:w="709" w:type="dxa"/>
          </w:tcPr>
          <w:p w:rsidR="00CA224C" w:rsidRPr="00711A1F" w:rsidRDefault="00CA224C" w:rsidP="00EE7074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11A1F">
              <w:rPr>
                <w:rFonts w:eastAsiaTheme="minorHAnsi"/>
                <w:sz w:val="22"/>
                <w:szCs w:val="28"/>
                <w:lang w:eastAsia="en-US"/>
              </w:rPr>
              <w:t>-</w:t>
            </w:r>
          </w:p>
        </w:tc>
        <w:tc>
          <w:tcPr>
            <w:tcW w:w="850" w:type="dxa"/>
          </w:tcPr>
          <w:p w:rsidR="00CA224C" w:rsidRPr="00711A1F" w:rsidRDefault="00CA224C" w:rsidP="00EE7074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11A1F">
              <w:rPr>
                <w:rFonts w:eastAsiaTheme="minorHAnsi"/>
                <w:sz w:val="22"/>
                <w:szCs w:val="28"/>
                <w:lang w:eastAsia="en-US"/>
              </w:rPr>
              <w:t>100,0</w:t>
            </w:r>
          </w:p>
        </w:tc>
        <w:tc>
          <w:tcPr>
            <w:tcW w:w="851" w:type="dxa"/>
          </w:tcPr>
          <w:p w:rsidR="00CA224C" w:rsidRPr="00711A1F" w:rsidRDefault="00CA224C" w:rsidP="00EE7074">
            <w:pPr>
              <w:jc w:val="center"/>
              <w:rPr>
                <w:rFonts w:eastAsiaTheme="minorHAnsi"/>
                <w:lang w:eastAsia="en-US"/>
              </w:rPr>
            </w:pPr>
            <w:r w:rsidRPr="00711A1F">
              <w:rPr>
                <w:rFonts w:eastAsiaTheme="minorHAnsi"/>
                <w:lang w:eastAsia="en-US"/>
              </w:rPr>
              <w:t>-</w:t>
            </w:r>
          </w:p>
        </w:tc>
        <w:tc>
          <w:tcPr>
            <w:tcW w:w="850" w:type="dxa"/>
          </w:tcPr>
          <w:p w:rsidR="00CA224C" w:rsidRPr="00711A1F" w:rsidRDefault="00CA224C" w:rsidP="00EE7074">
            <w:pPr>
              <w:jc w:val="center"/>
              <w:rPr>
                <w:rFonts w:eastAsiaTheme="minorHAnsi"/>
                <w:lang w:eastAsia="en-US"/>
              </w:rPr>
            </w:pPr>
            <w:r w:rsidRPr="00711A1F">
              <w:rPr>
                <w:rFonts w:eastAsiaTheme="minorHAnsi"/>
                <w:lang w:eastAsia="en-US"/>
              </w:rPr>
              <w:t>-</w:t>
            </w:r>
          </w:p>
        </w:tc>
        <w:tc>
          <w:tcPr>
            <w:tcW w:w="1009" w:type="dxa"/>
          </w:tcPr>
          <w:p w:rsidR="00CA224C" w:rsidRPr="00711A1F" w:rsidRDefault="00CA224C" w:rsidP="00EE7074">
            <w:pPr>
              <w:rPr>
                <w:rFonts w:eastAsiaTheme="minorHAnsi"/>
                <w:lang w:eastAsia="en-US"/>
              </w:rPr>
            </w:pPr>
          </w:p>
        </w:tc>
      </w:tr>
      <w:tr w:rsidR="00CA224C" w:rsidRPr="00711A1F" w:rsidTr="00D142BC">
        <w:trPr>
          <w:trHeight w:val="535"/>
        </w:trPr>
        <w:tc>
          <w:tcPr>
            <w:tcW w:w="2093" w:type="dxa"/>
            <w:vMerge/>
          </w:tcPr>
          <w:p w:rsidR="00CA224C" w:rsidRPr="00711A1F" w:rsidRDefault="00CA224C" w:rsidP="00EE7074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4252" w:type="dxa"/>
          </w:tcPr>
          <w:p w:rsidR="00CA224C" w:rsidRPr="00711A1F" w:rsidRDefault="00CA224C" w:rsidP="00EE7074">
            <w:pPr>
              <w:rPr>
                <w:rFonts w:eastAsiaTheme="minorHAnsi"/>
                <w:lang w:eastAsia="en-US"/>
              </w:rPr>
            </w:pPr>
            <w:r w:rsidRPr="00711A1F">
              <w:rPr>
                <w:rFonts w:eastAsiaTheme="minorHAnsi"/>
                <w:lang w:eastAsia="en-US"/>
              </w:rPr>
              <w:t>П2.</w:t>
            </w:r>
            <w:r w:rsidRPr="00711A1F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 </w:t>
            </w:r>
            <w:r w:rsidRPr="00711A1F">
              <w:rPr>
                <w:rFonts w:eastAsiaTheme="minorHAnsi"/>
                <w:lang w:eastAsia="en-US"/>
              </w:rPr>
              <w:t>Уровень технической готовности комплекса сооружений поверхностного водоотвода с территории, прилегающей к Многофункциональной ледовой арене в Кировском, Ленинском районах города Новосибирска</w:t>
            </w:r>
          </w:p>
        </w:tc>
        <w:tc>
          <w:tcPr>
            <w:tcW w:w="1134" w:type="dxa"/>
          </w:tcPr>
          <w:p w:rsidR="00CA224C" w:rsidRPr="00711A1F" w:rsidRDefault="00CA224C" w:rsidP="00EE7074">
            <w:pPr>
              <w:spacing w:beforeAutospacing="1" w:afterAutospacing="1"/>
              <w:jc w:val="center"/>
              <w:rPr>
                <w:rFonts w:eastAsiaTheme="minorHAnsi"/>
                <w:lang w:eastAsia="en-US"/>
              </w:rPr>
            </w:pPr>
            <w:r w:rsidRPr="00711A1F">
              <w:rPr>
                <w:rFonts w:eastAsiaTheme="minorHAnsi"/>
                <w:lang w:eastAsia="en-US"/>
              </w:rPr>
              <w:t>%</w:t>
            </w:r>
          </w:p>
        </w:tc>
        <w:tc>
          <w:tcPr>
            <w:tcW w:w="1134" w:type="dxa"/>
          </w:tcPr>
          <w:p w:rsidR="00CA224C" w:rsidRPr="00711A1F" w:rsidRDefault="00CA224C" w:rsidP="00F14B4D">
            <w:pPr>
              <w:jc w:val="center"/>
              <w:rPr>
                <w:rFonts w:eastAsiaTheme="minorHAnsi"/>
                <w:lang w:eastAsia="en-US"/>
              </w:rPr>
            </w:pPr>
            <w:r w:rsidRPr="00711A1F">
              <w:rPr>
                <w:rFonts w:eastAsiaTheme="minorHAnsi"/>
                <w:lang w:eastAsia="en-US"/>
              </w:rPr>
              <w:t>0,0</w:t>
            </w:r>
            <w:r>
              <w:rPr>
                <w:rFonts w:eastAsiaTheme="minorHAnsi"/>
                <w:lang w:eastAsia="en-US"/>
              </w:rPr>
              <w:t>6</w:t>
            </w:r>
          </w:p>
        </w:tc>
        <w:tc>
          <w:tcPr>
            <w:tcW w:w="993" w:type="dxa"/>
          </w:tcPr>
          <w:p w:rsidR="00CA224C" w:rsidRPr="00711A1F" w:rsidRDefault="00CA224C" w:rsidP="005F4108">
            <w:pPr>
              <w:jc w:val="center"/>
              <w:rPr>
                <w:rFonts w:eastAsiaTheme="minorHAnsi"/>
                <w:szCs w:val="28"/>
                <w:lang w:eastAsia="en-US"/>
              </w:rPr>
            </w:pPr>
            <w:r w:rsidRPr="00711A1F">
              <w:rPr>
                <w:rFonts w:eastAsiaTheme="minorHAnsi"/>
                <w:szCs w:val="28"/>
                <w:lang w:eastAsia="en-US"/>
              </w:rPr>
              <w:t>100</w:t>
            </w:r>
          </w:p>
        </w:tc>
        <w:tc>
          <w:tcPr>
            <w:tcW w:w="850" w:type="dxa"/>
          </w:tcPr>
          <w:p w:rsidR="00CA224C" w:rsidRPr="00711A1F" w:rsidRDefault="00CA224C" w:rsidP="00EE7074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11A1F">
              <w:rPr>
                <w:rFonts w:eastAsiaTheme="minorHAns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709" w:type="dxa"/>
          </w:tcPr>
          <w:p w:rsidR="00CA224C" w:rsidRPr="00711A1F" w:rsidRDefault="00CA224C" w:rsidP="00EE7074">
            <w:pPr>
              <w:jc w:val="center"/>
              <w:rPr>
                <w:rFonts w:eastAsiaTheme="minorHAnsi"/>
                <w:sz w:val="22"/>
                <w:szCs w:val="28"/>
                <w:lang w:eastAsia="en-US"/>
              </w:rPr>
            </w:pPr>
            <w:r w:rsidRPr="00711A1F">
              <w:rPr>
                <w:rFonts w:eastAsiaTheme="minorHAnsi"/>
                <w:sz w:val="22"/>
                <w:szCs w:val="28"/>
                <w:lang w:eastAsia="en-US"/>
              </w:rPr>
              <w:t>-</w:t>
            </w:r>
          </w:p>
        </w:tc>
        <w:tc>
          <w:tcPr>
            <w:tcW w:w="709" w:type="dxa"/>
          </w:tcPr>
          <w:p w:rsidR="00CA224C" w:rsidRPr="00711A1F" w:rsidRDefault="00CA224C" w:rsidP="00EE7074">
            <w:pPr>
              <w:jc w:val="center"/>
              <w:rPr>
                <w:rFonts w:eastAsiaTheme="minorHAnsi"/>
                <w:sz w:val="22"/>
                <w:szCs w:val="28"/>
                <w:lang w:eastAsia="en-US"/>
              </w:rPr>
            </w:pPr>
            <w:r w:rsidRPr="00711A1F">
              <w:rPr>
                <w:rFonts w:eastAsiaTheme="minorHAnsi"/>
                <w:sz w:val="22"/>
                <w:szCs w:val="28"/>
                <w:lang w:eastAsia="en-US"/>
              </w:rPr>
              <w:t>-</w:t>
            </w:r>
          </w:p>
        </w:tc>
        <w:tc>
          <w:tcPr>
            <w:tcW w:w="850" w:type="dxa"/>
          </w:tcPr>
          <w:p w:rsidR="00CA224C" w:rsidRPr="00711A1F" w:rsidRDefault="00CA224C" w:rsidP="005F4108">
            <w:pPr>
              <w:jc w:val="center"/>
              <w:rPr>
                <w:rFonts w:eastAsiaTheme="minorHAnsi"/>
                <w:sz w:val="22"/>
                <w:szCs w:val="28"/>
                <w:lang w:eastAsia="en-US"/>
              </w:rPr>
            </w:pPr>
            <w:r w:rsidRPr="00711A1F">
              <w:rPr>
                <w:rFonts w:eastAsiaTheme="minorHAnsi"/>
                <w:sz w:val="22"/>
                <w:szCs w:val="28"/>
                <w:lang w:eastAsia="en-US"/>
              </w:rPr>
              <w:t>100,0</w:t>
            </w:r>
          </w:p>
        </w:tc>
        <w:tc>
          <w:tcPr>
            <w:tcW w:w="851" w:type="dxa"/>
          </w:tcPr>
          <w:p w:rsidR="00CA224C" w:rsidRPr="00711A1F" w:rsidRDefault="00CA224C" w:rsidP="00EE7074">
            <w:pPr>
              <w:jc w:val="center"/>
              <w:rPr>
                <w:rFonts w:eastAsiaTheme="minorHAnsi"/>
                <w:szCs w:val="28"/>
                <w:lang w:eastAsia="en-US"/>
              </w:rPr>
            </w:pPr>
            <w:r w:rsidRPr="00711A1F">
              <w:rPr>
                <w:rFonts w:eastAsiaTheme="minorHAnsi"/>
                <w:lang w:eastAsia="en-US"/>
              </w:rPr>
              <w:t>-</w:t>
            </w:r>
          </w:p>
        </w:tc>
        <w:tc>
          <w:tcPr>
            <w:tcW w:w="850" w:type="dxa"/>
          </w:tcPr>
          <w:p w:rsidR="00CA224C" w:rsidRPr="00711A1F" w:rsidRDefault="00CA224C" w:rsidP="00EE7074">
            <w:pPr>
              <w:jc w:val="center"/>
              <w:rPr>
                <w:rFonts w:eastAsiaTheme="minorHAnsi"/>
                <w:lang w:eastAsia="en-US"/>
              </w:rPr>
            </w:pPr>
            <w:r w:rsidRPr="00711A1F">
              <w:rPr>
                <w:rFonts w:eastAsiaTheme="minorHAnsi"/>
                <w:lang w:eastAsia="en-US"/>
              </w:rPr>
              <w:t>-</w:t>
            </w:r>
          </w:p>
        </w:tc>
        <w:tc>
          <w:tcPr>
            <w:tcW w:w="1009" w:type="dxa"/>
          </w:tcPr>
          <w:p w:rsidR="00CA224C" w:rsidRPr="00711A1F" w:rsidRDefault="00CA224C" w:rsidP="00EE7074">
            <w:pPr>
              <w:rPr>
                <w:rFonts w:eastAsiaTheme="minorHAnsi"/>
                <w:lang w:eastAsia="en-US"/>
              </w:rPr>
            </w:pPr>
          </w:p>
        </w:tc>
      </w:tr>
      <w:tr w:rsidR="00CA224C" w:rsidRPr="00711A1F" w:rsidTr="00D142BC">
        <w:trPr>
          <w:trHeight w:val="535"/>
        </w:trPr>
        <w:tc>
          <w:tcPr>
            <w:tcW w:w="2093" w:type="dxa"/>
            <w:vMerge/>
          </w:tcPr>
          <w:p w:rsidR="00CA224C" w:rsidRPr="00711A1F" w:rsidRDefault="00CA224C" w:rsidP="00EE7074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4252" w:type="dxa"/>
          </w:tcPr>
          <w:p w:rsidR="00CA224C" w:rsidRPr="00711A1F" w:rsidRDefault="00CA224C" w:rsidP="008E0FDE">
            <w:pPr>
              <w:rPr>
                <w:rFonts w:eastAsiaTheme="minorHAnsi"/>
                <w:lang w:eastAsia="en-US"/>
              </w:rPr>
            </w:pPr>
            <w:r w:rsidRPr="00711A1F">
              <w:rPr>
                <w:rFonts w:eastAsiaTheme="minorHAnsi"/>
                <w:lang w:eastAsia="en-US"/>
              </w:rPr>
              <w:t>П3.</w:t>
            </w:r>
            <w:r w:rsidRPr="00711A1F">
              <w:rPr>
                <w:rFonts w:eastAsiaTheme="minorHAnsi"/>
                <w:lang w:val="en-US" w:eastAsia="en-US"/>
              </w:rPr>
              <w:t> </w:t>
            </w:r>
            <w:r w:rsidRPr="00711A1F">
              <w:rPr>
                <w:rFonts w:eastAsiaTheme="minorHAnsi"/>
                <w:lang w:eastAsia="en-US"/>
              </w:rPr>
              <w:t>Уровень технической готовности станции «Спортивная» Ленинской линии Новосибирского метрополитена</w:t>
            </w:r>
          </w:p>
        </w:tc>
        <w:tc>
          <w:tcPr>
            <w:tcW w:w="1134" w:type="dxa"/>
          </w:tcPr>
          <w:p w:rsidR="00CA224C" w:rsidRPr="00711A1F" w:rsidRDefault="00CA224C" w:rsidP="00EE7074">
            <w:pPr>
              <w:spacing w:beforeAutospacing="1" w:afterAutospacing="1"/>
              <w:jc w:val="center"/>
              <w:rPr>
                <w:rFonts w:eastAsiaTheme="minorHAnsi"/>
                <w:lang w:eastAsia="en-US"/>
              </w:rPr>
            </w:pPr>
            <w:r w:rsidRPr="00711A1F">
              <w:rPr>
                <w:rFonts w:eastAsiaTheme="minorHAnsi"/>
                <w:lang w:eastAsia="en-US"/>
              </w:rPr>
              <w:t>%</w:t>
            </w:r>
          </w:p>
        </w:tc>
        <w:tc>
          <w:tcPr>
            <w:tcW w:w="1134" w:type="dxa"/>
          </w:tcPr>
          <w:p w:rsidR="00CA224C" w:rsidRPr="00711A1F" w:rsidRDefault="00CA224C" w:rsidP="00CD2AB2">
            <w:pPr>
              <w:jc w:val="center"/>
              <w:rPr>
                <w:rFonts w:eastAsiaTheme="minorHAnsi"/>
                <w:lang w:eastAsia="en-US"/>
              </w:rPr>
            </w:pPr>
            <w:r w:rsidRPr="00711A1F">
              <w:rPr>
                <w:rFonts w:eastAsiaTheme="minorHAnsi"/>
                <w:lang w:eastAsia="en-US"/>
              </w:rPr>
              <w:t>0,07</w:t>
            </w:r>
          </w:p>
        </w:tc>
        <w:tc>
          <w:tcPr>
            <w:tcW w:w="993" w:type="dxa"/>
          </w:tcPr>
          <w:p w:rsidR="00CA224C" w:rsidRPr="00711A1F" w:rsidRDefault="00CA224C" w:rsidP="005F4108">
            <w:pPr>
              <w:jc w:val="center"/>
              <w:rPr>
                <w:rFonts w:eastAsiaTheme="minorHAnsi"/>
                <w:szCs w:val="28"/>
                <w:lang w:eastAsia="en-US"/>
              </w:rPr>
            </w:pPr>
            <w:r w:rsidRPr="00711A1F">
              <w:rPr>
                <w:rFonts w:eastAsiaTheme="minorHAnsi"/>
                <w:szCs w:val="28"/>
                <w:lang w:eastAsia="en-US"/>
              </w:rPr>
              <w:t>100</w:t>
            </w:r>
          </w:p>
        </w:tc>
        <w:tc>
          <w:tcPr>
            <w:tcW w:w="850" w:type="dxa"/>
          </w:tcPr>
          <w:p w:rsidR="00CA224C" w:rsidRPr="00711A1F" w:rsidRDefault="00CA224C" w:rsidP="00EE7074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11A1F">
              <w:rPr>
                <w:rFonts w:eastAsiaTheme="minorHAns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709" w:type="dxa"/>
          </w:tcPr>
          <w:p w:rsidR="00CA224C" w:rsidRPr="00711A1F" w:rsidRDefault="00CA224C" w:rsidP="00EE7074">
            <w:pPr>
              <w:jc w:val="center"/>
              <w:rPr>
                <w:rFonts w:eastAsiaTheme="minorHAnsi"/>
                <w:sz w:val="22"/>
                <w:szCs w:val="28"/>
                <w:lang w:eastAsia="en-US"/>
              </w:rPr>
            </w:pPr>
            <w:r w:rsidRPr="00711A1F">
              <w:rPr>
                <w:rFonts w:eastAsiaTheme="minorHAnsi"/>
                <w:sz w:val="22"/>
                <w:szCs w:val="28"/>
                <w:lang w:eastAsia="en-US"/>
              </w:rPr>
              <w:t>-</w:t>
            </w:r>
          </w:p>
        </w:tc>
        <w:tc>
          <w:tcPr>
            <w:tcW w:w="709" w:type="dxa"/>
          </w:tcPr>
          <w:p w:rsidR="00CA224C" w:rsidRPr="00711A1F" w:rsidRDefault="00CA224C" w:rsidP="00EE7074">
            <w:pPr>
              <w:jc w:val="center"/>
              <w:rPr>
                <w:rFonts w:eastAsiaTheme="minorHAnsi"/>
                <w:sz w:val="22"/>
                <w:szCs w:val="28"/>
                <w:lang w:eastAsia="en-US"/>
              </w:rPr>
            </w:pPr>
            <w:r w:rsidRPr="00711A1F">
              <w:rPr>
                <w:rFonts w:eastAsiaTheme="minorHAnsi"/>
                <w:sz w:val="22"/>
                <w:szCs w:val="28"/>
                <w:lang w:eastAsia="en-US"/>
              </w:rPr>
              <w:t>-</w:t>
            </w:r>
          </w:p>
        </w:tc>
        <w:tc>
          <w:tcPr>
            <w:tcW w:w="850" w:type="dxa"/>
          </w:tcPr>
          <w:p w:rsidR="00CA224C" w:rsidRPr="00711A1F" w:rsidRDefault="00CA224C" w:rsidP="005F4108">
            <w:pPr>
              <w:jc w:val="center"/>
              <w:rPr>
                <w:rFonts w:eastAsiaTheme="minorHAnsi"/>
                <w:sz w:val="22"/>
                <w:szCs w:val="28"/>
                <w:lang w:eastAsia="en-US"/>
              </w:rPr>
            </w:pPr>
            <w:r w:rsidRPr="00711A1F">
              <w:rPr>
                <w:rFonts w:eastAsiaTheme="minorHAnsi"/>
                <w:sz w:val="22"/>
                <w:szCs w:val="28"/>
                <w:lang w:eastAsia="en-US"/>
              </w:rPr>
              <w:t>100</w:t>
            </w:r>
          </w:p>
        </w:tc>
        <w:tc>
          <w:tcPr>
            <w:tcW w:w="851" w:type="dxa"/>
          </w:tcPr>
          <w:p w:rsidR="00CA224C" w:rsidRPr="00711A1F" w:rsidRDefault="00CA224C" w:rsidP="004E0B85">
            <w:pPr>
              <w:jc w:val="center"/>
              <w:rPr>
                <w:rFonts w:eastAsiaTheme="minorHAnsi"/>
                <w:szCs w:val="28"/>
                <w:lang w:eastAsia="en-US"/>
              </w:rPr>
            </w:pPr>
            <w:r w:rsidRPr="00711A1F">
              <w:rPr>
                <w:rFonts w:eastAsiaTheme="minorHAnsi"/>
                <w:lang w:eastAsia="en-US"/>
              </w:rPr>
              <w:t>-</w:t>
            </w:r>
          </w:p>
        </w:tc>
        <w:tc>
          <w:tcPr>
            <w:tcW w:w="850" w:type="dxa"/>
          </w:tcPr>
          <w:p w:rsidR="00CA224C" w:rsidRPr="00711A1F" w:rsidRDefault="00CA224C" w:rsidP="00EE7074">
            <w:pPr>
              <w:jc w:val="center"/>
              <w:rPr>
                <w:rFonts w:eastAsiaTheme="minorHAnsi"/>
                <w:lang w:eastAsia="en-US"/>
              </w:rPr>
            </w:pPr>
            <w:r w:rsidRPr="00711A1F">
              <w:rPr>
                <w:rFonts w:eastAsiaTheme="minorHAnsi"/>
                <w:lang w:eastAsia="en-US"/>
              </w:rPr>
              <w:t>-</w:t>
            </w:r>
          </w:p>
        </w:tc>
        <w:tc>
          <w:tcPr>
            <w:tcW w:w="1009" w:type="dxa"/>
          </w:tcPr>
          <w:p w:rsidR="00CA224C" w:rsidRPr="00711A1F" w:rsidRDefault="00CA224C" w:rsidP="00EE7074">
            <w:pPr>
              <w:rPr>
                <w:rFonts w:eastAsiaTheme="minorHAnsi"/>
                <w:lang w:eastAsia="en-US"/>
              </w:rPr>
            </w:pPr>
          </w:p>
        </w:tc>
      </w:tr>
      <w:tr w:rsidR="00CA224C" w:rsidRPr="00711A1F" w:rsidTr="00D142BC">
        <w:trPr>
          <w:trHeight w:val="535"/>
        </w:trPr>
        <w:tc>
          <w:tcPr>
            <w:tcW w:w="2093" w:type="dxa"/>
            <w:vMerge/>
          </w:tcPr>
          <w:p w:rsidR="00CA224C" w:rsidRPr="00711A1F" w:rsidRDefault="00CA224C" w:rsidP="00EE7074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4252" w:type="dxa"/>
          </w:tcPr>
          <w:p w:rsidR="00CA224C" w:rsidRPr="00711A1F" w:rsidRDefault="00CA224C" w:rsidP="008E0FDE">
            <w:pPr>
              <w:rPr>
                <w:rFonts w:eastAsiaTheme="minorHAnsi"/>
                <w:lang w:eastAsia="en-US"/>
              </w:rPr>
            </w:pPr>
            <w:r w:rsidRPr="00711A1F">
              <w:rPr>
                <w:rFonts w:eastAsiaTheme="minorHAnsi"/>
                <w:lang w:eastAsia="en-US"/>
              </w:rPr>
              <w:t>П4.</w:t>
            </w:r>
            <w:r w:rsidRPr="00711A1F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 </w:t>
            </w:r>
            <w:r w:rsidRPr="00711A1F">
              <w:rPr>
                <w:rFonts w:eastAsiaTheme="minorHAnsi"/>
                <w:lang w:eastAsia="en-US"/>
              </w:rPr>
              <w:t>Количество построенных, реконструированных и приобретенных объектов, относящихся к категории малобюджетного строительства, введенных в эксплуатацию</w:t>
            </w:r>
          </w:p>
        </w:tc>
        <w:tc>
          <w:tcPr>
            <w:tcW w:w="1134" w:type="dxa"/>
          </w:tcPr>
          <w:p w:rsidR="00CA224C" w:rsidRPr="00711A1F" w:rsidRDefault="00CA224C" w:rsidP="00EE7074">
            <w:pPr>
              <w:spacing w:beforeAutospacing="1" w:afterAutospacing="1"/>
              <w:jc w:val="center"/>
              <w:rPr>
                <w:rFonts w:eastAsiaTheme="minorHAnsi"/>
                <w:lang w:eastAsia="en-US"/>
              </w:rPr>
            </w:pPr>
            <w:r w:rsidRPr="00711A1F">
              <w:rPr>
                <w:rFonts w:eastAsiaTheme="minorHAnsi"/>
                <w:lang w:eastAsia="en-US"/>
              </w:rPr>
              <w:t>ед.</w:t>
            </w:r>
          </w:p>
        </w:tc>
        <w:tc>
          <w:tcPr>
            <w:tcW w:w="1134" w:type="dxa"/>
          </w:tcPr>
          <w:p w:rsidR="00CA224C" w:rsidRPr="00711A1F" w:rsidRDefault="00CA224C" w:rsidP="00D7327E">
            <w:pPr>
              <w:jc w:val="center"/>
              <w:rPr>
                <w:rFonts w:eastAsiaTheme="minorHAnsi"/>
                <w:lang w:eastAsia="en-US"/>
              </w:rPr>
            </w:pPr>
            <w:r w:rsidRPr="00711A1F">
              <w:rPr>
                <w:rFonts w:eastAsiaTheme="minorHAnsi"/>
                <w:lang w:eastAsia="en-US"/>
              </w:rPr>
              <w:t>0,06</w:t>
            </w:r>
          </w:p>
        </w:tc>
        <w:tc>
          <w:tcPr>
            <w:tcW w:w="993" w:type="dxa"/>
          </w:tcPr>
          <w:p w:rsidR="00CA224C" w:rsidRPr="00711A1F" w:rsidRDefault="00150692" w:rsidP="009A34F9">
            <w:pPr>
              <w:jc w:val="center"/>
              <w:rPr>
                <w:rFonts w:eastAsiaTheme="minorHAnsi"/>
                <w:szCs w:val="28"/>
                <w:lang w:eastAsia="en-US"/>
              </w:rPr>
            </w:pPr>
            <w:r>
              <w:rPr>
                <w:rFonts w:eastAsiaTheme="minorHAnsi"/>
                <w:szCs w:val="28"/>
                <w:lang w:eastAsia="en-US"/>
              </w:rPr>
              <w:t>6</w:t>
            </w:r>
          </w:p>
        </w:tc>
        <w:tc>
          <w:tcPr>
            <w:tcW w:w="850" w:type="dxa"/>
          </w:tcPr>
          <w:p w:rsidR="00CA224C" w:rsidRPr="00711A1F" w:rsidRDefault="00CA224C" w:rsidP="00EE7074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709" w:type="dxa"/>
          </w:tcPr>
          <w:p w:rsidR="00CA224C" w:rsidRPr="00711A1F" w:rsidRDefault="00CA224C" w:rsidP="00EE7074">
            <w:pPr>
              <w:jc w:val="center"/>
              <w:rPr>
                <w:rFonts w:eastAsiaTheme="minorHAnsi"/>
                <w:sz w:val="22"/>
                <w:szCs w:val="28"/>
                <w:lang w:eastAsia="en-US"/>
              </w:rPr>
            </w:pPr>
            <w:r w:rsidRPr="00711A1F">
              <w:rPr>
                <w:rFonts w:eastAsiaTheme="minorHAnsi"/>
                <w:sz w:val="22"/>
                <w:szCs w:val="28"/>
                <w:lang w:eastAsia="en-US"/>
              </w:rPr>
              <w:t>-</w:t>
            </w:r>
          </w:p>
        </w:tc>
        <w:tc>
          <w:tcPr>
            <w:tcW w:w="709" w:type="dxa"/>
          </w:tcPr>
          <w:p w:rsidR="00CA224C" w:rsidRPr="00711A1F" w:rsidRDefault="00CA224C" w:rsidP="00EE7074">
            <w:pPr>
              <w:jc w:val="center"/>
              <w:rPr>
                <w:rFonts w:eastAsiaTheme="minorHAnsi"/>
                <w:sz w:val="22"/>
                <w:szCs w:val="28"/>
                <w:lang w:eastAsia="en-US"/>
              </w:rPr>
            </w:pPr>
            <w:r w:rsidRPr="00711A1F">
              <w:rPr>
                <w:rFonts w:eastAsiaTheme="minorHAnsi"/>
                <w:sz w:val="22"/>
                <w:szCs w:val="28"/>
                <w:lang w:eastAsia="en-US"/>
              </w:rPr>
              <w:t>-</w:t>
            </w:r>
          </w:p>
        </w:tc>
        <w:tc>
          <w:tcPr>
            <w:tcW w:w="850" w:type="dxa"/>
          </w:tcPr>
          <w:p w:rsidR="00CA224C" w:rsidRPr="00711A1F" w:rsidRDefault="00150692" w:rsidP="00590534">
            <w:pPr>
              <w:jc w:val="center"/>
              <w:rPr>
                <w:rFonts w:eastAsiaTheme="minorHAnsi"/>
                <w:sz w:val="22"/>
                <w:szCs w:val="28"/>
                <w:lang w:eastAsia="en-US"/>
              </w:rPr>
            </w:pPr>
            <w:r>
              <w:rPr>
                <w:rFonts w:eastAsiaTheme="minorHAnsi"/>
                <w:sz w:val="22"/>
                <w:szCs w:val="28"/>
                <w:lang w:eastAsia="en-US"/>
              </w:rPr>
              <w:t>5</w:t>
            </w:r>
          </w:p>
        </w:tc>
        <w:tc>
          <w:tcPr>
            <w:tcW w:w="851" w:type="dxa"/>
          </w:tcPr>
          <w:p w:rsidR="00CA224C" w:rsidRPr="00711A1F" w:rsidRDefault="00CA224C" w:rsidP="00590534">
            <w:pPr>
              <w:jc w:val="center"/>
              <w:rPr>
                <w:rFonts w:eastAsiaTheme="minorHAnsi"/>
                <w:szCs w:val="28"/>
                <w:lang w:eastAsia="en-US"/>
              </w:rPr>
            </w:pPr>
            <w:r w:rsidRPr="00711A1F">
              <w:rPr>
                <w:rFonts w:eastAsiaTheme="minorHAnsi"/>
                <w:lang w:eastAsia="en-US"/>
              </w:rPr>
              <w:t>-</w:t>
            </w:r>
          </w:p>
        </w:tc>
        <w:tc>
          <w:tcPr>
            <w:tcW w:w="850" w:type="dxa"/>
          </w:tcPr>
          <w:p w:rsidR="00CA224C" w:rsidRPr="00711A1F" w:rsidRDefault="00CA224C" w:rsidP="00EE7074">
            <w:pPr>
              <w:jc w:val="center"/>
              <w:rPr>
                <w:rFonts w:eastAsiaTheme="minorHAnsi"/>
                <w:lang w:eastAsia="en-US"/>
              </w:rPr>
            </w:pPr>
            <w:r w:rsidRPr="00711A1F">
              <w:rPr>
                <w:rFonts w:eastAsiaTheme="minorHAnsi"/>
                <w:lang w:eastAsia="en-US"/>
              </w:rPr>
              <w:t>-</w:t>
            </w:r>
          </w:p>
        </w:tc>
        <w:tc>
          <w:tcPr>
            <w:tcW w:w="1009" w:type="dxa"/>
          </w:tcPr>
          <w:p w:rsidR="00CA224C" w:rsidRPr="00711A1F" w:rsidRDefault="00CA224C" w:rsidP="00EE7074">
            <w:pPr>
              <w:rPr>
                <w:rFonts w:eastAsiaTheme="minorHAnsi"/>
                <w:lang w:eastAsia="en-US"/>
              </w:rPr>
            </w:pPr>
          </w:p>
        </w:tc>
      </w:tr>
      <w:tr w:rsidR="00CA224C" w:rsidRPr="00711A1F" w:rsidTr="00D142BC">
        <w:trPr>
          <w:trHeight w:val="764"/>
        </w:trPr>
        <w:tc>
          <w:tcPr>
            <w:tcW w:w="2093" w:type="dxa"/>
            <w:vMerge/>
          </w:tcPr>
          <w:p w:rsidR="00CA224C" w:rsidRPr="00711A1F" w:rsidRDefault="00CA224C" w:rsidP="00EE7074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4252" w:type="dxa"/>
          </w:tcPr>
          <w:p w:rsidR="00CA224C" w:rsidRPr="00711A1F" w:rsidRDefault="00CA224C" w:rsidP="00782DA1">
            <w:pPr>
              <w:rPr>
                <w:rFonts w:eastAsiaTheme="minorHAnsi"/>
                <w:lang w:eastAsia="en-US"/>
              </w:rPr>
            </w:pPr>
            <w:r w:rsidRPr="00711A1F">
              <w:t>П5.</w:t>
            </w:r>
            <w:r w:rsidRPr="00711A1F">
              <w:rPr>
                <w:rFonts w:asciiTheme="minorHAnsi" w:hAnsiTheme="minorHAnsi" w:cstheme="minorBidi"/>
                <w:lang w:val="en-US"/>
              </w:rPr>
              <w:t> </w:t>
            </w:r>
            <w:r w:rsidRPr="00711A1F">
              <w:t>Количество спортивных объектов муниципальной собственности, обеспеченных оборудованием и инвентарем</w:t>
            </w:r>
          </w:p>
        </w:tc>
        <w:tc>
          <w:tcPr>
            <w:tcW w:w="1134" w:type="dxa"/>
          </w:tcPr>
          <w:p w:rsidR="00CA224C" w:rsidRPr="00711A1F" w:rsidRDefault="00CA224C" w:rsidP="00EE7074">
            <w:pPr>
              <w:spacing w:beforeAutospacing="1" w:afterAutospacing="1"/>
              <w:jc w:val="center"/>
              <w:rPr>
                <w:rFonts w:eastAsiaTheme="minorHAnsi"/>
                <w:lang w:eastAsia="en-US"/>
              </w:rPr>
            </w:pPr>
            <w:r w:rsidRPr="00711A1F">
              <w:t>ед.</w:t>
            </w:r>
          </w:p>
        </w:tc>
        <w:tc>
          <w:tcPr>
            <w:tcW w:w="1134" w:type="dxa"/>
          </w:tcPr>
          <w:p w:rsidR="00CA224C" w:rsidRPr="00711A1F" w:rsidRDefault="00CA224C" w:rsidP="00284356">
            <w:pPr>
              <w:jc w:val="center"/>
              <w:rPr>
                <w:rFonts w:eastAsiaTheme="minorHAnsi"/>
                <w:lang w:eastAsia="en-US"/>
              </w:rPr>
            </w:pPr>
            <w:r w:rsidRPr="00711A1F">
              <w:t>0,05</w:t>
            </w:r>
          </w:p>
        </w:tc>
        <w:tc>
          <w:tcPr>
            <w:tcW w:w="993" w:type="dxa"/>
          </w:tcPr>
          <w:p w:rsidR="00CA224C" w:rsidRPr="00711A1F" w:rsidRDefault="00150692" w:rsidP="00EE7074">
            <w:pPr>
              <w:jc w:val="center"/>
              <w:rPr>
                <w:rFonts w:eastAsiaTheme="minorHAnsi"/>
                <w:szCs w:val="28"/>
                <w:lang w:eastAsia="en-US"/>
              </w:rPr>
            </w:pPr>
            <w:r>
              <w:rPr>
                <w:rFonts w:eastAsiaTheme="minorHAnsi"/>
                <w:szCs w:val="28"/>
                <w:lang w:eastAsia="en-US"/>
              </w:rPr>
              <w:t>18</w:t>
            </w:r>
          </w:p>
        </w:tc>
        <w:tc>
          <w:tcPr>
            <w:tcW w:w="850" w:type="dxa"/>
          </w:tcPr>
          <w:p w:rsidR="00CA224C" w:rsidRPr="00711A1F" w:rsidRDefault="00CA224C" w:rsidP="001B0C8A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t>4</w:t>
            </w:r>
          </w:p>
        </w:tc>
        <w:tc>
          <w:tcPr>
            <w:tcW w:w="709" w:type="dxa"/>
          </w:tcPr>
          <w:p w:rsidR="00CA224C" w:rsidRPr="00711A1F" w:rsidRDefault="00CA224C" w:rsidP="00EE7074">
            <w:pPr>
              <w:jc w:val="center"/>
              <w:rPr>
                <w:rFonts w:eastAsiaTheme="minorHAnsi"/>
                <w:sz w:val="22"/>
                <w:szCs w:val="28"/>
                <w:lang w:eastAsia="en-US"/>
              </w:rPr>
            </w:pPr>
            <w:r w:rsidRPr="00711A1F">
              <w:rPr>
                <w:szCs w:val="28"/>
              </w:rPr>
              <w:t>-</w:t>
            </w:r>
          </w:p>
        </w:tc>
        <w:tc>
          <w:tcPr>
            <w:tcW w:w="709" w:type="dxa"/>
          </w:tcPr>
          <w:p w:rsidR="00CA224C" w:rsidRPr="00711A1F" w:rsidRDefault="00150692" w:rsidP="00EE7074">
            <w:pPr>
              <w:jc w:val="center"/>
              <w:rPr>
                <w:rFonts w:eastAsiaTheme="minorHAnsi"/>
                <w:sz w:val="22"/>
                <w:szCs w:val="28"/>
                <w:lang w:eastAsia="en-US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850" w:type="dxa"/>
          </w:tcPr>
          <w:p w:rsidR="00CA224C" w:rsidRPr="00711A1F" w:rsidRDefault="00150692" w:rsidP="00EE7074">
            <w:pPr>
              <w:jc w:val="center"/>
              <w:rPr>
                <w:rFonts w:eastAsiaTheme="minorHAnsi"/>
                <w:sz w:val="22"/>
                <w:szCs w:val="28"/>
                <w:lang w:eastAsia="en-US"/>
              </w:rPr>
            </w:pPr>
            <w:r>
              <w:rPr>
                <w:szCs w:val="28"/>
              </w:rPr>
              <w:t>11</w:t>
            </w:r>
          </w:p>
        </w:tc>
        <w:tc>
          <w:tcPr>
            <w:tcW w:w="851" w:type="dxa"/>
          </w:tcPr>
          <w:p w:rsidR="00CA224C" w:rsidRPr="00711A1F" w:rsidRDefault="00CA224C" w:rsidP="00EE7074">
            <w:pPr>
              <w:jc w:val="center"/>
              <w:rPr>
                <w:rFonts w:eastAsiaTheme="minorHAnsi"/>
                <w:szCs w:val="28"/>
                <w:lang w:eastAsia="en-US"/>
              </w:rPr>
            </w:pPr>
            <w:r>
              <w:rPr>
                <w:rFonts w:eastAsiaTheme="minorHAnsi"/>
                <w:szCs w:val="28"/>
                <w:lang w:eastAsia="en-US"/>
              </w:rPr>
              <w:t>1</w:t>
            </w:r>
          </w:p>
        </w:tc>
        <w:tc>
          <w:tcPr>
            <w:tcW w:w="850" w:type="dxa"/>
          </w:tcPr>
          <w:p w:rsidR="00CA224C" w:rsidRPr="00711A1F" w:rsidRDefault="00CA224C" w:rsidP="00EE7074">
            <w:pPr>
              <w:jc w:val="center"/>
              <w:rPr>
                <w:rFonts w:eastAsiaTheme="minorHAnsi"/>
                <w:lang w:eastAsia="en-US"/>
              </w:rPr>
            </w:pPr>
            <w:r>
              <w:t>1</w:t>
            </w:r>
          </w:p>
        </w:tc>
        <w:tc>
          <w:tcPr>
            <w:tcW w:w="1009" w:type="dxa"/>
          </w:tcPr>
          <w:p w:rsidR="00CA224C" w:rsidRPr="00711A1F" w:rsidRDefault="00CA224C" w:rsidP="00EE7074">
            <w:pPr>
              <w:rPr>
                <w:rFonts w:eastAsiaTheme="minorHAnsi"/>
                <w:lang w:eastAsia="en-US"/>
              </w:rPr>
            </w:pPr>
          </w:p>
        </w:tc>
      </w:tr>
      <w:tr w:rsidR="00CA224C" w:rsidRPr="00711A1F" w:rsidTr="00D142BC">
        <w:trPr>
          <w:trHeight w:val="764"/>
        </w:trPr>
        <w:tc>
          <w:tcPr>
            <w:tcW w:w="2093" w:type="dxa"/>
            <w:vMerge/>
          </w:tcPr>
          <w:p w:rsidR="00CA224C" w:rsidRPr="00711A1F" w:rsidRDefault="00CA224C" w:rsidP="00EE7074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4252" w:type="dxa"/>
          </w:tcPr>
          <w:p w:rsidR="00CA224C" w:rsidRPr="00711A1F" w:rsidRDefault="00CA224C" w:rsidP="00504BC1">
            <w:pPr>
              <w:rPr>
                <w:rFonts w:eastAsiaTheme="minorHAnsi"/>
                <w:lang w:eastAsia="en-US"/>
              </w:rPr>
            </w:pPr>
            <w:r w:rsidRPr="00711A1F">
              <w:rPr>
                <w:rFonts w:eastAsiaTheme="minorHAnsi"/>
                <w:lang w:eastAsia="en-US"/>
              </w:rPr>
              <w:t>1</w:t>
            </w:r>
            <w:r w:rsidR="00504BC1">
              <w:rPr>
                <w:rFonts w:eastAsiaTheme="minorHAnsi"/>
                <w:lang w:eastAsia="en-US"/>
              </w:rPr>
              <w:t>7</w:t>
            </w:r>
            <w:r w:rsidRPr="00711A1F">
              <w:rPr>
                <w:rFonts w:eastAsiaTheme="minorHAnsi"/>
                <w:lang w:eastAsia="en-US"/>
              </w:rPr>
              <w:t>. Единовременная пропускная способность объектов спорта, введенных в эксплуатацию в рамках государственной программы (нарастающим итогом)</w:t>
            </w:r>
          </w:p>
        </w:tc>
        <w:tc>
          <w:tcPr>
            <w:tcW w:w="1134" w:type="dxa"/>
          </w:tcPr>
          <w:p w:rsidR="00CA224C" w:rsidRPr="00711A1F" w:rsidRDefault="00CA224C" w:rsidP="00EE7074">
            <w:pPr>
              <w:spacing w:beforeAutospacing="1" w:afterAutospacing="1"/>
              <w:jc w:val="center"/>
              <w:rPr>
                <w:rFonts w:eastAsiaTheme="minorHAnsi"/>
                <w:lang w:eastAsia="en-US"/>
              </w:rPr>
            </w:pPr>
            <w:r w:rsidRPr="00711A1F">
              <w:rPr>
                <w:rFonts w:eastAsiaTheme="minorHAnsi"/>
                <w:lang w:eastAsia="en-US"/>
              </w:rPr>
              <w:t>чел.</w:t>
            </w:r>
          </w:p>
        </w:tc>
        <w:tc>
          <w:tcPr>
            <w:tcW w:w="1134" w:type="dxa"/>
          </w:tcPr>
          <w:p w:rsidR="00CA224C" w:rsidRPr="00711A1F" w:rsidRDefault="00CA224C" w:rsidP="00284356">
            <w:pPr>
              <w:jc w:val="center"/>
              <w:rPr>
                <w:rFonts w:eastAsiaTheme="minorHAnsi"/>
                <w:lang w:eastAsia="en-US"/>
              </w:rPr>
            </w:pPr>
            <w:r w:rsidRPr="00711A1F">
              <w:rPr>
                <w:rFonts w:eastAsiaTheme="minorHAnsi"/>
                <w:lang w:eastAsia="en-US"/>
              </w:rPr>
              <w:t>0,1</w:t>
            </w:r>
          </w:p>
        </w:tc>
        <w:tc>
          <w:tcPr>
            <w:tcW w:w="993" w:type="dxa"/>
          </w:tcPr>
          <w:p w:rsidR="00CA224C" w:rsidRPr="00711A1F" w:rsidRDefault="00150692" w:rsidP="00EE7074">
            <w:pPr>
              <w:jc w:val="center"/>
              <w:rPr>
                <w:rFonts w:eastAsiaTheme="minorHAnsi"/>
                <w:szCs w:val="28"/>
                <w:lang w:eastAsia="en-US"/>
              </w:rPr>
            </w:pPr>
            <w:r>
              <w:rPr>
                <w:rFonts w:eastAsiaTheme="minorHAnsi"/>
                <w:szCs w:val="28"/>
                <w:lang w:eastAsia="en-US"/>
              </w:rPr>
              <w:t>5678</w:t>
            </w:r>
          </w:p>
        </w:tc>
        <w:tc>
          <w:tcPr>
            <w:tcW w:w="850" w:type="dxa"/>
          </w:tcPr>
          <w:p w:rsidR="00CA224C" w:rsidRPr="00711A1F" w:rsidRDefault="00CA224C" w:rsidP="00EE7074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11A1F">
              <w:rPr>
                <w:rFonts w:eastAsiaTheme="minorHAns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709" w:type="dxa"/>
          </w:tcPr>
          <w:p w:rsidR="00CA224C" w:rsidRPr="00711A1F" w:rsidRDefault="00CA224C" w:rsidP="00EE7074">
            <w:pPr>
              <w:jc w:val="center"/>
              <w:rPr>
                <w:rFonts w:eastAsiaTheme="minorHAnsi"/>
                <w:sz w:val="22"/>
                <w:szCs w:val="28"/>
                <w:lang w:eastAsia="en-US"/>
              </w:rPr>
            </w:pPr>
            <w:r w:rsidRPr="00711A1F">
              <w:rPr>
                <w:rFonts w:eastAsiaTheme="minorHAnsi"/>
                <w:sz w:val="22"/>
                <w:szCs w:val="28"/>
                <w:lang w:eastAsia="en-US"/>
              </w:rPr>
              <w:t>-</w:t>
            </w:r>
          </w:p>
        </w:tc>
        <w:tc>
          <w:tcPr>
            <w:tcW w:w="709" w:type="dxa"/>
          </w:tcPr>
          <w:p w:rsidR="00CA224C" w:rsidRPr="00711A1F" w:rsidRDefault="00CA224C" w:rsidP="00EE7074">
            <w:pPr>
              <w:jc w:val="center"/>
              <w:rPr>
                <w:rFonts w:eastAsiaTheme="minorHAnsi"/>
                <w:sz w:val="22"/>
                <w:szCs w:val="28"/>
                <w:lang w:eastAsia="en-US"/>
              </w:rPr>
            </w:pPr>
            <w:r w:rsidRPr="00711A1F">
              <w:rPr>
                <w:rFonts w:eastAsiaTheme="minorHAnsi"/>
                <w:sz w:val="22"/>
                <w:szCs w:val="28"/>
                <w:lang w:eastAsia="en-US"/>
              </w:rPr>
              <w:t>-</w:t>
            </w:r>
          </w:p>
        </w:tc>
        <w:tc>
          <w:tcPr>
            <w:tcW w:w="850" w:type="dxa"/>
          </w:tcPr>
          <w:p w:rsidR="00CA224C" w:rsidRPr="00711A1F" w:rsidRDefault="00150692" w:rsidP="00EE7074">
            <w:pPr>
              <w:jc w:val="center"/>
              <w:rPr>
                <w:rFonts w:eastAsiaTheme="minorHAnsi"/>
                <w:sz w:val="22"/>
                <w:szCs w:val="28"/>
                <w:lang w:eastAsia="en-US"/>
              </w:rPr>
            </w:pPr>
            <w:r>
              <w:rPr>
                <w:rFonts w:eastAsiaTheme="minorHAnsi"/>
                <w:sz w:val="22"/>
                <w:szCs w:val="28"/>
                <w:lang w:eastAsia="en-US"/>
              </w:rPr>
              <w:t>5678</w:t>
            </w:r>
          </w:p>
        </w:tc>
        <w:tc>
          <w:tcPr>
            <w:tcW w:w="851" w:type="dxa"/>
          </w:tcPr>
          <w:p w:rsidR="00CA224C" w:rsidRPr="00711A1F" w:rsidRDefault="00CA224C" w:rsidP="00EE7074">
            <w:pPr>
              <w:jc w:val="center"/>
              <w:rPr>
                <w:rFonts w:eastAsiaTheme="minorHAnsi"/>
                <w:szCs w:val="28"/>
                <w:lang w:eastAsia="en-US"/>
              </w:rPr>
            </w:pPr>
            <w:r w:rsidRPr="00711A1F">
              <w:rPr>
                <w:rFonts w:eastAsiaTheme="minorHAnsi"/>
                <w:lang w:eastAsia="en-US"/>
              </w:rPr>
              <w:t>6844</w:t>
            </w:r>
          </w:p>
        </w:tc>
        <w:tc>
          <w:tcPr>
            <w:tcW w:w="850" w:type="dxa"/>
          </w:tcPr>
          <w:p w:rsidR="00CA224C" w:rsidRPr="00711A1F" w:rsidRDefault="00CA224C" w:rsidP="00EE7074">
            <w:pPr>
              <w:jc w:val="center"/>
              <w:rPr>
                <w:rFonts w:eastAsiaTheme="minorHAnsi"/>
                <w:lang w:eastAsia="en-US"/>
              </w:rPr>
            </w:pPr>
            <w:r w:rsidRPr="00711A1F">
              <w:rPr>
                <w:rFonts w:eastAsiaTheme="minorHAnsi"/>
                <w:lang w:eastAsia="en-US"/>
              </w:rPr>
              <w:t>8717</w:t>
            </w:r>
          </w:p>
        </w:tc>
        <w:tc>
          <w:tcPr>
            <w:tcW w:w="1009" w:type="dxa"/>
          </w:tcPr>
          <w:p w:rsidR="00CA224C" w:rsidRPr="00711A1F" w:rsidRDefault="00CA224C" w:rsidP="00EE7074">
            <w:pPr>
              <w:rPr>
                <w:rFonts w:eastAsiaTheme="minorHAnsi"/>
                <w:lang w:eastAsia="en-US"/>
              </w:rPr>
            </w:pPr>
          </w:p>
        </w:tc>
      </w:tr>
      <w:tr w:rsidR="00CA224C" w:rsidRPr="00711A1F" w:rsidTr="00D142BC">
        <w:trPr>
          <w:trHeight w:val="1347"/>
        </w:trPr>
        <w:tc>
          <w:tcPr>
            <w:tcW w:w="2093" w:type="dxa"/>
            <w:vMerge/>
          </w:tcPr>
          <w:p w:rsidR="00CA224C" w:rsidRPr="00711A1F" w:rsidRDefault="00CA224C" w:rsidP="00EE7074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4252" w:type="dxa"/>
          </w:tcPr>
          <w:p w:rsidR="00CA224C" w:rsidRPr="00711A1F" w:rsidRDefault="00CA224C" w:rsidP="00504BC1">
            <w:pPr>
              <w:rPr>
                <w:rFonts w:eastAsiaTheme="minorHAnsi"/>
                <w:lang w:eastAsia="en-US"/>
              </w:rPr>
            </w:pPr>
            <w:r w:rsidRPr="00711A1F">
              <w:rPr>
                <w:rFonts w:eastAsiaTheme="minorHAnsi"/>
                <w:lang w:eastAsia="en-US"/>
              </w:rPr>
              <w:t>1</w:t>
            </w:r>
            <w:r w:rsidR="00504BC1">
              <w:rPr>
                <w:rFonts w:eastAsiaTheme="minorHAnsi"/>
                <w:lang w:eastAsia="en-US"/>
              </w:rPr>
              <w:t>8</w:t>
            </w:r>
            <w:r w:rsidRPr="00711A1F">
              <w:rPr>
                <w:rFonts w:eastAsiaTheme="minorHAnsi"/>
                <w:lang w:eastAsia="en-US"/>
              </w:rPr>
              <w:t>. Количество спортивных региональных центров, введенных в эксплуатацию в рамках государственной программы (нарастающим итогом)</w:t>
            </w:r>
          </w:p>
        </w:tc>
        <w:tc>
          <w:tcPr>
            <w:tcW w:w="1134" w:type="dxa"/>
          </w:tcPr>
          <w:p w:rsidR="00CA224C" w:rsidRPr="00711A1F" w:rsidRDefault="00CA224C" w:rsidP="00EE7074">
            <w:pPr>
              <w:spacing w:beforeAutospacing="1" w:afterAutospacing="1"/>
              <w:jc w:val="center"/>
              <w:rPr>
                <w:rFonts w:eastAsiaTheme="minorHAnsi"/>
                <w:lang w:eastAsia="en-US"/>
              </w:rPr>
            </w:pPr>
            <w:r w:rsidRPr="00711A1F">
              <w:rPr>
                <w:rFonts w:eastAsiaTheme="minorHAnsi"/>
                <w:lang w:eastAsia="en-US"/>
              </w:rPr>
              <w:t>ед.</w:t>
            </w:r>
          </w:p>
        </w:tc>
        <w:tc>
          <w:tcPr>
            <w:tcW w:w="1134" w:type="dxa"/>
          </w:tcPr>
          <w:p w:rsidR="00CA224C" w:rsidRPr="00711A1F" w:rsidRDefault="00CA224C" w:rsidP="00FD7C4F">
            <w:pPr>
              <w:jc w:val="center"/>
              <w:rPr>
                <w:rFonts w:eastAsiaTheme="minorHAnsi"/>
                <w:lang w:eastAsia="en-US"/>
              </w:rPr>
            </w:pPr>
            <w:r w:rsidRPr="00711A1F">
              <w:rPr>
                <w:rFonts w:eastAsiaTheme="minorHAnsi"/>
                <w:lang w:eastAsia="en-US"/>
              </w:rPr>
              <w:t>-</w:t>
            </w:r>
          </w:p>
        </w:tc>
        <w:tc>
          <w:tcPr>
            <w:tcW w:w="993" w:type="dxa"/>
          </w:tcPr>
          <w:p w:rsidR="00CA224C" w:rsidRPr="00711A1F" w:rsidRDefault="00CA224C" w:rsidP="000466DF">
            <w:pPr>
              <w:jc w:val="center"/>
              <w:rPr>
                <w:rFonts w:eastAsiaTheme="minorHAnsi"/>
                <w:lang w:eastAsia="en-US"/>
              </w:rPr>
            </w:pPr>
            <w:r w:rsidRPr="00711A1F">
              <w:rPr>
                <w:rFonts w:eastAsiaTheme="minorHAnsi"/>
                <w:lang w:eastAsia="en-US"/>
              </w:rPr>
              <w:t>3</w:t>
            </w:r>
          </w:p>
        </w:tc>
        <w:tc>
          <w:tcPr>
            <w:tcW w:w="850" w:type="dxa"/>
          </w:tcPr>
          <w:p w:rsidR="00CA224C" w:rsidRPr="00711A1F" w:rsidRDefault="00CA224C" w:rsidP="00EE7074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11A1F">
              <w:rPr>
                <w:rFonts w:eastAsiaTheme="minorHAns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709" w:type="dxa"/>
          </w:tcPr>
          <w:p w:rsidR="00CA224C" w:rsidRPr="00711A1F" w:rsidRDefault="00CA224C" w:rsidP="00EE7074">
            <w:pPr>
              <w:jc w:val="center"/>
              <w:rPr>
                <w:rFonts w:eastAsiaTheme="minorHAnsi"/>
                <w:sz w:val="22"/>
                <w:szCs w:val="28"/>
                <w:lang w:eastAsia="en-US"/>
              </w:rPr>
            </w:pPr>
            <w:r w:rsidRPr="00711A1F">
              <w:rPr>
                <w:rFonts w:eastAsiaTheme="minorHAnsi"/>
                <w:sz w:val="22"/>
                <w:lang w:eastAsia="en-US"/>
              </w:rPr>
              <w:t>-</w:t>
            </w:r>
          </w:p>
        </w:tc>
        <w:tc>
          <w:tcPr>
            <w:tcW w:w="709" w:type="dxa"/>
          </w:tcPr>
          <w:p w:rsidR="00CA224C" w:rsidRPr="00711A1F" w:rsidRDefault="00CA224C" w:rsidP="00EE7074">
            <w:pPr>
              <w:jc w:val="center"/>
              <w:rPr>
                <w:rFonts w:eastAsiaTheme="minorHAnsi"/>
                <w:sz w:val="22"/>
                <w:szCs w:val="28"/>
                <w:lang w:eastAsia="en-US"/>
              </w:rPr>
            </w:pPr>
            <w:r w:rsidRPr="00711A1F">
              <w:rPr>
                <w:rFonts w:eastAsiaTheme="minorHAnsi"/>
                <w:sz w:val="22"/>
                <w:szCs w:val="28"/>
                <w:lang w:eastAsia="en-US"/>
              </w:rPr>
              <w:t>-</w:t>
            </w:r>
          </w:p>
        </w:tc>
        <w:tc>
          <w:tcPr>
            <w:tcW w:w="850" w:type="dxa"/>
          </w:tcPr>
          <w:p w:rsidR="00CA224C" w:rsidRPr="00711A1F" w:rsidRDefault="00CA224C" w:rsidP="000466DF">
            <w:pPr>
              <w:jc w:val="center"/>
              <w:rPr>
                <w:rFonts w:eastAsiaTheme="minorHAnsi"/>
                <w:sz w:val="22"/>
                <w:szCs w:val="28"/>
                <w:lang w:eastAsia="en-US"/>
              </w:rPr>
            </w:pPr>
            <w:r w:rsidRPr="00711A1F">
              <w:rPr>
                <w:rFonts w:eastAsiaTheme="minorHAnsi"/>
                <w:sz w:val="22"/>
                <w:lang w:eastAsia="en-US"/>
              </w:rPr>
              <w:t>3</w:t>
            </w:r>
          </w:p>
        </w:tc>
        <w:tc>
          <w:tcPr>
            <w:tcW w:w="851" w:type="dxa"/>
          </w:tcPr>
          <w:p w:rsidR="00CA224C" w:rsidRPr="00711A1F" w:rsidRDefault="00CA224C" w:rsidP="0050312C">
            <w:pPr>
              <w:jc w:val="center"/>
              <w:rPr>
                <w:rFonts w:eastAsiaTheme="minorHAnsi"/>
                <w:lang w:eastAsia="en-US"/>
              </w:rPr>
            </w:pPr>
            <w:r w:rsidRPr="00711A1F">
              <w:rPr>
                <w:rFonts w:eastAsiaTheme="minorHAnsi"/>
                <w:lang w:eastAsia="en-US"/>
              </w:rPr>
              <w:t>3</w:t>
            </w:r>
          </w:p>
        </w:tc>
        <w:tc>
          <w:tcPr>
            <w:tcW w:w="850" w:type="dxa"/>
          </w:tcPr>
          <w:p w:rsidR="00CA224C" w:rsidRPr="00711A1F" w:rsidRDefault="00CA224C" w:rsidP="00F3176D">
            <w:pPr>
              <w:jc w:val="center"/>
              <w:rPr>
                <w:rFonts w:eastAsiaTheme="minorHAnsi"/>
                <w:lang w:eastAsia="en-US"/>
              </w:rPr>
            </w:pPr>
            <w:r w:rsidRPr="00711A1F">
              <w:rPr>
                <w:rFonts w:eastAsiaTheme="minorHAnsi"/>
                <w:lang w:eastAsia="en-US"/>
              </w:rPr>
              <w:t>3</w:t>
            </w:r>
          </w:p>
        </w:tc>
        <w:tc>
          <w:tcPr>
            <w:tcW w:w="1009" w:type="dxa"/>
          </w:tcPr>
          <w:p w:rsidR="00CA224C" w:rsidRPr="00711A1F" w:rsidRDefault="00CA224C" w:rsidP="00EE7074">
            <w:pPr>
              <w:rPr>
                <w:rFonts w:eastAsiaTheme="minorHAnsi"/>
                <w:lang w:eastAsia="en-US"/>
              </w:rPr>
            </w:pPr>
            <w:r w:rsidRPr="00711A1F">
              <w:rPr>
                <w:rFonts w:eastAsiaTheme="minorHAnsi"/>
                <w:lang w:eastAsia="en-US"/>
              </w:rPr>
              <w:t>Приводимые значения достигнуты в 2021 году</w:t>
            </w:r>
          </w:p>
        </w:tc>
      </w:tr>
      <w:tr w:rsidR="00CA224C" w:rsidRPr="00711A1F" w:rsidTr="00D142BC">
        <w:tc>
          <w:tcPr>
            <w:tcW w:w="2093" w:type="dxa"/>
            <w:vMerge w:val="restart"/>
          </w:tcPr>
          <w:p w:rsidR="00CA224C" w:rsidRPr="00711A1F" w:rsidRDefault="00CA224C" w:rsidP="00EE7074">
            <w:pPr>
              <w:rPr>
                <w:rFonts w:eastAsiaTheme="minorHAnsi"/>
                <w:lang w:eastAsia="en-US"/>
              </w:rPr>
            </w:pPr>
            <w:r w:rsidRPr="00711A1F">
              <w:rPr>
                <w:rFonts w:eastAsiaTheme="minorHAnsi"/>
                <w:lang w:eastAsia="en-US"/>
              </w:rPr>
              <w:t xml:space="preserve">Задача 3. Развитие спорта высших достижений и совершенствование системы подготовки </w:t>
            </w:r>
            <w:r w:rsidRPr="00711A1F">
              <w:rPr>
                <w:rFonts w:eastAsiaTheme="minorHAnsi"/>
                <w:lang w:eastAsia="en-US"/>
              </w:rPr>
              <w:lastRenderedPageBreak/>
              <w:t>спортивного резерва в Новосибирской области</w:t>
            </w:r>
          </w:p>
        </w:tc>
        <w:tc>
          <w:tcPr>
            <w:tcW w:w="4252" w:type="dxa"/>
          </w:tcPr>
          <w:p w:rsidR="00CA224C" w:rsidRPr="00711A1F" w:rsidRDefault="00CA224C" w:rsidP="00504BC1">
            <w:pPr>
              <w:rPr>
                <w:rFonts w:eastAsiaTheme="minorHAnsi"/>
                <w:lang w:eastAsia="en-US"/>
              </w:rPr>
            </w:pPr>
            <w:r w:rsidRPr="00711A1F">
              <w:rPr>
                <w:rFonts w:eastAsiaTheme="minorHAnsi"/>
                <w:lang w:eastAsia="en-US"/>
              </w:rPr>
              <w:lastRenderedPageBreak/>
              <w:t>1</w:t>
            </w:r>
            <w:r w:rsidR="00504BC1">
              <w:rPr>
                <w:rFonts w:eastAsiaTheme="minorHAnsi"/>
                <w:lang w:eastAsia="en-US"/>
              </w:rPr>
              <w:t>9</w:t>
            </w:r>
            <w:r w:rsidRPr="00711A1F">
              <w:rPr>
                <w:rFonts w:eastAsiaTheme="minorHAnsi"/>
                <w:lang w:eastAsia="en-US"/>
              </w:rPr>
              <w:t>. Численность спортсменов Новосибирской области, включенных в составы спортивных сборных команд Российской Федерации</w:t>
            </w:r>
          </w:p>
        </w:tc>
        <w:tc>
          <w:tcPr>
            <w:tcW w:w="1134" w:type="dxa"/>
          </w:tcPr>
          <w:p w:rsidR="00CA224C" w:rsidRPr="00711A1F" w:rsidRDefault="00CA224C" w:rsidP="00D92751">
            <w:pPr>
              <w:spacing w:beforeAutospacing="1" w:afterAutospacing="1"/>
              <w:jc w:val="center"/>
              <w:rPr>
                <w:rFonts w:eastAsiaTheme="minorHAnsi"/>
                <w:lang w:eastAsia="en-US"/>
              </w:rPr>
            </w:pPr>
            <w:r w:rsidRPr="00711A1F">
              <w:rPr>
                <w:rFonts w:eastAsiaTheme="minorHAnsi"/>
                <w:lang w:eastAsia="en-US"/>
              </w:rPr>
              <w:t>чел.</w:t>
            </w:r>
          </w:p>
        </w:tc>
        <w:tc>
          <w:tcPr>
            <w:tcW w:w="1134" w:type="dxa"/>
          </w:tcPr>
          <w:p w:rsidR="00CA224C" w:rsidRPr="00711A1F" w:rsidRDefault="00CA224C" w:rsidP="00D92751">
            <w:pPr>
              <w:jc w:val="center"/>
              <w:rPr>
                <w:rFonts w:eastAsiaTheme="minorHAnsi"/>
                <w:lang w:eastAsia="en-US"/>
              </w:rPr>
            </w:pPr>
            <w:r w:rsidRPr="00711A1F">
              <w:rPr>
                <w:rFonts w:eastAsiaTheme="minorHAnsi"/>
                <w:lang w:eastAsia="en-US"/>
              </w:rPr>
              <w:t>0,05</w:t>
            </w:r>
          </w:p>
        </w:tc>
        <w:tc>
          <w:tcPr>
            <w:tcW w:w="993" w:type="dxa"/>
          </w:tcPr>
          <w:p w:rsidR="00CA224C" w:rsidRPr="00711A1F" w:rsidRDefault="00CA224C" w:rsidP="00D92751">
            <w:pPr>
              <w:jc w:val="center"/>
              <w:rPr>
                <w:rFonts w:eastAsiaTheme="minorHAnsi"/>
                <w:szCs w:val="28"/>
                <w:lang w:eastAsia="en-US"/>
              </w:rPr>
            </w:pPr>
            <w:r>
              <w:rPr>
                <w:rFonts w:eastAsiaTheme="minorHAnsi"/>
                <w:lang w:eastAsia="en-US"/>
              </w:rPr>
              <w:t>650</w:t>
            </w:r>
          </w:p>
        </w:tc>
        <w:tc>
          <w:tcPr>
            <w:tcW w:w="850" w:type="dxa"/>
          </w:tcPr>
          <w:p w:rsidR="00CA224C" w:rsidRPr="00711A1F" w:rsidRDefault="00CA224C" w:rsidP="00D92751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11A1F">
              <w:rPr>
                <w:rFonts w:eastAsiaTheme="minorHAns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709" w:type="dxa"/>
          </w:tcPr>
          <w:p w:rsidR="00CA224C" w:rsidRPr="00711A1F" w:rsidRDefault="00CA224C" w:rsidP="00D92751">
            <w:pPr>
              <w:jc w:val="center"/>
              <w:rPr>
                <w:rFonts w:eastAsiaTheme="minorHAnsi"/>
                <w:sz w:val="22"/>
                <w:szCs w:val="28"/>
                <w:lang w:eastAsia="en-US"/>
              </w:rPr>
            </w:pPr>
            <w:r w:rsidRPr="00711A1F">
              <w:rPr>
                <w:rFonts w:eastAsiaTheme="minorHAns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709" w:type="dxa"/>
          </w:tcPr>
          <w:p w:rsidR="00CA224C" w:rsidRPr="00711A1F" w:rsidRDefault="00CA224C" w:rsidP="00D92751">
            <w:pPr>
              <w:jc w:val="center"/>
              <w:rPr>
                <w:rFonts w:eastAsiaTheme="minorHAnsi"/>
                <w:sz w:val="22"/>
                <w:szCs w:val="28"/>
                <w:lang w:eastAsia="en-US"/>
              </w:rPr>
            </w:pPr>
            <w:r w:rsidRPr="00711A1F">
              <w:rPr>
                <w:rFonts w:eastAsiaTheme="minorHAns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850" w:type="dxa"/>
          </w:tcPr>
          <w:p w:rsidR="00CA224C" w:rsidRPr="00711A1F" w:rsidRDefault="00CA224C" w:rsidP="00D92751">
            <w:pPr>
              <w:jc w:val="center"/>
              <w:rPr>
                <w:rFonts w:eastAsiaTheme="minorHAnsi"/>
                <w:sz w:val="22"/>
                <w:szCs w:val="28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650</w:t>
            </w:r>
          </w:p>
        </w:tc>
        <w:tc>
          <w:tcPr>
            <w:tcW w:w="851" w:type="dxa"/>
          </w:tcPr>
          <w:p w:rsidR="00CA224C" w:rsidRPr="00711A1F" w:rsidRDefault="00CA224C" w:rsidP="00D92751">
            <w:pPr>
              <w:jc w:val="center"/>
              <w:rPr>
                <w:rFonts w:eastAsiaTheme="minorHAnsi"/>
                <w:szCs w:val="28"/>
                <w:lang w:eastAsia="en-US"/>
              </w:rPr>
            </w:pPr>
            <w:r>
              <w:rPr>
                <w:rFonts w:eastAsiaTheme="minorHAnsi"/>
                <w:lang w:eastAsia="en-US"/>
              </w:rPr>
              <w:t>650</w:t>
            </w:r>
          </w:p>
        </w:tc>
        <w:tc>
          <w:tcPr>
            <w:tcW w:w="850" w:type="dxa"/>
          </w:tcPr>
          <w:p w:rsidR="00CA224C" w:rsidRPr="00711A1F" w:rsidRDefault="00CA224C" w:rsidP="00D92751">
            <w:pPr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650</w:t>
            </w:r>
          </w:p>
        </w:tc>
        <w:tc>
          <w:tcPr>
            <w:tcW w:w="1009" w:type="dxa"/>
          </w:tcPr>
          <w:p w:rsidR="00CA224C" w:rsidRPr="00711A1F" w:rsidRDefault="00CA224C" w:rsidP="00EE7074">
            <w:pPr>
              <w:rPr>
                <w:rFonts w:eastAsiaTheme="minorHAnsi"/>
                <w:lang w:eastAsia="en-US"/>
              </w:rPr>
            </w:pPr>
          </w:p>
        </w:tc>
      </w:tr>
      <w:tr w:rsidR="00CA224C" w:rsidRPr="00711A1F" w:rsidTr="00D142BC">
        <w:tc>
          <w:tcPr>
            <w:tcW w:w="2093" w:type="dxa"/>
            <w:vMerge/>
          </w:tcPr>
          <w:p w:rsidR="00CA224C" w:rsidRPr="00711A1F" w:rsidRDefault="00CA224C" w:rsidP="00EE7074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4252" w:type="dxa"/>
          </w:tcPr>
          <w:p w:rsidR="00CA224C" w:rsidRPr="00711A1F" w:rsidRDefault="00504BC1" w:rsidP="00D92751">
            <w:pPr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20</w:t>
            </w:r>
            <w:r w:rsidR="00CA224C" w:rsidRPr="00711A1F">
              <w:rPr>
                <w:rFonts w:eastAsiaTheme="minorHAnsi"/>
                <w:lang w:eastAsia="en-US"/>
              </w:rPr>
              <w:t>. Количество завоеванных медалей на международных и российских соревнованиях</w:t>
            </w:r>
          </w:p>
        </w:tc>
        <w:tc>
          <w:tcPr>
            <w:tcW w:w="1134" w:type="dxa"/>
          </w:tcPr>
          <w:p w:rsidR="00CA224C" w:rsidRPr="00711A1F" w:rsidRDefault="00CA224C" w:rsidP="00D92751">
            <w:pPr>
              <w:spacing w:beforeAutospacing="1" w:afterAutospacing="1"/>
              <w:jc w:val="center"/>
              <w:rPr>
                <w:rFonts w:eastAsiaTheme="minorHAnsi"/>
                <w:lang w:eastAsia="en-US"/>
              </w:rPr>
            </w:pPr>
            <w:r w:rsidRPr="00711A1F">
              <w:rPr>
                <w:rFonts w:eastAsiaTheme="minorHAnsi"/>
                <w:lang w:eastAsia="en-US"/>
              </w:rPr>
              <w:t>шт.</w:t>
            </w:r>
          </w:p>
        </w:tc>
        <w:tc>
          <w:tcPr>
            <w:tcW w:w="1134" w:type="dxa"/>
          </w:tcPr>
          <w:p w:rsidR="00CA224C" w:rsidRPr="00711A1F" w:rsidRDefault="00CA224C" w:rsidP="00D92751">
            <w:pPr>
              <w:jc w:val="center"/>
              <w:rPr>
                <w:rFonts w:eastAsiaTheme="minorHAnsi"/>
                <w:lang w:eastAsia="en-US"/>
              </w:rPr>
            </w:pPr>
            <w:r w:rsidRPr="00711A1F">
              <w:rPr>
                <w:rFonts w:eastAsiaTheme="minorHAnsi"/>
                <w:lang w:eastAsia="en-US"/>
              </w:rPr>
              <w:t>0,05</w:t>
            </w:r>
          </w:p>
          <w:p w:rsidR="00CA224C" w:rsidRPr="00711A1F" w:rsidRDefault="00CA224C" w:rsidP="00D92751">
            <w:pPr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993" w:type="dxa"/>
          </w:tcPr>
          <w:p w:rsidR="00CA224C" w:rsidRPr="00711A1F" w:rsidRDefault="00CA224C" w:rsidP="00D92751">
            <w:pPr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2400</w:t>
            </w:r>
          </w:p>
        </w:tc>
        <w:tc>
          <w:tcPr>
            <w:tcW w:w="850" w:type="dxa"/>
          </w:tcPr>
          <w:p w:rsidR="00CA224C" w:rsidRPr="00711A1F" w:rsidRDefault="00CA224C" w:rsidP="00D92751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600</w:t>
            </w:r>
          </w:p>
        </w:tc>
        <w:tc>
          <w:tcPr>
            <w:tcW w:w="709" w:type="dxa"/>
          </w:tcPr>
          <w:p w:rsidR="00CA224C" w:rsidRPr="00711A1F" w:rsidRDefault="00CA224C" w:rsidP="00D92751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600</w:t>
            </w:r>
          </w:p>
        </w:tc>
        <w:tc>
          <w:tcPr>
            <w:tcW w:w="709" w:type="dxa"/>
          </w:tcPr>
          <w:p w:rsidR="00CA224C" w:rsidRPr="00711A1F" w:rsidRDefault="00CA224C" w:rsidP="00D92751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600</w:t>
            </w:r>
          </w:p>
        </w:tc>
        <w:tc>
          <w:tcPr>
            <w:tcW w:w="850" w:type="dxa"/>
          </w:tcPr>
          <w:p w:rsidR="00CA224C" w:rsidRPr="00711A1F" w:rsidRDefault="00CA224C" w:rsidP="00D92751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600</w:t>
            </w:r>
          </w:p>
        </w:tc>
        <w:tc>
          <w:tcPr>
            <w:tcW w:w="851" w:type="dxa"/>
          </w:tcPr>
          <w:p w:rsidR="00CA224C" w:rsidRPr="00711A1F" w:rsidRDefault="00CA224C" w:rsidP="00D92751">
            <w:pPr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2400</w:t>
            </w:r>
          </w:p>
        </w:tc>
        <w:tc>
          <w:tcPr>
            <w:tcW w:w="850" w:type="dxa"/>
          </w:tcPr>
          <w:p w:rsidR="00CA224C" w:rsidRPr="00711A1F" w:rsidRDefault="00CA224C" w:rsidP="00D92751">
            <w:pPr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2530</w:t>
            </w:r>
          </w:p>
        </w:tc>
        <w:tc>
          <w:tcPr>
            <w:tcW w:w="1009" w:type="dxa"/>
          </w:tcPr>
          <w:p w:rsidR="00CA224C" w:rsidRPr="00711A1F" w:rsidRDefault="00CA224C" w:rsidP="00EE7074">
            <w:pPr>
              <w:rPr>
                <w:rFonts w:eastAsiaTheme="minorHAnsi"/>
                <w:lang w:eastAsia="en-US"/>
              </w:rPr>
            </w:pPr>
          </w:p>
        </w:tc>
      </w:tr>
      <w:tr w:rsidR="00CA224C" w:rsidRPr="00711A1F" w:rsidTr="00D142BC">
        <w:tc>
          <w:tcPr>
            <w:tcW w:w="2093" w:type="dxa"/>
            <w:vMerge/>
          </w:tcPr>
          <w:p w:rsidR="00CA224C" w:rsidRPr="00711A1F" w:rsidRDefault="00CA224C" w:rsidP="00EE7074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4252" w:type="dxa"/>
          </w:tcPr>
          <w:p w:rsidR="00CA224C" w:rsidRPr="00711A1F" w:rsidRDefault="00CA224C" w:rsidP="00504BC1">
            <w:pPr>
              <w:rPr>
                <w:rFonts w:eastAsiaTheme="minorHAnsi"/>
                <w:lang w:eastAsia="en-US"/>
              </w:rPr>
            </w:pPr>
            <w:r w:rsidRPr="00711A1F">
              <w:rPr>
                <w:rFonts w:eastAsiaTheme="minorHAnsi"/>
                <w:lang w:eastAsia="en-US"/>
              </w:rPr>
              <w:t>2</w:t>
            </w:r>
            <w:r w:rsidR="00504BC1">
              <w:rPr>
                <w:rFonts w:eastAsiaTheme="minorHAnsi"/>
                <w:lang w:eastAsia="en-US"/>
              </w:rPr>
              <w:t>2</w:t>
            </w:r>
            <w:r w:rsidRPr="00711A1F">
              <w:rPr>
                <w:rFonts w:eastAsiaTheme="minorHAnsi"/>
                <w:lang w:eastAsia="en-US"/>
              </w:rPr>
              <w:t>. </w:t>
            </w:r>
            <w:r w:rsidRPr="00305BEF">
              <w:rPr>
                <w:rFonts w:eastAsiaTheme="minorHAnsi"/>
                <w:lang w:eastAsia="en-US"/>
              </w:rPr>
              <w:t>Количество тренеров и тренеров-преподавателей в организациях, осуществляющих спортивную подготовку</w:t>
            </w:r>
          </w:p>
        </w:tc>
        <w:tc>
          <w:tcPr>
            <w:tcW w:w="1134" w:type="dxa"/>
          </w:tcPr>
          <w:p w:rsidR="00CA224C" w:rsidRPr="00711A1F" w:rsidRDefault="00CA224C" w:rsidP="00EE7074">
            <w:pPr>
              <w:spacing w:beforeAutospacing="1" w:afterAutospacing="1"/>
              <w:jc w:val="center"/>
              <w:rPr>
                <w:rFonts w:eastAsiaTheme="minorHAnsi"/>
                <w:lang w:eastAsia="en-US"/>
              </w:rPr>
            </w:pPr>
            <w:r w:rsidRPr="00711A1F">
              <w:rPr>
                <w:rFonts w:eastAsiaTheme="minorHAnsi"/>
                <w:lang w:eastAsia="en-US"/>
              </w:rPr>
              <w:t>чел.</w:t>
            </w:r>
          </w:p>
        </w:tc>
        <w:tc>
          <w:tcPr>
            <w:tcW w:w="1134" w:type="dxa"/>
          </w:tcPr>
          <w:p w:rsidR="00CA224C" w:rsidRPr="00711A1F" w:rsidRDefault="00CA224C" w:rsidP="00EE7074">
            <w:pPr>
              <w:rPr>
                <w:rFonts w:eastAsiaTheme="minorHAnsi"/>
                <w:lang w:eastAsia="en-US"/>
              </w:rPr>
            </w:pPr>
            <w:r w:rsidRPr="00711A1F">
              <w:rPr>
                <w:rFonts w:eastAsiaTheme="minorHAnsi"/>
                <w:lang w:eastAsia="en-US"/>
              </w:rPr>
              <w:t>0,02</w:t>
            </w:r>
          </w:p>
        </w:tc>
        <w:tc>
          <w:tcPr>
            <w:tcW w:w="993" w:type="dxa"/>
          </w:tcPr>
          <w:p w:rsidR="00CA224C" w:rsidRPr="00711A1F" w:rsidRDefault="00CA224C" w:rsidP="00614DC1">
            <w:pPr>
              <w:jc w:val="center"/>
              <w:rPr>
                <w:rFonts w:eastAsiaTheme="minorHAnsi"/>
                <w:lang w:eastAsia="en-US"/>
              </w:rPr>
            </w:pPr>
            <w:r w:rsidRPr="00711A1F">
              <w:rPr>
                <w:rFonts w:eastAsiaTheme="minorHAnsi"/>
                <w:lang w:eastAsia="en-US"/>
              </w:rPr>
              <w:t>1</w:t>
            </w:r>
            <w:r>
              <w:rPr>
                <w:rFonts w:eastAsiaTheme="minorHAnsi"/>
                <w:lang w:eastAsia="en-US"/>
              </w:rPr>
              <w:t>040</w:t>
            </w:r>
          </w:p>
        </w:tc>
        <w:tc>
          <w:tcPr>
            <w:tcW w:w="850" w:type="dxa"/>
          </w:tcPr>
          <w:p w:rsidR="00CA224C" w:rsidRPr="00711A1F" w:rsidRDefault="00CA224C" w:rsidP="00EE7074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11A1F">
              <w:rPr>
                <w:rFonts w:eastAsiaTheme="minorHAns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709" w:type="dxa"/>
          </w:tcPr>
          <w:p w:rsidR="00CA224C" w:rsidRPr="00711A1F" w:rsidRDefault="00CA224C" w:rsidP="00EE7074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11A1F">
              <w:rPr>
                <w:rFonts w:eastAsiaTheme="minorHAnsi"/>
                <w:sz w:val="22"/>
                <w:szCs w:val="22"/>
                <w:lang w:eastAsia="en-US"/>
              </w:rPr>
              <w:t>1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>033</w:t>
            </w:r>
          </w:p>
        </w:tc>
        <w:tc>
          <w:tcPr>
            <w:tcW w:w="709" w:type="dxa"/>
          </w:tcPr>
          <w:p w:rsidR="00CA224C" w:rsidRPr="00711A1F" w:rsidRDefault="00CA224C" w:rsidP="00EE7074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11A1F">
              <w:rPr>
                <w:rFonts w:eastAsiaTheme="minorHAns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850" w:type="dxa"/>
          </w:tcPr>
          <w:p w:rsidR="00CA224C" w:rsidRPr="00711A1F" w:rsidRDefault="00CA224C" w:rsidP="00614DC1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1040</w:t>
            </w:r>
          </w:p>
        </w:tc>
        <w:tc>
          <w:tcPr>
            <w:tcW w:w="851" w:type="dxa"/>
          </w:tcPr>
          <w:p w:rsidR="00CA224C" w:rsidRPr="00711A1F" w:rsidRDefault="00CA224C" w:rsidP="00091851">
            <w:pPr>
              <w:jc w:val="center"/>
              <w:rPr>
                <w:rFonts w:eastAsiaTheme="minorHAnsi"/>
                <w:lang w:eastAsia="en-US"/>
              </w:rPr>
            </w:pPr>
            <w:r w:rsidRPr="00711A1F">
              <w:rPr>
                <w:rFonts w:eastAsiaTheme="minorHAnsi"/>
                <w:lang w:eastAsia="en-US"/>
              </w:rPr>
              <w:t>1</w:t>
            </w:r>
            <w:r>
              <w:rPr>
                <w:rFonts w:eastAsiaTheme="minorHAnsi"/>
                <w:lang w:eastAsia="en-US"/>
              </w:rPr>
              <w:t>048</w:t>
            </w:r>
          </w:p>
        </w:tc>
        <w:tc>
          <w:tcPr>
            <w:tcW w:w="850" w:type="dxa"/>
          </w:tcPr>
          <w:p w:rsidR="00CA224C" w:rsidRPr="00711A1F" w:rsidRDefault="00CA224C" w:rsidP="00742F7C">
            <w:pPr>
              <w:jc w:val="center"/>
              <w:rPr>
                <w:rFonts w:eastAsiaTheme="minorHAnsi"/>
                <w:lang w:eastAsia="en-US"/>
              </w:rPr>
            </w:pPr>
            <w:r w:rsidRPr="00711A1F">
              <w:rPr>
                <w:rFonts w:eastAsiaTheme="minorHAnsi"/>
                <w:lang w:eastAsia="en-US"/>
              </w:rPr>
              <w:t>1</w:t>
            </w:r>
            <w:r>
              <w:rPr>
                <w:rFonts w:eastAsiaTheme="minorHAnsi"/>
                <w:lang w:eastAsia="en-US"/>
              </w:rPr>
              <w:t>053</w:t>
            </w:r>
          </w:p>
        </w:tc>
        <w:tc>
          <w:tcPr>
            <w:tcW w:w="1009" w:type="dxa"/>
          </w:tcPr>
          <w:p w:rsidR="00CA224C" w:rsidRPr="00711A1F" w:rsidRDefault="00CA224C" w:rsidP="00EE7074">
            <w:pPr>
              <w:rPr>
                <w:rFonts w:eastAsiaTheme="minorHAnsi"/>
                <w:lang w:eastAsia="en-US"/>
              </w:rPr>
            </w:pPr>
          </w:p>
        </w:tc>
      </w:tr>
      <w:tr w:rsidR="00CA224C" w:rsidRPr="00711A1F" w:rsidTr="00D142BC">
        <w:tc>
          <w:tcPr>
            <w:tcW w:w="2093" w:type="dxa"/>
            <w:vMerge/>
          </w:tcPr>
          <w:p w:rsidR="00CA224C" w:rsidRPr="00711A1F" w:rsidRDefault="00CA224C" w:rsidP="00EE7074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4252" w:type="dxa"/>
          </w:tcPr>
          <w:p w:rsidR="00CA224C" w:rsidRPr="00711A1F" w:rsidRDefault="00CA224C" w:rsidP="00504BC1">
            <w:pPr>
              <w:rPr>
                <w:rFonts w:eastAsiaTheme="minorHAnsi"/>
                <w:lang w:eastAsia="en-US"/>
              </w:rPr>
            </w:pPr>
            <w:r w:rsidRPr="00711A1F">
              <w:rPr>
                <w:rFonts w:eastAsiaTheme="minorHAnsi"/>
                <w:lang w:eastAsia="en-US"/>
              </w:rPr>
              <w:t>2</w:t>
            </w:r>
            <w:r w:rsidR="00504BC1">
              <w:rPr>
                <w:rFonts w:eastAsiaTheme="minorHAnsi"/>
                <w:lang w:eastAsia="en-US"/>
              </w:rPr>
              <w:t>3</w:t>
            </w:r>
            <w:r w:rsidRPr="00711A1F">
              <w:rPr>
                <w:rFonts w:eastAsiaTheme="minorHAnsi"/>
                <w:lang w:eastAsia="en-US"/>
              </w:rPr>
              <w:t>. Доля спортсменов-разрядников в общем количестве лиц, занимающихся в системе специализированных детско-юношеских спортивных школ олимпийского резерва и училищ олимпийского резерва</w:t>
            </w:r>
          </w:p>
        </w:tc>
        <w:tc>
          <w:tcPr>
            <w:tcW w:w="1134" w:type="dxa"/>
          </w:tcPr>
          <w:p w:rsidR="00CA224C" w:rsidRPr="00711A1F" w:rsidRDefault="00CA224C" w:rsidP="00EE7074">
            <w:pPr>
              <w:ind w:left="-57" w:right="-57"/>
              <w:jc w:val="center"/>
              <w:rPr>
                <w:rFonts w:eastAsiaTheme="minorHAnsi"/>
                <w:lang w:eastAsia="en-US"/>
              </w:rPr>
            </w:pPr>
            <w:r w:rsidRPr="00711A1F">
              <w:rPr>
                <w:rFonts w:eastAsiaTheme="minorHAnsi"/>
                <w:lang w:eastAsia="en-US"/>
              </w:rPr>
              <w:t>%</w:t>
            </w:r>
          </w:p>
        </w:tc>
        <w:tc>
          <w:tcPr>
            <w:tcW w:w="1134" w:type="dxa"/>
          </w:tcPr>
          <w:p w:rsidR="00CA224C" w:rsidRPr="00711A1F" w:rsidRDefault="00CA224C" w:rsidP="00EE7074">
            <w:pPr>
              <w:jc w:val="center"/>
              <w:rPr>
                <w:rFonts w:eastAsiaTheme="minorHAnsi"/>
                <w:lang w:eastAsia="en-US"/>
              </w:rPr>
            </w:pPr>
            <w:r w:rsidRPr="00711A1F">
              <w:rPr>
                <w:rFonts w:eastAsiaTheme="minorHAnsi"/>
                <w:lang w:eastAsia="en-US"/>
              </w:rPr>
              <w:t>0,02</w:t>
            </w:r>
          </w:p>
        </w:tc>
        <w:tc>
          <w:tcPr>
            <w:tcW w:w="993" w:type="dxa"/>
          </w:tcPr>
          <w:p w:rsidR="00CA224C" w:rsidRPr="00711A1F" w:rsidRDefault="00CA224C" w:rsidP="00305BEF">
            <w:pPr>
              <w:jc w:val="center"/>
              <w:rPr>
                <w:rFonts w:eastAsiaTheme="minorHAnsi"/>
                <w:lang w:eastAsia="en-US"/>
              </w:rPr>
            </w:pPr>
            <w:r w:rsidRPr="00711A1F">
              <w:rPr>
                <w:rFonts w:eastAsiaTheme="minorHAnsi"/>
                <w:lang w:eastAsia="en-US"/>
              </w:rPr>
              <w:t>70,2</w:t>
            </w:r>
          </w:p>
        </w:tc>
        <w:tc>
          <w:tcPr>
            <w:tcW w:w="850" w:type="dxa"/>
          </w:tcPr>
          <w:p w:rsidR="00CA224C" w:rsidRPr="00711A1F" w:rsidRDefault="00CA224C" w:rsidP="00EE7074">
            <w:pPr>
              <w:spacing w:beforeAutospacing="1" w:afterAutospacing="1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11A1F">
              <w:rPr>
                <w:rFonts w:eastAsiaTheme="minorHAns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709" w:type="dxa"/>
          </w:tcPr>
          <w:p w:rsidR="00CA224C" w:rsidRPr="00711A1F" w:rsidRDefault="00CA224C" w:rsidP="00305BEF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11A1F">
              <w:rPr>
                <w:rFonts w:eastAsiaTheme="minorHAnsi"/>
                <w:sz w:val="22"/>
                <w:szCs w:val="22"/>
                <w:lang w:eastAsia="en-US"/>
              </w:rPr>
              <w:t>70,1</w:t>
            </w:r>
          </w:p>
        </w:tc>
        <w:tc>
          <w:tcPr>
            <w:tcW w:w="709" w:type="dxa"/>
          </w:tcPr>
          <w:p w:rsidR="00CA224C" w:rsidRPr="00711A1F" w:rsidRDefault="00CA224C" w:rsidP="00EE7074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11A1F">
              <w:rPr>
                <w:rFonts w:eastAsiaTheme="minorHAns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850" w:type="dxa"/>
          </w:tcPr>
          <w:p w:rsidR="00CA224C" w:rsidRPr="00711A1F" w:rsidRDefault="00CA224C" w:rsidP="004D7FCA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11A1F">
              <w:rPr>
                <w:rFonts w:eastAsiaTheme="minorHAnsi"/>
                <w:sz w:val="22"/>
                <w:szCs w:val="22"/>
                <w:lang w:eastAsia="en-US"/>
              </w:rPr>
              <w:t>70,2</w:t>
            </w:r>
          </w:p>
        </w:tc>
        <w:tc>
          <w:tcPr>
            <w:tcW w:w="851" w:type="dxa"/>
          </w:tcPr>
          <w:p w:rsidR="00CA224C" w:rsidRPr="00711A1F" w:rsidRDefault="00CA224C" w:rsidP="00305BEF">
            <w:pPr>
              <w:jc w:val="center"/>
              <w:rPr>
                <w:rFonts w:eastAsiaTheme="minorHAnsi"/>
                <w:lang w:eastAsia="en-US"/>
              </w:rPr>
            </w:pPr>
            <w:r w:rsidRPr="00711A1F">
              <w:rPr>
                <w:rFonts w:eastAsiaTheme="minorHAnsi"/>
                <w:lang w:eastAsia="en-US"/>
              </w:rPr>
              <w:t>70,3</w:t>
            </w:r>
          </w:p>
        </w:tc>
        <w:tc>
          <w:tcPr>
            <w:tcW w:w="850" w:type="dxa"/>
          </w:tcPr>
          <w:p w:rsidR="00CA224C" w:rsidRPr="00711A1F" w:rsidRDefault="00CA224C" w:rsidP="00305BEF">
            <w:pPr>
              <w:jc w:val="center"/>
              <w:rPr>
                <w:rFonts w:eastAsiaTheme="minorHAnsi"/>
                <w:lang w:eastAsia="en-US"/>
              </w:rPr>
            </w:pPr>
            <w:r w:rsidRPr="00711A1F">
              <w:rPr>
                <w:rFonts w:eastAsiaTheme="minorHAnsi"/>
                <w:lang w:eastAsia="en-US"/>
              </w:rPr>
              <w:t>70,4</w:t>
            </w:r>
          </w:p>
        </w:tc>
        <w:tc>
          <w:tcPr>
            <w:tcW w:w="1009" w:type="dxa"/>
          </w:tcPr>
          <w:p w:rsidR="00CA224C" w:rsidRPr="00711A1F" w:rsidRDefault="00CA224C" w:rsidP="00EE7074">
            <w:pPr>
              <w:rPr>
                <w:rFonts w:eastAsiaTheme="minorHAnsi"/>
                <w:lang w:eastAsia="en-US"/>
              </w:rPr>
            </w:pPr>
          </w:p>
        </w:tc>
      </w:tr>
      <w:tr w:rsidR="00CA224C" w:rsidRPr="00711A1F" w:rsidTr="00D142BC">
        <w:trPr>
          <w:trHeight w:val="1671"/>
        </w:trPr>
        <w:tc>
          <w:tcPr>
            <w:tcW w:w="2093" w:type="dxa"/>
            <w:vMerge/>
          </w:tcPr>
          <w:p w:rsidR="00CA224C" w:rsidRPr="00711A1F" w:rsidRDefault="00CA224C" w:rsidP="00EE7074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4252" w:type="dxa"/>
          </w:tcPr>
          <w:p w:rsidR="00CA224C" w:rsidRPr="00711A1F" w:rsidRDefault="00CA224C" w:rsidP="00504BC1">
            <w:pPr>
              <w:rPr>
                <w:rFonts w:eastAsiaTheme="minorHAnsi"/>
                <w:lang w:eastAsia="en-US"/>
              </w:rPr>
            </w:pPr>
            <w:r w:rsidRPr="00711A1F">
              <w:rPr>
                <w:rFonts w:eastAsiaTheme="minorHAnsi"/>
                <w:szCs w:val="22"/>
                <w:lang w:eastAsia="en-US"/>
              </w:rPr>
              <w:t>2</w:t>
            </w:r>
            <w:r w:rsidR="00504BC1">
              <w:rPr>
                <w:rFonts w:eastAsiaTheme="minorHAnsi"/>
                <w:szCs w:val="22"/>
                <w:lang w:eastAsia="en-US"/>
              </w:rPr>
              <w:t>4</w:t>
            </w:r>
            <w:r w:rsidRPr="00711A1F">
              <w:rPr>
                <w:rFonts w:eastAsiaTheme="minorHAnsi"/>
                <w:szCs w:val="22"/>
                <w:lang w:eastAsia="en-US"/>
              </w:rPr>
              <w:t>. Доля спортсменов-разрядников, имеющих разряды и звания (от I разряда до спортивного звания «Заслуженный мастер спорта»), в общем количестве спортсменов-разрядников в системе специализированных детско-юношеских спортивных школ олимпийского резерва и училищ олимпийского резерва</w:t>
            </w:r>
          </w:p>
        </w:tc>
        <w:tc>
          <w:tcPr>
            <w:tcW w:w="1134" w:type="dxa"/>
          </w:tcPr>
          <w:p w:rsidR="00CA224C" w:rsidRPr="00711A1F" w:rsidRDefault="00CA224C" w:rsidP="00EE7074">
            <w:pPr>
              <w:ind w:left="-57" w:right="-57"/>
              <w:jc w:val="center"/>
              <w:rPr>
                <w:rFonts w:eastAsiaTheme="minorHAnsi"/>
                <w:lang w:eastAsia="en-US"/>
              </w:rPr>
            </w:pPr>
            <w:r w:rsidRPr="00711A1F">
              <w:rPr>
                <w:rFonts w:eastAsiaTheme="minorHAnsi"/>
                <w:lang w:eastAsia="en-US"/>
              </w:rPr>
              <w:t>%</w:t>
            </w:r>
          </w:p>
        </w:tc>
        <w:tc>
          <w:tcPr>
            <w:tcW w:w="1134" w:type="dxa"/>
          </w:tcPr>
          <w:p w:rsidR="00CA224C" w:rsidRPr="00711A1F" w:rsidRDefault="00CA224C" w:rsidP="005D7B38">
            <w:pPr>
              <w:jc w:val="center"/>
              <w:rPr>
                <w:rFonts w:eastAsiaTheme="minorHAnsi"/>
                <w:lang w:eastAsia="en-US"/>
              </w:rPr>
            </w:pPr>
            <w:r w:rsidRPr="00711A1F">
              <w:rPr>
                <w:rFonts w:eastAsiaTheme="minorHAnsi"/>
                <w:lang w:eastAsia="en-US"/>
              </w:rPr>
              <w:t>0,02</w:t>
            </w:r>
          </w:p>
        </w:tc>
        <w:tc>
          <w:tcPr>
            <w:tcW w:w="993" w:type="dxa"/>
          </w:tcPr>
          <w:p w:rsidR="00CA224C" w:rsidRPr="00711A1F" w:rsidRDefault="00CA224C" w:rsidP="00614DC1">
            <w:pPr>
              <w:spacing w:beforeAutospacing="1" w:afterAutospacing="1"/>
              <w:jc w:val="center"/>
              <w:rPr>
                <w:rFonts w:eastAsiaTheme="minorHAnsi"/>
                <w:lang w:eastAsia="en-US"/>
              </w:rPr>
            </w:pPr>
            <w:r w:rsidRPr="00711A1F">
              <w:rPr>
                <w:rFonts w:eastAsiaTheme="minorHAnsi"/>
                <w:lang w:eastAsia="en-US"/>
              </w:rPr>
              <w:t>30,3</w:t>
            </w:r>
          </w:p>
        </w:tc>
        <w:tc>
          <w:tcPr>
            <w:tcW w:w="850" w:type="dxa"/>
          </w:tcPr>
          <w:p w:rsidR="00CA224C" w:rsidRPr="00711A1F" w:rsidRDefault="00CA224C" w:rsidP="00EE7074">
            <w:pPr>
              <w:spacing w:beforeAutospacing="1" w:afterAutospacing="1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11A1F">
              <w:rPr>
                <w:rFonts w:eastAsiaTheme="minorHAns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709" w:type="dxa"/>
          </w:tcPr>
          <w:p w:rsidR="00CA224C" w:rsidRPr="00711A1F" w:rsidRDefault="00CA224C" w:rsidP="00614DC1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11A1F">
              <w:rPr>
                <w:rFonts w:eastAsiaTheme="minorHAnsi"/>
                <w:sz w:val="22"/>
                <w:szCs w:val="22"/>
                <w:lang w:eastAsia="en-US"/>
              </w:rPr>
              <w:t>29,5</w:t>
            </w:r>
          </w:p>
        </w:tc>
        <w:tc>
          <w:tcPr>
            <w:tcW w:w="709" w:type="dxa"/>
          </w:tcPr>
          <w:p w:rsidR="00CA224C" w:rsidRPr="00711A1F" w:rsidRDefault="00CA224C" w:rsidP="00EE7074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11A1F">
              <w:rPr>
                <w:rFonts w:eastAsiaTheme="minorHAns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850" w:type="dxa"/>
          </w:tcPr>
          <w:p w:rsidR="00CA224C" w:rsidRPr="00711A1F" w:rsidRDefault="00CA224C" w:rsidP="00DD10E8">
            <w:pPr>
              <w:spacing w:beforeAutospacing="1" w:afterAutospacing="1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11A1F">
              <w:rPr>
                <w:rFonts w:eastAsiaTheme="minorHAnsi"/>
                <w:sz w:val="22"/>
                <w:szCs w:val="22"/>
                <w:lang w:eastAsia="en-US"/>
              </w:rPr>
              <w:t>30,3</w:t>
            </w:r>
          </w:p>
        </w:tc>
        <w:tc>
          <w:tcPr>
            <w:tcW w:w="851" w:type="dxa"/>
          </w:tcPr>
          <w:p w:rsidR="00CA224C" w:rsidRPr="00711A1F" w:rsidRDefault="00CA224C" w:rsidP="00091851">
            <w:pPr>
              <w:spacing w:beforeAutospacing="1" w:afterAutospacing="1"/>
              <w:jc w:val="center"/>
              <w:rPr>
                <w:rFonts w:eastAsiaTheme="minorHAnsi"/>
                <w:lang w:eastAsia="en-US"/>
              </w:rPr>
            </w:pPr>
            <w:r w:rsidRPr="00711A1F">
              <w:rPr>
                <w:rFonts w:eastAsiaTheme="minorHAnsi"/>
                <w:lang w:eastAsia="en-US"/>
              </w:rPr>
              <w:t>30,8</w:t>
            </w:r>
          </w:p>
        </w:tc>
        <w:tc>
          <w:tcPr>
            <w:tcW w:w="850" w:type="dxa"/>
          </w:tcPr>
          <w:p w:rsidR="00CA224C" w:rsidRPr="00711A1F" w:rsidRDefault="00CA224C" w:rsidP="00EE7074">
            <w:pPr>
              <w:spacing w:beforeAutospacing="1" w:afterAutospacing="1"/>
              <w:jc w:val="center"/>
              <w:rPr>
                <w:rFonts w:eastAsiaTheme="minorHAnsi"/>
                <w:lang w:eastAsia="en-US"/>
              </w:rPr>
            </w:pPr>
            <w:r w:rsidRPr="00711A1F">
              <w:rPr>
                <w:rFonts w:eastAsiaTheme="minorHAnsi"/>
                <w:lang w:eastAsia="en-US"/>
              </w:rPr>
              <w:t>31,0</w:t>
            </w:r>
          </w:p>
        </w:tc>
        <w:tc>
          <w:tcPr>
            <w:tcW w:w="1009" w:type="dxa"/>
          </w:tcPr>
          <w:p w:rsidR="00CA224C" w:rsidRPr="00711A1F" w:rsidRDefault="00CA224C" w:rsidP="00EE7074">
            <w:pPr>
              <w:rPr>
                <w:rFonts w:eastAsiaTheme="minorHAnsi"/>
                <w:lang w:eastAsia="en-US"/>
              </w:rPr>
            </w:pPr>
          </w:p>
        </w:tc>
      </w:tr>
      <w:tr w:rsidR="00CA224C" w:rsidRPr="00711A1F" w:rsidTr="00D142BC">
        <w:trPr>
          <w:trHeight w:val="258"/>
        </w:trPr>
        <w:tc>
          <w:tcPr>
            <w:tcW w:w="2093" w:type="dxa"/>
            <w:vMerge/>
          </w:tcPr>
          <w:p w:rsidR="00CA224C" w:rsidRPr="00711A1F" w:rsidRDefault="00CA224C" w:rsidP="00EE7074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4252" w:type="dxa"/>
          </w:tcPr>
          <w:p w:rsidR="00CA224C" w:rsidRPr="00711A1F" w:rsidRDefault="00CA224C" w:rsidP="00504BC1">
            <w:pPr>
              <w:rPr>
                <w:rFonts w:eastAsiaTheme="minorHAnsi"/>
                <w:lang w:eastAsia="en-US"/>
              </w:rPr>
            </w:pPr>
            <w:r w:rsidRPr="00711A1F">
              <w:rPr>
                <w:rFonts w:eastAsiaTheme="minorHAnsi"/>
                <w:lang w:eastAsia="en-US"/>
              </w:rPr>
              <w:t>2</w:t>
            </w:r>
            <w:r w:rsidR="00504BC1">
              <w:rPr>
                <w:rFonts w:eastAsiaTheme="minorHAnsi"/>
                <w:lang w:eastAsia="en-US"/>
              </w:rPr>
              <w:t>6</w:t>
            </w:r>
            <w:r w:rsidRPr="00711A1F">
              <w:rPr>
                <w:rFonts w:eastAsiaTheme="minorHAnsi"/>
                <w:lang w:eastAsia="en-US"/>
              </w:rPr>
              <w:t>. Количество выпускников образовательных организаций, завершивших обучение по образовательным программам среднего профессионального образования подготовки специалистов среднего звена по специальности «физическая культура»</w:t>
            </w:r>
          </w:p>
        </w:tc>
        <w:tc>
          <w:tcPr>
            <w:tcW w:w="1134" w:type="dxa"/>
          </w:tcPr>
          <w:p w:rsidR="00CA224C" w:rsidRPr="00711A1F" w:rsidRDefault="00CA224C" w:rsidP="00EE7074">
            <w:pPr>
              <w:ind w:left="-57" w:right="-57"/>
              <w:jc w:val="center"/>
              <w:rPr>
                <w:rFonts w:eastAsiaTheme="minorHAnsi"/>
                <w:lang w:eastAsia="en-US"/>
              </w:rPr>
            </w:pPr>
            <w:r w:rsidRPr="00711A1F">
              <w:rPr>
                <w:rFonts w:eastAsiaTheme="minorHAnsi"/>
                <w:lang w:eastAsia="en-US"/>
              </w:rPr>
              <w:t>чел.</w:t>
            </w:r>
          </w:p>
        </w:tc>
        <w:tc>
          <w:tcPr>
            <w:tcW w:w="1134" w:type="dxa"/>
          </w:tcPr>
          <w:p w:rsidR="00CA224C" w:rsidRPr="00711A1F" w:rsidRDefault="00CA224C" w:rsidP="005D7B38">
            <w:pPr>
              <w:jc w:val="center"/>
              <w:rPr>
                <w:rFonts w:eastAsiaTheme="minorHAnsi"/>
                <w:lang w:eastAsia="en-US"/>
              </w:rPr>
            </w:pPr>
            <w:r w:rsidRPr="00711A1F">
              <w:rPr>
                <w:rFonts w:eastAsiaTheme="minorHAnsi"/>
                <w:lang w:eastAsia="en-US"/>
              </w:rPr>
              <w:t>0,0</w:t>
            </w:r>
            <w:r>
              <w:rPr>
                <w:rFonts w:eastAsiaTheme="minorHAnsi"/>
                <w:lang w:eastAsia="en-US"/>
              </w:rPr>
              <w:t>2</w:t>
            </w:r>
          </w:p>
        </w:tc>
        <w:tc>
          <w:tcPr>
            <w:tcW w:w="993" w:type="dxa"/>
          </w:tcPr>
          <w:p w:rsidR="00CA224C" w:rsidRPr="00711A1F" w:rsidRDefault="00CA224C" w:rsidP="00091851">
            <w:pPr>
              <w:spacing w:beforeAutospacing="1" w:afterAutospacing="1"/>
              <w:jc w:val="center"/>
              <w:rPr>
                <w:rFonts w:eastAsiaTheme="minorHAnsi"/>
                <w:lang w:eastAsia="en-US"/>
              </w:rPr>
            </w:pPr>
            <w:r w:rsidRPr="00711A1F">
              <w:rPr>
                <w:rFonts w:eastAsiaTheme="minorHAnsi"/>
                <w:lang w:eastAsia="en-US"/>
              </w:rPr>
              <w:t>180</w:t>
            </w:r>
          </w:p>
        </w:tc>
        <w:tc>
          <w:tcPr>
            <w:tcW w:w="850" w:type="dxa"/>
          </w:tcPr>
          <w:p w:rsidR="00CA224C" w:rsidRPr="00711A1F" w:rsidRDefault="00CA224C" w:rsidP="00EE7074">
            <w:pPr>
              <w:spacing w:beforeAutospacing="1" w:afterAutospacing="1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11A1F">
              <w:rPr>
                <w:rFonts w:eastAsiaTheme="minorHAns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709" w:type="dxa"/>
          </w:tcPr>
          <w:p w:rsidR="00CA224C" w:rsidRPr="00711A1F" w:rsidRDefault="00CA224C" w:rsidP="00BF7124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11A1F">
              <w:rPr>
                <w:rFonts w:eastAsiaTheme="minorHAns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709" w:type="dxa"/>
          </w:tcPr>
          <w:p w:rsidR="00CA224C" w:rsidRPr="00711A1F" w:rsidRDefault="00CA224C" w:rsidP="00EE7074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11A1F">
              <w:rPr>
                <w:rFonts w:eastAsiaTheme="minorHAns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850" w:type="dxa"/>
          </w:tcPr>
          <w:p w:rsidR="00CA224C" w:rsidRPr="00711A1F" w:rsidRDefault="00CA224C" w:rsidP="00091851">
            <w:pPr>
              <w:spacing w:beforeAutospacing="1" w:afterAutospacing="1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11A1F">
              <w:rPr>
                <w:rFonts w:eastAsiaTheme="minorHAnsi"/>
                <w:sz w:val="22"/>
                <w:szCs w:val="22"/>
                <w:lang w:eastAsia="en-US"/>
              </w:rPr>
              <w:t>180</w:t>
            </w:r>
          </w:p>
        </w:tc>
        <w:tc>
          <w:tcPr>
            <w:tcW w:w="851" w:type="dxa"/>
          </w:tcPr>
          <w:p w:rsidR="00CA224C" w:rsidRPr="00711A1F" w:rsidRDefault="00CA224C" w:rsidP="00742F7C">
            <w:pPr>
              <w:spacing w:beforeAutospacing="1" w:afterAutospacing="1"/>
              <w:jc w:val="center"/>
              <w:rPr>
                <w:rFonts w:eastAsiaTheme="minorHAnsi"/>
                <w:lang w:eastAsia="en-US"/>
              </w:rPr>
            </w:pPr>
            <w:r w:rsidRPr="00711A1F">
              <w:rPr>
                <w:rFonts w:eastAsiaTheme="minorHAnsi"/>
                <w:lang w:eastAsia="en-US"/>
              </w:rPr>
              <w:t>180</w:t>
            </w:r>
          </w:p>
        </w:tc>
        <w:tc>
          <w:tcPr>
            <w:tcW w:w="850" w:type="dxa"/>
          </w:tcPr>
          <w:p w:rsidR="00CA224C" w:rsidRPr="00711A1F" w:rsidRDefault="00CA224C" w:rsidP="00742F7C">
            <w:pPr>
              <w:spacing w:beforeAutospacing="1" w:afterAutospacing="1"/>
              <w:jc w:val="center"/>
              <w:rPr>
                <w:rFonts w:eastAsiaTheme="minorHAnsi"/>
                <w:lang w:eastAsia="en-US"/>
              </w:rPr>
            </w:pPr>
            <w:r w:rsidRPr="00711A1F">
              <w:rPr>
                <w:rFonts w:eastAsiaTheme="minorHAnsi"/>
                <w:lang w:eastAsia="en-US"/>
              </w:rPr>
              <w:t>180</w:t>
            </w:r>
          </w:p>
        </w:tc>
        <w:tc>
          <w:tcPr>
            <w:tcW w:w="1009" w:type="dxa"/>
          </w:tcPr>
          <w:p w:rsidR="00CA224C" w:rsidRPr="00711A1F" w:rsidRDefault="00CA224C" w:rsidP="00EE7074">
            <w:pPr>
              <w:rPr>
                <w:rFonts w:eastAsiaTheme="minorHAnsi"/>
                <w:lang w:eastAsia="en-US"/>
              </w:rPr>
            </w:pPr>
          </w:p>
        </w:tc>
      </w:tr>
      <w:tr w:rsidR="00CA224C" w:rsidRPr="00711A1F" w:rsidTr="005D7B38">
        <w:trPr>
          <w:trHeight w:val="274"/>
        </w:trPr>
        <w:tc>
          <w:tcPr>
            <w:tcW w:w="2093" w:type="dxa"/>
            <w:vMerge/>
          </w:tcPr>
          <w:p w:rsidR="00CA224C" w:rsidRPr="00711A1F" w:rsidRDefault="00CA224C" w:rsidP="00EE7074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4252" w:type="dxa"/>
          </w:tcPr>
          <w:p w:rsidR="00CA224C" w:rsidRPr="00711A1F" w:rsidRDefault="00CA224C" w:rsidP="00504BC1">
            <w:pPr>
              <w:rPr>
                <w:rFonts w:eastAsiaTheme="minorHAnsi"/>
                <w:lang w:eastAsia="en-US"/>
              </w:rPr>
            </w:pPr>
            <w:r w:rsidRPr="00711A1F">
              <w:rPr>
                <w:rFonts w:eastAsiaTheme="minorHAnsi"/>
                <w:lang w:eastAsia="en-US"/>
              </w:rPr>
              <w:t>2</w:t>
            </w:r>
            <w:r w:rsidR="00504BC1">
              <w:rPr>
                <w:rFonts w:eastAsiaTheme="minorHAnsi"/>
                <w:lang w:eastAsia="en-US"/>
              </w:rPr>
              <w:t>7</w:t>
            </w:r>
            <w:r w:rsidRPr="00711A1F">
              <w:rPr>
                <w:rFonts w:eastAsiaTheme="minorHAnsi"/>
                <w:lang w:eastAsia="en-US"/>
              </w:rPr>
              <w:t>. Доля организаций, оказывающих услуги по спортивной подготовке в соответствии с федеральными стандартами спортивной подготовки, в общем количестве организаций в сфере физической культуры и спорта, в том числе для лиц с ограниченными возможностями здоровья и инвалидов</w:t>
            </w:r>
          </w:p>
        </w:tc>
        <w:tc>
          <w:tcPr>
            <w:tcW w:w="1134" w:type="dxa"/>
          </w:tcPr>
          <w:p w:rsidR="00CA224C" w:rsidRPr="00711A1F" w:rsidRDefault="00CA224C" w:rsidP="00EE7074">
            <w:pPr>
              <w:ind w:left="-57" w:right="-57"/>
              <w:jc w:val="center"/>
              <w:rPr>
                <w:rFonts w:eastAsiaTheme="minorHAnsi"/>
                <w:lang w:eastAsia="en-US"/>
              </w:rPr>
            </w:pPr>
            <w:r w:rsidRPr="00711A1F">
              <w:rPr>
                <w:rFonts w:eastAsiaTheme="minorHAnsi"/>
                <w:lang w:eastAsia="en-US"/>
              </w:rPr>
              <w:t>%</w:t>
            </w:r>
          </w:p>
        </w:tc>
        <w:tc>
          <w:tcPr>
            <w:tcW w:w="1134" w:type="dxa"/>
          </w:tcPr>
          <w:p w:rsidR="00CA224C" w:rsidRPr="00711A1F" w:rsidRDefault="00CA224C" w:rsidP="00CD2AB2">
            <w:pPr>
              <w:jc w:val="center"/>
              <w:rPr>
                <w:rFonts w:eastAsiaTheme="minorHAnsi"/>
                <w:lang w:eastAsia="en-US"/>
              </w:rPr>
            </w:pPr>
            <w:r w:rsidRPr="00711A1F">
              <w:rPr>
                <w:rFonts w:eastAsiaTheme="minorHAnsi"/>
                <w:lang w:eastAsia="en-US"/>
              </w:rPr>
              <w:t>0,02</w:t>
            </w:r>
          </w:p>
        </w:tc>
        <w:tc>
          <w:tcPr>
            <w:tcW w:w="993" w:type="dxa"/>
          </w:tcPr>
          <w:p w:rsidR="00CA224C" w:rsidRPr="00711A1F" w:rsidRDefault="00CA224C" w:rsidP="00EE7074">
            <w:pPr>
              <w:spacing w:beforeAutospacing="1" w:afterAutospacing="1"/>
              <w:jc w:val="center"/>
              <w:rPr>
                <w:rFonts w:eastAsiaTheme="minorHAnsi"/>
                <w:lang w:eastAsia="en-US"/>
              </w:rPr>
            </w:pPr>
            <w:r w:rsidRPr="00711A1F">
              <w:rPr>
                <w:rFonts w:eastAsiaTheme="minorHAnsi"/>
                <w:lang w:eastAsia="en-US"/>
              </w:rPr>
              <w:t>100,0</w:t>
            </w:r>
          </w:p>
        </w:tc>
        <w:tc>
          <w:tcPr>
            <w:tcW w:w="850" w:type="dxa"/>
          </w:tcPr>
          <w:p w:rsidR="00CA224C" w:rsidRPr="00711A1F" w:rsidRDefault="00CA224C" w:rsidP="00EE7074">
            <w:pPr>
              <w:spacing w:beforeAutospacing="1" w:afterAutospacing="1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11A1F">
              <w:rPr>
                <w:rFonts w:eastAsiaTheme="minorHAns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709" w:type="dxa"/>
          </w:tcPr>
          <w:p w:rsidR="00CA224C" w:rsidRPr="00711A1F" w:rsidRDefault="00CA224C" w:rsidP="00EE7074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11A1F">
              <w:rPr>
                <w:rFonts w:eastAsiaTheme="minorHAns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709" w:type="dxa"/>
          </w:tcPr>
          <w:p w:rsidR="00CA224C" w:rsidRPr="00711A1F" w:rsidRDefault="00CA224C" w:rsidP="00EE7074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11A1F">
              <w:rPr>
                <w:rFonts w:eastAsiaTheme="minorHAns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850" w:type="dxa"/>
          </w:tcPr>
          <w:p w:rsidR="00CA224C" w:rsidRPr="00711A1F" w:rsidRDefault="00CA224C" w:rsidP="00EE7074">
            <w:pPr>
              <w:spacing w:beforeAutospacing="1" w:afterAutospacing="1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11A1F">
              <w:rPr>
                <w:rFonts w:eastAsiaTheme="minorHAnsi"/>
                <w:sz w:val="22"/>
                <w:szCs w:val="22"/>
                <w:lang w:eastAsia="en-US"/>
              </w:rPr>
              <w:t>100,0</w:t>
            </w:r>
          </w:p>
        </w:tc>
        <w:tc>
          <w:tcPr>
            <w:tcW w:w="851" w:type="dxa"/>
          </w:tcPr>
          <w:p w:rsidR="00CA224C" w:rsidRPr="00711A1F" w:rsidRDefault="00CA224C" w:rsidP="00EE7074">
            <w:pPr>
              <w:spacing w:beforeAutospacing="1" w:afterAutospacing="1"/>
              <w:jc w:val="center"/>
              <w:rPr>
                <w:rFonts w:eastAsiaTheme="minorHAnsi"/>
                <w:lang w:eastAsia="en-US"/>
              </w:rPr>
            </w:pPr>
            <w:r w:rsidRPr="00711A1F">
              <w:rPr>
                <w:rFonts w:eastAsiaTheme="minorHAnsi"/>
                <w:lang w:eastAsia="en-US"/>
              </w:rPr>
              <w:t>100,0</w:t>
            </w:r>
          </w:p>
        </w:tc>
        <w:tc>
          <w:tcPr>
            <w:tcW w:w="850" w:type="dxa"/>
          </w:tcPr>
          <w:p w:rsidR="00CA224C" w:rsidRPr="00711A1F" w:rsidRDefault="00CA224C" w:rsidP="00EE7074">
            <w:pPr>
              <w:spacing w:before="100" w:beforeAutospacing="1" w:after="100" w:afterAutospacing="1"/>
              <w:jc w:val="center"/>
              <w:rPr>
                <w:rFonts w:eastAsiaTheme="minorHAnsi"/>
                <w:lang w:eastAsia="en-US"/>
              </w:rPr>
            </w:pPr>
            <w:r w:rsidRPr="00711A1F">
              <w:rPr>
                <w:rFonts w:eastAsiaTheme="minorHAnsi"/>
                <w:lang w:eastAsia="en-US"/>
              </w:rPr>
              <w:t>100,0</w:t>
            </w:r>
          </w:p>
        </w:tc>
        <w:tc>
          <w:tcPr>
            <w:tcW w:w="1009" w:type="dxa"/>
          </w:tcPr>
          <w:p w:rsidR="00CA224C" w:rsidRPr="00711A1F" w:rsidRDefault="00CA224C" w:rsidP="00EE7074">
            <w:pPr>
              <w:rPr>
                <w:rFonts w:eastAsiaTheme="minorHAnsi"/>
                <w:lang w:eastAsia="en-US"/>
              </w:rPr>
            </w:pPr>
          </w:p>
        </w:tc>
      </w:tr>
      <w:tr w:rsidR="00CA224C" w:rsidRPr="00711A1F" w:rsidTr="00D142BC">
        <w:trPr>
          <w:trHeight w:val="102"/>
        </w:trPr>
        <w:tc>
          <w:tcPr>
            <w:tcW w:w="2093" w:type="dxa"/>
            <w:vMerge/>
          </w:tcPr>
          <w:p w:rsidR="00CA224C" w:rsidRPr="00711A1F" w:rsidRDefault="00CA224C" w:rsidP="00EE7074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4252" w:type="dxa"/>
          </w:tcPr>
          <w:p w:rsidR="00CA224C" w:rsidRPr="00711A1F" w:rsidRDefault="00CA224C" w:rsidP="00504BC1">
            <w:pPr>
              <w:rPr>
                <w:rFonts w:eastAsiaTheme="minorHAnsi"/>
                <w:lang w:eastAsia="en-US"/>
              </w:rPr>
            </w:pPr>
            <w:r w:rsidRPr="00711A1F">
              <w:rPr>
                <w:rFonts w:eastAsiaTheme="minorHAnsi"/>
                <w:lang w:eastAsia="en-US"/>
              </w:rPr>
              <w:t>2</w:t>
            </w:r>
            <w:r w:rsidR="00504BC1">
              <w:rPr>
                <w:rFonts w:eastAsiaTheme="minorHAnsi"/>
                <w:lang w:eastAsia="en-US"/>
              </w:rPr>
              <w:t>8</w:t>
            </w:r>
            <w:r w:rsidRPr="00711A1F">
              <w:rPr>
                <w:rFonts w:eastAsiaTheme="minorHAnsi"/>
                <w:lang w:eastAsia="en-US"/>
              </w:rPr>
              <w:t xml:space="preserve">. Доля занимающихся на этапе высшего спортивного мастерства в организациях, осуществляющих </w:t>
            </w:r>
            <w:r w:rsidRPr="00711A1F">
              <w:rPr>
                <w:rFonts w:eastAsiaTheme="minorHAnsi"/>
                <w:lang w:eastAsia="en-US"/>
              </w:rPr>
              <w:lastRenderedPageBreak/>
              <w:t>спортивную подготовку, в общем количестве занимающихся на этапе совершенствования спортивного мастерства в организациях, осуществляющих спортивную подготовку</w:t>
            </w:r>
          </w:p>
        </w:tc>
        <w:tc>
          <w:tcPr>
            <w:tcW w:w="1134" w:type="dxa"/>
          </w:tcPr>
          <w:p w:rsidR="00CA224C" w:rsidRPr="00711A1F" w:rsidRDefault="00CA224C" w:rsidP="00EE7074">
            <w:pPr>
              <w:ind w:left="-57" w:right="-57"/>
              <w:jc w:val="center"/>
              <w:rPr>
                <w:rFonts w:eastAsiaTheme="minorHAnsi"/>
                <w:lang w:eastAsia="en-US"/>
              </w:rPr>
            </w:pPr>
            <w:r w:rsidRPr="00711A1F">
              <w:rPr>
                <w:rFonts w:eastAsiaTheme="minorHAnsi"/>
                <w:lang w:eastAsia="en-US"/>
              </w:rPr>
              <w:lastRenderedPageBreak/>
              <w:t>%</w:t>
            </w:r>
          </w:p>
        </w:tc>
        <w:tc>
          <w:tcPr>
            <w:tcW w:w="1134" w:type="dxa"/>
          </w:tcPr>
          <w:p w:rsidR="00CA224C" w:rsidRPr="00711A1F" w:rsidRDefault="00CA224C" w:rsidP="00EE7074">
            <w:pPr>
              <w:jc w:val="center"/>
              <w:rPr>
                <w:rFonts w:eastAsiaTheme="minorHAnsi"/>
                <w:lang w:eastAsia="en-US"/>
              </w:rPr>
            </w:pPr>
            <w:r w:rsidRPr="00711A1F">
              <w:rPr>
                <w:rFonts w:eastAsiaTheme="minorHAnsi"/>
                <w:lang w:eastAsia="en-US"/>
              </w:rPr>
              <w:t>0,02</w:t>
            </w:r>
          </w:p>
        </w:tc>
        <w:tc>
          <w:tcPr>
            <w:tcW w:w="993" w:type="dxa"/>
          </w:tcPr>
          <w:p w:rsidR="00CA224C" w:rsidRPr="00711A1F" w:rsidRDefault="00CA224C" w:rsidP="00EE7074">
            <w:pPr>
              <w:spacing w:beforeAutospacing="1" w:afterAutospacing="1"/>
              <w:jc w:val="center"/>
              <w:rPr>
                <w:rFonts w:eastAsiaTheme="minorHAnsi"/>
                <w:lang w:eastAsia="en-US"/>
              </w:rPr>
            </w:pPr>
            <w:r w:rsidRPr="00711A1F">
              <w:rPr>
                <w:rFonts w:eastAsiaTheme="minorHAnsi"/>
                <w:lang w:eastAsia="en-US"/>
              </w:rPr>
              <w:t>35,5</w:t>
            </w:r>
          </w:p>
        </w:tc>
        <w:tc>
          <w:tcPr>
            <w:tcW w:w="850" w:type="dxa"/>
          </w:tcPr>
          <w:p w:rsidR="00CA224C" w:rsidRPr="00711A1F" w:rsidRDefault="00CA224C" w:rsidP="00EE7074">
            <w:pPr>
              <w:spacing w:beforeAutospacing="1" w:afterAutospacing="1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11A1F">
              <w:rPr>
                <w:rFonts w:eastAsiaTheme="minorHAns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709" w:type="dxa"/>
          </w:tcPr>
          <w:p w:rsidR="00CA224C" w:rsidRPr="00711A1F" w:rsidRDefault="00CA224C" w:rsidP="00EE7074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11A1F">
              <w:rPr>
                <w:rFonts w:eastAsiaTheme="minorHAns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709" w:type="dxa"/>
          </w:tcPr>
          <w:p w:rsidR="00CA224C" w:rsidRPr="00711A1F" w:rsidRDefault="00CA224C" w:rsidP="00EE7074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11A1F">
              <w:rPr>
                <w:rFonts w:eastAsiaTheme="minorHAns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850" w:type="dxa"/>
          </w:tcPr>
          <w:p w:rsidR="00CA224C" w:rsidRPr="00711A1F" w:rsidRDefault="00CA224C" w:rsidP="00EE7074">
            <w:pPr>
              <w:spacing w:beforeAutospacing="1" w:afterAutospacing="1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11A1F">
              <w:rPr>
                <w:rFonts w:eastAsiaTheme="minorHAnsi"/>
                <w:sz w:val="22"/>
                <w:szCs w:val="22"/>
                <w:lang w:eastAsia="en-US"/>
              </w:rPr>
              <w:t>35,5</w:t>
            </w:r>
          </w:p>
        </w:tc>
        <w:tc>
          <w:tcPr>
            <w:tcW w:w="851" w:type="dxa"/>
          </w:tcPr>
          <w:p w:rsidR="00CA224C" w:rsidRPr="00711A1F" w:rsidRDefault="00CA224C" w:rsidP="00EE7074">
            <w:pPr>
              <w:spacing w:beforeAutospacing="1" w:afterAutospacing="1"/>
              <w:jc w:val="center"/>
              <w:rPr>
                <w:rFonts w:eastAsiaTheme="minorHAnsi"/>
                <w:lang w:eastAsia="en-US"/>
              </w:rPr>
            </w:pPr>
            <w:r w:rsidRPr="00711A1F">
              <w:rPr>
                <w:rFonts w:eastAsiaTheme="minorHAnsi"/>
                <w:lang w:eastAsia="en-US"/>
              </w:rPr>
              <w:t>36,0</w:t>
            </w:r>
          </w:p>
        </w:tc>
        <w:tc>
          <w:tcPr>
            <w:tcW w:w="850" w:type="dxa"/>
          </w:tcPr>
          <w:p w:rsidR="00CA224C" w:rsidRPr="00711A1F" w:rsidRDefault="00CA224C" w:rsidP="00EE7074">
            <w:pPr>
              <w:spacing w:before="100" w:beforeAutospacing="1" w:after="100" w:afterAutospacing="1"/>
              <w:jc w:val="center"/>
              <w:rPr>
                <w:rFonts w:eastAsiaTheme="minorHAnsi"/>
                <w:lang w:eastAsia="en-US"/>
              </w:rPr>
            </w:pPr>
            <w:r w:rsidRPr="00711A1F">
              <w:rPr>
                <w:rFonts w:eastAsiaTheme="minorHAnsi"/>
                <w:lang w:eastAsia="en-US"/>
              </w:rPr>
              <w:t>36,5</w:t>
            </w:r>
          </w:p>
        </w:tc>
        <w:tc>
          <w:tcPr>
            <w:tcW w:w="1009" w:type="dxa"/>
          </w:tcPr>
          <w:p w:rsidR="00CA224C" w:rsidRPr="00711A1F" w:rsidRDefault="00CA224C" w:rsidP="00EE7074">
            <w:pPr>
              <w:rPr>
                <w:rFonts w:eastAsiaTheme="minorHAnsi"/>
                <w:lang w:eastAsia="en-US"/>
              </w:rPr>
            </w:pPr>
          </w:p>
        </w:tc>
      </w:tr>
      <w:tr w:rsidR="00CA224C" w:rsidRPr="00711A1F" w:rsidTr="00D142BC">
        <w:trPr>
          <w:trHeight w:val="2511"/>
        </w:trPr>
        <w:tc>
          <w:tcPr>
            <w:tcW w:w="2093" w:type="dxa"/>
            <w:vMerge/>
          </w:tcPr>
          <w:p w:rsidR="00CA224C" w:rsidRPr="00711A1F" w:rsidRDefault="00CA224C" w:rsidP="00EE7074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4252" w:type="dxa"/>
          </w:tcPr>
          <w:p w:rsidR="00CA224C" w:rsidRPr="00711A1F" w:rsidRDefault="00CA224C" w:rsidP="00504BC1">
            <w:pPr>
              <w:rPr>
                <w:rFonts w:eastAsiaTheme="minorHAnsi"/>
                <w:lang w:eastAsia="en-US"/>
              </w:rPr>
            </w:pPr>
            <w:r w:rsidRPr="00711A1F">
              <w:rPr>
                <w:rFonts w:eastAsiaTheme="minorHAnsi"/>
                <w:lang w:eastAsia="en-US"/>
              </w:rPr>
              <w:t>2</w:t>
            </w:r>
            <w:r w:rsidR="00504BC1">
              <w:rPr>
                <w:rFonts w:eastAsiaTheme="minorHAnsi"/>
                <w:lang w:eastAsia="en-US"/>
              </w:rPr>
              <w:t>9</w:t>
            </w:r>
            <w:r w:rsidRPr="00711A1F">
              <w:rPr>
                <w:rFonts w:eastAsiaTheme="minorHAnsi"/>
                <w:lang w:eastAsia="en-US"/>
              </w:rPr>
              <w:t>. Доля лиц, занимающихся по программам спортивной подготовки в организациях ведомственной принадлежности физической культуры и спорта, в общем количестве занимающихся в организациях ведомственной принадлежности физической культуры и спорта</w:t>
            </w:r>
          </w:p>
        </w:tc>
        <w:tc>
          <w:tcPr>
            <w:tcW w:w="1134" w:type="dxa"/>
          </w:tcPr>
          <w:p w:rsidR="00CA224C" w:rsidRPr="00711A1F" w:rsidRDefault="00CA224C" w:rsidP="00EE7074">
            <w:pPr>
              <w:ind w:left="-57" w:right="-57"/>
              <w:jc w:val="center"/>
              <w:rPr>
                <w:rFonts w:eastAsiaTheme="minorHAnsi"/>
                <w:lang w:eastAsia="en-US"/>
              </w:rPr>
            </w:pPr>
            <w:r w:rsidRPr="00711A1F">
              <w:rPr>
                <w:rFonts w:eastAsiaTheme="minorHAnsi"/>
                <w:lang w:eastAsia="en-US"/>
              </w:rPr>
              <w:t>%</w:t>
            </w:r>
          </w:p>
        </w:tc>
        <w:tc>
          <w:tcPr>
            <w:tcW w:w="1134" w:type="dxa"/>
          </w:tcPr>
          <w:p w:rsidR="00CA224C" w:rsidRPr="00711A1F" w:rsidRDefault="00CA224C" w:rsidP="00EE7074">
            <w:pPr>
              <w:jc w:val="center"/>
              <w:rPr>
                <w:rFonts w:eastAsiaTheme="minorHAnsi"/>
                <w:lang w:eastAsia="en-US"/>
              </w:rPr>
            </w:pPr>
            <w:r w:rsidRPr="00711A1F">
              <w:rPr>
                <w:rFonts w:eastAsiaTheme="minorHAnsi"/>
                <w:lang w:eastAsia="en-US"/>
              </w:rPr>
              <w:t>0,02</w:t>
            </w:r>
          </w:p>
        </w:tc>
        <w:tc>
          <w:tcPr>
            <w:tcW w:w="993" w:type="dxa"/>
          </w:tcPr>
          <w:p w:rsidR="00CA224C" w:rsidRPr="00711A1F" w:rsidRDefault="00CA224C" w:rsidP="00614DC1">
            <w:pPr>
              <w:spacing w:beforeAutospacing="1" w:afterAutospacing="1"/>
              <w:jc w:val="center"/>
              <w:rPr>
                <w:rFonts w:eastAsiaTheme="minorHAnsi"/>
                <w:lang w:eastAsia="en-US"/>
              </w:rPr>
            </w:pPr>
            <w:r w:rsidRPr="00711A1F">
              <w:rPr>
                <w:rFonts w:eastAsiaTheme="minorHAnsi"/>
                <w:lang w:eastAsia="en-US"/>
              </w:rPr>
              <w:t>100,0</w:t>
            </w:r>
          </w:p>
        </w:tc>
        <w:tc>
          <w:tcPr>
            <w:tcW w:w="850" w:type="dxa"/>
          </w:tcPr>
          <w:p w:rsidR="00CA224C" w:rsidRPr="00711A1F" w:rsidRDefault="00CA224C" w:rsidP="00EE7074">
            <w:pPr>
              <w:spacing w:beforeAutospacing="1" w:afterAutospacing="1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11A1F">
              <w:rPr>
                <w:rFonts w:eastAsiaTheme="minorHAnsi"/>
                <w:sz w:val="22"/>
                <w:szCs w:val="22"/>
                <w:lang w:eastAsia="en-US"/>
              </w:rPr>
              <w:t>100,0</w:t>
            </w:r>
          </w:p>
        </w:tc>
        <w:tc>
          <w:tcPr>
            <w:tcW w:w="709" w:type="dxa"/>
          </w:tcPr>
          <w:p w:rsidR="00CA224C" w:rsidRPr="00711A1F" w:rsidRDefault="00CA224C" w:rsidP="00EE7074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11A1F">
              <w:rPr>
                <w:rFonts w:eastAsiaTheme="minorHAnsi"/>
                <w:sz w:val="22"/>
                <w:szCs w:val="22"/>
                <w:lang w:eastAsia="en-US"/>
              </w:rPr>
              <w:t>100,0</w:t>
            </w:r>
          </w:p>
        </w:tc>
        <w:tc>
          <w:tcPr>
            <w:tcW w:w="709" w:type="dxa"/>
          </w:tcPr>
          <w:p w:rsidR="00CA224C" w:rsidRPr="00711A1F" w:rsidRDefault="00CA224C" w:rsidP="00EE7074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11A1F">
              <w:rPr>
                <w:rFonts w:eastAsiaTheme="minorHAnsi"/>
                <w:sz w:val="22"/>
                <w:szCs w:val="22"/>
                <w:lang w:eastAsia="en-US"/>
              </w:rPr>
              <w:t>100,0</w:t>
            </w:r>
          </w:p>
        </w:tc>
        <w:tc>
          <w:tcPr>
            <w:tcW w:w="850" w:type="dxa"/>
          </w:tcPr>
          <w:p w:rsidR="00CA224C" w:rsidRPr="00711A1F" w:rsidRDefault="00CA224C" w:rsidP="00614DC1">
            <w:pPr>
              <w:spacing w:beforeAutospacing="1" w:afterAutospacing="1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11A1F">
              <w:rPr>
                <w:rFonts w:eastAsiaTheme="minorHAnsi"/>
                <w:sz w:val="22"/>
                <w:szCs w:val="22"/>
                <w:lang w:eastAsia="en-US"/>
              </w:rPr>
              <w:t>100,0</w:t>
            </w:r>
          </w:p>
        </w:tc>
        <w:tc>
          <w:tcPr>
            <w:tcW w:w="851" w:type="dxa"/>
          </w:tcPr>
          <w:p w:rsidR="00CA224C" w:rsidRPr="00711A1F" w:rsidRDefault="00CA224C" w:rsidP="00742F7C">
            <w:pPr>
              <w:spacing w:beforeAutospacing="1" w:afterAutospacing="1"/>
              <w:jc w:val="center"/>
              <w:rPr>
                <w:rFonts w:eastAsiaTheme="minorHAnsi"/>
                <w:lang w:eastAsia="en-US"/>
              </w:rPr>
            </w:pPr>
            <w:r w:rsidRPr="00711A1F">
              <w:rPr>
                <w:rFonts w:eastAsiaTheme="minorHAnsi"/>
                <w:lang w:eastAsia="en-US"/>
              </w:rPr>
              <w:t>100,0</w:t>
            </w:r>
          </w:p>
        </w:tc>
        <w:tc>
          <w:tcPr>
            <w:tcW w:w="850" w:type="dxa"/>
          </w:tcPr>
          <w:p w:rsidR="00CA224C" w:rsidRPr="00711A1F" w:rsidRDefault="00CA224C" w:rsidP="00EE7074">
            <w:pPr>
              <w:spacing w:before="100" w:beforeAutospacing="1" w:after="100" w:afterAutospacing="1"/>
              <w:jc w:val="center"/>
              <w:rPr>
                <w:rFonts w:eastAsiaTheme="minorHAnsi"/>
                <w:lang w:eastAsia="en-US"/>
              </w:rPr>
            </w:pPr>
            <w:r w:rsidRPr="00711A1F">
              <w:rPr>
                <w:rFonts w:eastAsiaTheme="minorHAnsi"/>
                <w:lang w:eastAsia="en-US"/>
              </w:rPr>
              <w:t>100,0</w:t>
            </w:r>
          </w:p>
        </w:tc>
        <w:tc>
          <w:tcPr>
            <w:tcW w:w="1009" w:type="dxa"/>
          </w:tcPr>
          <w:p w:rsidR="00CA224C" w:rsidRPr="00711A1F" w:rsidRDefault="00CA224C" w:rsidP="00EE7074">
            <w:pPr>
              <w:rPr>
                <w:rFonts w:eastAsiaTheme="minorHAnsi"/>
                <w:lang w:eastAsia="en-US"/>
              </w:rPr>
            </w:pPr>
          </w:p>
        </w:tc>
      </w:tr>
    </w:tbl>
    <w:p w:rsidR="002B7404" w:rsidRDefault="002B7404" w:rsidP="002A3AA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92176B" w:rsidRPr="0092176B" w:rsidRDefault="0092176B" w:rsidP="0092176B">
      <w:pPr>
        <w:widowControl w:val="0"/>
        <w:autoSpaceDE w:val="0"/>
        <w:autoSpaceDN w:val="0"/>
        <w:adjustRightInd w:val="0"/>
        <w:jc w:val="right"/>
        <w:rPr>
          <w:sz w:val="28"/>
        </w:rPr>
      </w:pPr>
      <w:r w:rsidRPr="0092176B">
        <w:rPr>
          <w:sz w:val="28"/>
        </w:rPr>
        <w:t>Таблица № 2</w:t>
      </w:r>
    </w:p>
    <w:p w:rsidR="0092176B" w:rsidRPr="0092176B" w:rsidRDefault="0092176B" w:rsidP="0092176B">
      <w:pPr>
        <w:widowControl w:val="0"/>
        <w:autoSpaceDE w:val="0"/>
        <w:autoSpaceDN w:val="0"/>
        <w:adjustRightInd w:val="0"/>
        <w:jc w:val="center"/>
        <w:rPr>
          <w:sz w:val="28"/>
        </w:rPr>
      </w:pPr>
    </w:p>
    <w:p w:rsidR="0092176B" w:rsidRPr="0092176B" w:rsidRDefault="0092176B" w:rsidP="0092176B">
      <w:pPr>
        <w:widowControl w:val="0"/>
        <w:autoSpaceDE w:val="0"/>
        <w:autoSpaceDN w:val="0"/>
        <w:adjustRightInd w:val="0"/>
        <w:jc w:val="center"/>
        <w:rPr>
          <w:sz w:val="28"/>
        </w:rPr>
      </w:pPr>
      <w:r w:rsidRPr="0092176B">
        <w:rPr>
          <w:sz w:val="28"/>
        </w:rPr>
        <w:t>Информация о порядке сбора информации для определения (расчета) плановых и фактических значений целевых</w:t>
      </w:r>
    </w:p>
    <w:p w:rsidR="0092176B" w:rsidRPr="0092176B" w:rsidRDefault="0092176B" w:rsidP="0092176B">
      <w:pPr>
        <w:widowControl w:val="0"/>
        <w:autoSpaceDE w:val="0"/>
        <w:autoSpaceDN w:val="0"/>
        <w:adjustRightInd w:val="0"/>
        <w:jc w:val="center"/>
        <w:rPr>
          <w:sz w:val="28"/>
        </w:rPr>
      </w:pPr>
      <w:r w:rsidRPr="0092176B">
        <w:rPr>
          <w:sz w:val="28"/>
        </w:rPr>
        <w:t xml:space="preserve">индикаторов государственной программы Новосибирской области «Развитие физической культуры и спорта </w:t>
      </w:r>
      <w:proofErr w:type="gramStart"/>
      <w:r w:rsidRPr="0092176B">
        <w:rPr>
          <w:sz w:val="28"/>
        </w:rPr>
        <w:t>в</w:t>
      </w:r>
      <w:proofErr w:type="gramEnd"/>
    </w:p>
    <w:p w:rsidR="0092176B" w:rsidRPr="0092176B" w:rsidRDefault="0092176B" w:rsidP="0092176B">
      <w:pPr>
        <w:widowControl w:val="0"/>
        <w:autoSpaceDE w:val="0"/>
        <w:autoSpaceDN w:val="0"/>
        <w:adjustRightInd w:val="0"/>
        <w:jc w:val="center"/>
        <w:rPr>
          <w:sz w:val="28"/>
        </w:rPr>
      </w:pPr>
      <w:r w:rsidRPr="0092176B">
        <w:rPr>
          <w:sz w:val="28"/>
        </w:rPr>
        <w:t>Новосибирской области»</w:t>
      </w:r>
      <w:r w:rsidRPr="0092176B">
        <w:rPr>
          <w:rFonts w:ascii="Arial" w:hAnsi="Arial" w:cs="Arial"/>
          <w:sz w:val="22"/>
          <w:szCs w:val="20"/>
        </w:rPr>
        <w:t xml:space="preserve"> </w:t>
      </w:r>
      <w:r w:rsidRPr="0092176B">
        <w:rPr>
          <w:sz w:val="28"/>
        </w:rPr>
        <w:t>на очередной 2022 год и плановый период 2023 и 2024 годов</w:t>
      </w:r>
    </w:p>
    <w:p w:rsidR="0092176B" w:rsidRPr="0092176B" w:rsidRDefault="0092176B" w:rsidP="0092176B">
      <w:pPr>
        <w:autoSpaceDE w:val="0"/>
        <w:autoSpaceDN w:val="0"/>
        <w:adjustRightInd w:val="0"/>
        <w:jc w:val="both"/>
        <w:rPr>
          <w:sz w:val="20"/>
          <w:szCs w:val="28"/>
        </w:rPr>
      </w:pPr>
    </w:p>
    <w:tbl>
      <w:tblPr>
        <w:tblW w:w="521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36"/>
        <w:gridCol w:w="1558"/>
        <w:gridCol w:w="1416"/>
        <w:gridCol w:w="6805"/>
        <w:gridCol w:w="3401"/>
      </w:tblGrid>
      <w:tr w:rsidR="0092176B" w:rsidRPr="0092176B" w:rsidTr="00D92751">
        <w:tc>
          <w:tcPr>
            <w:tcW w:w="725" w:type="pct"/>
            <w:shd w:val="clear" w:color="auto" w:fill="auto"/>
            <w:vAlign w:val="center"/>
          </w:tcPr>
          <w:p w:rsidR="0092176B" w:rsidRPr="0092176B" w:rsidRDefault="0092176B" w:rsidP="0092176B">
            <w:pPr>
              <w:tabs>
                <w:tab w:val="left" w:pos="4111"/>
              </w:tabs>
              <w:jc w:val="center"/>
              <w:rPr>
                <w:sz w:val="28"/>
                <w:szCs w:val="28"/>
              </w:rPr>
            </w:pPr>
            <w:r w:rsidRPr="0092176B">
              <w:rPr>
                <w:sz w:val="28"/>
                <w:szCs w:val="28"/>
              </w:rPr>
              <w:t>Наименование целевого индикатора</w:t>
            </w:r>
          </w:p>
        </w:tc>
        <w:tc>
          <w:tcPr>
            <w:tcW w:w="505" w:type="pct"/>
            <w:shd w:val="clear" w:color="auto" w:fill="auto"/>
            <w:vAlign w:val="center"/>
          </w:tcPr>
          <w:p w:rsidR="0092176B" w:rsidRPr="0092176B" w:rsidRDefault="0092176B" w:rsidP="0092176B">
            <w:pPr>
              <w:jc w:val="center"/>
              <w:rPr>
                <w:sz w:val="28"/>
                <w:szCs w:val="28"/>
              </w:rPr>
            </w:pPr>
            <w:r w:rsidRPr="0092176B">
              <w:rPr>
                <w:sz w:val="28"/>
                <w:szCs w:val="28"/>
              </w:rPr>
              <w:t xml:space="preserve">Периодичность сбора </w:t>
            </w:r>
          </w:p>
        </w:tc>
        <w:tc>
          <w:tcPr>
            <w:tcW w:w="459" w:type="pct"/>
            <w:shd w:val="clear" w:color="auto" w:fill="auto"/>
            <w:vAlign w:val="center"/>
          </w:tcPr>
          <w:p w:rsidR="0092176B" w:rsidRPr="0092176B" w:rsidRDefault="0092176B" w:rsidP="0092176B">
            <w:pPr>
              <w:jc w:val="center"/>
              <w:rPr>
                <w:sz w:val="28"/>
                <w:szCs w:val="28"/>
              </w:rPr>
            </w:pPr>
            <w:r w:rsidRPr="0092176B">
              <w:rPr>
                <w:sz w:val="28"/>
                <w:szCs w:val="28"/>
              </w:rPr>
              <w:t>Вид временной характеристики</w:t>
            </w:r>
          </w:p>
        </w:tc>
        <w:tc>
          <w:tcPr>
            <w:tcW w:w="2207" w:type="pct"/>
            <w:shd w:val="clear" w:color="auto" w:fill="auto"/>
            <w:vAlign w:val="center"/>
          </w:tcPr>
          <w:p w:rsidR="0092176B" w:rsidRPr="0092176B" w:rsidRDefault="0092176B" w:rsidP="0092176B">
            <w:pPr>
              <w:jc w:val="center"/>
              <w:rPr>
                <w:sz w:val="28"/>
                <w:szCs w:val="28"/>
              </w:rPr>
            </w:pPr>
            <w:r w:rsidRPr="0092176B">
              <w:rPr>
                <w:sz w:val="28"/>
                <w:szCs w:val="28"/>
              </w:rPr>
              <w:t>Методика расчета (плановых и фактических значений)</w:t>
            </w:r>
          </w:p>
        </w:tc>
        <w:tc>
          <w:tcPr>
            <w:tcW w:w="1103" w:type="pct"/>
            <w:shd w:val="clear" w:color="auto" w:fill="auto"/>
            <w:vAlign w:val="center"/>
          </w:tcPr>
          <w:p w:rsidR="0092176B" w:rsidRPr="0092176B" w:rsidRDefault="0092176B" w:rsidP="0092176B">
            <w:pPr>
              <w:jc w:val="center"/>
              <w:rPr>
                <w:sz w:val="28"/>
                <w:szCs w:val="28"/>
              </w:rPr>
            </w:pPr>
            <w:r w:rsidRPr="0092176B">
              <w:rPr>
                <w:sz w:val="28"/>
                <w:szCs w:val="28"/>
              </w:rPr>
              <w:t>Источник получения данных</w:t>
            </w:r>
          </w:p>
        </w:tc>
      </w:tr>
      <w:tr w:rsidR="0092176B" w:rsidRPr="0092176B" w:rsidTr="00D92751">
        <w:trPr>
          <w:trHeight w:val="333"/>
        </w:trPr>
        <w:tc>
          <w:tcPr>
            <w:tcW w:w="725" w:type="pct"/>
            <w:shd w:val="clear" w:color="auto" w:fill="auto"/>
            <w:vAlign w:val="center"/>
          </w:tcPr>
          <w:p w:rsidR="0092176B" w:rsidRPr="0092176B" w:rsidRDefault="0092176B" w:rsidP="0092176B">
            <w:pPr>
              <w:jc w:val="center"/>
              <w:rPr>
                <w:sz w:val="28"/>
                <w:szCs w:val="28"/>
              </w:rPr>
            </w:pPr>
            <w:r w:rsidRPr="0092176B">
              <w:rPr>
                <w:sz w:val="28"/>
                <w:szCs w:val="28"/>
              </w:rPr>
              <w:t>1</w:t>
            </w:r>
          </w:p>
        </w:tc>
        <w:tc>
          <w:tcPr>
            <w:tcW w:w="505" w:type="pct"/>
            <w:shd w:val="clear" w:color="auto" w:fill="auto"/>
            <w:vAlign w:val="center"/>
          </w:tcPr>
          <w:p w:rsidR="0092176B" w:rsidRPr="0092176B" w:rsidRDefault="0092176B" w:rsidP="0092176B">
            <w:pPr>
              <w:jc w:val="center"/>
              <w:rPr>
                <w:sz w:val="28"/>
                <w:szCs w:val="28"/>
              </w:rPr>
            </w:pPr>
            <w:r w:rsidRPr="0092176B">
              <w:rPr>
                <w:sz w:val="28"/>
                <w:szCs w:val="28"/>
              </w:rPr>
              <w:t>2</w:t>
            </w:r>
          </w:p>
        </w:tc>
        <w:tc>
          <w:tcPr>
            <w:tcW w:w="459" w:type="pct"/>
            <w:shd w:val="clear" w:color="auto" w:fill="auto"/>
            <w:vAlign w:val="center"/>
          </w:tcPr>
          <w:p w:rsidR="0092176B" w:rsidRPr="0092176B" w:rsidRDefault="0092176B" w:rsidP="0092176B">
            <w:pPr>
              <w:jc w:val="center"/>
              <w:rPr>
                <w:sz w:val="28"/>
                <w:szCs w:val="28"/>
              </w:rPr>
            </w:pPr>
            <w:r w:rsidRPr="0092176B">
              <w:rPr>
                <w:sz w:val="28"/>
                <w:szCs w:val="28"/>
              </w:rPr>
              <w:t>3</w:t>
            </w:r>
          </w:p>
        </w:tc>
        <w:tc>
          <w:tcPr>
            <w:tcW w:w="2207" w:type="pct"/>
            <w:shd w:val="clear" w:color="auto" w:fill="auto"/>
            <w:vAlign w:val="center"/>
          </w:tcPr>
          <w:p w:rsidR="0092176B" w:rsidRPr="0092176B" w:rsidRDefault="0092176B" w:rsidP="0092176B">
            <w:pPr>
              <w:jc w:val="center"/>
              <w:rPr>
                <w:sz w:val="28"/>
                <w:szCs w:val="28"/>
              </w:rPr>
            </w:pPr>
            <w:r w:rsidRPr="0092176B">
              <w:rPr>
                <w:sz w:val="28"/>
                <w:szCs w:val="28"/>
              </w:rPr>
              <w:t>4</w:t>
            </w:r>
          </w:p>
        </w:tc>
        <w:tc>
          <w:tcPr>
            <w:tcW w:w="1103" w:type="pct"/>
            <w:shd w:val="clear" w:color="auto" w:fill="auto"/>
            <w:vAlign w:val="center"/>
          </w:tcPr>
          <w:p w:rsidR="0092176B" w:rsidRPr="0092176B" w:rsidRDefault="0092176B" w:rsidP="0092176B">
            <w:pPr>
              <w:jc w:val="center"/>
              <w:rPr>
                <w:sz w:val="28"/>
                <w:szCs w:val="28"/>
              </w:rPr>
            </w:pPr>
            <w:r w:rsidRPr="0092176B">
              <w:rPr>
                <w:sz w:val="28"/>
                <w:szCs w:val="28"/>
              </w:rPr>
              <w:t>5</w:t>
            </w:r>
          </w:p>
        </w:tc>
      </w:tr>
      <w:tr w:rsidR="0092176B" w:rsidRPr="0092176B" w:rsidTr="00D92751">
        <w:trPr>
          <w:trHeight w:val="333"/>
        </w:trPr>
        <w:tc>
          <w:tcPr>
            <w:tcW w:w="725" w:type="pct"/>
            <w:shd w:val="clear" w:color="auto" w:fill="auto"/>
          </w:tcPr>
          <w:p w:rsidR="0092176B" w:rsidRPr="0092176B" w:rsidRDefault="0092176B" w:rsidP="0092176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2176B">
              <w:rPr>
                <w:sz w:val="28"/>
                <w:szCs w:val="28"/>
              </w:rPr>
              <w:t>1. Доля граждан, систематически занимающихся физической культурой и спортом</w:t>
            </w:r>
          </w:p>
        </w:tc>
        <w:tc>
          <w:tcPr>
            <w:tcW w:w="505" w:type="pct"/>
            <w:shd w:val="clear" w:color="auto" w:fill="auto"/>
          </w:tcPr>
          <w:p w:rsidR="0092176B" w:rsidRPr="0092176B" w:rsidRDefault="0092176B" w:rsidP="0092176B">
            <w:pPr>
              <w:rPr>
                <w:sz w:val="28"/>
                <w:szCs w:val="28"/>
              </w:rPr>
            </w:pPr>
            <w:r w:rsidRPr="0092176B">
              <w:rPr>
                <w:sz w:val="28"/>
                <w:szCs w:val="28"/>
              </w:rPr>
              <w:t>Полугодовая</w:t>
            </w:r>
          </w:p>
        </w:tc>
        <w:tc>
          <w:tcPr>
            <w:tcW w:w="459" w:type="pct"/>
            <w:shd w:val="clear" w:color="auto" w:fill="auto"/>
          </w:tcPr>
          <w:p w:rsidR="0092176B" w:rsidRPr="0092176B" w:rsidRDefault="0092176B" w:rsidP="0092176B">
            <w:pPr>
              <w:rPr>
                <w:sz w:val="28"/>
                <w:szCs w:val="28"/>
              </w:rPr>
            </w:pPr>
            <w:r w:rsidRPr="0092176B">
              <w:rPr>
                <w:sz w:val="28"/>
                <w:szCs w:val="28"/>
              </w:rPr>
              <w:t>Ежегодно</w:t>
            </w:r>
          </w:p>
        </w:tc>
        <w:tc>
          <w:tcPr>
            <w:tcW w:w="2207" w:type="pct"/>
            <w:shd w:val="clear" w:color="auto" w:fill="auto"/>
          </w:tcPr>
          <w:p w:rsidR="0092176B" w:rsidRPr="0092176B" w:rsidRDefault="0092176B" w:rsidP="0092176B">
            <w:pPr>
              <w:rPr>
                <w:sz w:val="28"/>
                <w:szCs w:val="28"/>
              </w:rPr>
            </w:pPr>
            <w:r w:rsidRPr="0092176B">
              <w:rPr>
                <w:sz w:val="28"/>
                <w:szCs w:val="28"/>
              </w:rPr>
              <w:t>1.</w:t>
            </w:r>
            <w:r w:rsidRPr="0092176B">
              <w:rPr>
                <w:sz w:val="28"/>
                <w:szCs w:val="28"/>
                <w:lang w:val="en-US"/>
              </w:rPr>
              <w:t> </w:t>
            </w:r>
            <w:r w:rsidRPr="0092176B">
              <w:rPr>
                <w:sz w:val="28"/>
                <w:szCs w:val="28"/>
              </w:rPr>
              <w:t>Плановые значения целевого индикатора определяются государственной программой Российской Федерации «Развитие физической культуры и спорта», а также региональным проектом «Спорт – норма жизни», с учетом результатов реализации мероприятий настоящей государственной программы.</w:t>
            </w:r>
          </w:p>
          <w:p w:rsidR="0092176B" w:rsidRPr="0092176B" w:rsidRDefault="0092176B" w:rsidP="0092176B">
            <w:pPr>
              <w:ind w:right="-108"/>
              <w:rPr>
                <w:sz w:val="28"/>
                <w:szCs w:val="28"/>
              </w:rPr>
            </w:pPr>
            <w:r w:rsidRPr="0092176B">
              <w:rPr>
                <w:sz w:val="28"/>
                <w:szCs w:val="28"/>
              </w:rPr>
              <w:lastRenderedPageBreak/>
              <w:t>2. Фактическое значение целевого индикатора определяется по формуле:</w:t>
            </w:r>
          </w:p>
          <w:p w:rsidR="0092176B" w:rsidRPr="0092176B" w:rsidRDefault="0092176B" w:rsidP="0092176B">
            <w:pPr>
              <w:ind w:right="-108"/>
              <w:rPr>
                <w:sz w:val="28"/>
                <w:szCs w:val="28"/>
              </w:rPr>
            </w:pPr>
            <w:proofErr w:type="spellStart"/>
            <w:r w:rsidRPr="0092176B">
              <w:rPr>
                <w:sz w:val="28"/>
                <w:szCs w:val="28"/>
                <w:lang w:val="en-US"/>
              </w:rPr>
              <w:t>D</w:t>
            </w:r>
            <w:r w:rsidRPr="0092176B">
              <w:rPr>
                <w:sz w:val="28"/>
                <w:szCs w:val="28"/>
                <w:vertAlign w:val="subscript"/>
                <w:lang w:val="en-US"/>
              </w:rPr>
              <w:t>z</w:t>
            </w:r>
            <w:proofErr w:type="spellEnd"/>
            <w:r w:rsidRPr="0092176B">
              <w:rPr>
                <w:sz w:val="28"/>
                <w:szCs w:val="28"/>
              </w:rPr>
              <w:t xml:space="preserve"> = </w:t>
            </w:r>
            <w:proofErr w:type="spellStart"/>
            <w:r w:rsidRPr="0092176B">
              <w:rPr>
                <w:sz w:val="28"/>
                <w:szCs w:val="28"/>
                <w:lang w:val="en-US"/>
              </w:rPr>
              <w:t>T</w:t>
            </w:r>
            <w:r w:rsidRPr="0092176B">
              <w:rPr>
                <w:sz w:val="28"/>
                <w:szCs w:val="28"/>
                <w:vertAlign w:val="subscript"/>
                <w:lang w:val="en-US"/>
              </w:rPr>
              <w:t>z</w:t>
            </w:r>
            <w:proofErr w:type="spellEnd"/>
            <w:r w:rsidRPr="0092176B">
              <w:rPr>
                <w:sz w:val="28"/>
                <w:szCs w:val="28"/>
                <w:vertAlign w:val="subscript"/>
              </w:rPr>
              <w:t>1</w:t>
            </w:r>
            <w:r w:rsidRPr="0092176B">
              <w:rPr>
                <w:sz w:val="28"/>
                <w:szCs w:val="28"/>
              </w:rPr>
              <w:t>/(</w:t>
            </w:r>
            <w:proofErr w:type="spellStart"/>
            <w:r w:rsidRPr="0092176B">
              <w:rPr>
                <w:sz w:val="28"/>
                <w:szCs w:val="28"/>
                <w:lang w:val="en-US"/>
              </w:rPr>
              <w:t>N</w:t>
            </w:r>
            <w:r w:rsidRPr="0092176B">
              <w:rPr>
                <w:sz w:val="28"/>
                <w:szCs w:val="28"/>
                <w:vertAlign w:val="subscript"/>
                <w:lang w:val="en-US"/>
              </w:rPr>
              <w:t>z</w:t>
            </w:r>
            <w:proofErr w:type="spellEnd"/>
            <w:r w:rsidRPr="0092176B">
              <w:rPr>
                <w:sz w:val="28"/>
                <w:szCs w:val="28"/>
                <w:vertAlign w:val="subscript"/>
              </w:rPr>
              <w:t>1-</w:t>
            </w:r>
            <w:proofErr w:type="spellStart"/>
            <w:r w:rsidRPr="0092176B">
              <w:rPr>
                <w:sz w:val="28"/>
                <w:szCs w:val="28"/>
                <w:lang w:val="en-US"/>
              </w:rPr>
              <w:t>N</w:t>
            </w:r>
            <w:r w:rsidRPr="0092176B">
              <w:rPr>
                <w:sz w:val="28"/>
                <w:szCs w:val="28"/>
                <w:vertAlign w:val="subscript"/>
                <w:lang w:val="en-US"/>
              </w:rPr>
              <w:t>z</w:t>
            </w:r>
            <w:proofErr w:type="spellEnd"/>
            <w:r w:rsidRPr="0092176B">
              <w:rPr>
                <w:sz w:val="28"/>
                <w:szCs w:val="28"/>
                <w:vertAlign w:val="subscript"/>
              </w:rPr>
              <w:t>2</w:t>
            </w:r>
            <w:r w:rsidRPr="0092176B">
              <w:rPr>
                <w:sz w:val="28"/>
                <w:szCs w:val="28"/>
              </w:rPr>
              <w:t>)*100%</w:t>
            </w:r>
          </w:p>
          <w:p w:rsidR="0092176B" w:rsidRPr="0092176B" w:rsidRDefault="0092176B" w:rsidP="0092176B">
            <w:pPr>
              <w:rPr>
                <w:sz w:val="28"/>
                <w:szCs w:val="28"/>
              </w:rPr>
            </w:pPr>
            <w:r w:rsidRPr="0092176B">
              <w:rPr>
                <w:sz w:val="28"/>
                <w:szCs w:val="28"/>
              </w:rPr>
              <w:t xml:space="preserve">где, </w:t>
            </w:r>
            <w:proofErr w:type="spellStart"/>
            <w:r w:rsidRPr="0092176B">
              <w:rPr>
                <w:sz w:val="28"/>
                <w:szCs w:val="28"/>
                <w:lang w:val="en-US"/>
              </w:rPr>
              <w:t>D</w:t>
            </w:r>
            <w:r w:rsidRPr="0092176B">
              <w:rPr>
                <w:sz w:val="28"/>
                <w:szCs w:val="28"/>
                <w:vertAlign w:val="subscript"/>
                <w:lang w:val="en-US"/>
              </w:rPr>
              <w:t>z</w:t>
            </w:r>
            <w:proofErr w:type="spellEnd"/>
            <w:r w:rsidRPr="0092176B">
              <w:rPr>
                <w:sz w:val="28"/>
                <w:szCs w:val="28"/>
              </w:rPr>
              <w:t xml:space="preserve"> – доля граждан, систематически занимающихся физической культурой и спортом в возрасте 3-79 лет, процентов;</w:t>
            </w:r>
          </w:p>
          <w:p w:rsidR="0092176B" w:rsidRPr="0092176B" w:rsidRDefault="0092176B" w:rsidP="0092176B">
            <w:pPr>
              <w:rPr>
                <w:sz w:val="28"/>
                <w:szCs w:val="28"/>
              </w:rPr>
            </w:pPr>
            <w:proofErr w:type="spellStart"/>
            <w:r w:rsidRPr="0092176B">
              <w:rPr>
                <w:sz w:val="28"/>
                <w:szCs w:val="28"/>
                <w:lang w:val="en-US"/>
              </w:rPr>
              <w:t>T</w:t>
            </w:r>
            <w:r w:rsidRPr="0092176B">
              <w:rPr>
                <w:sz w:val="28"/>
                <w:szCs w:val="28"/>
                <w:vertAlign w:val="subscript"/>
                <w:lang w:val="en-US"/>
              </w:rPr>
              <w:t>z</w:t>
            </w:r>
            <w:proofErr w:type="spellEnd"/>
            <w:r w:rsidRPr="0092176B">
              <w:rPr>
                <w:sz w:val="28"/>
                <w:szCs w:val="28"/>
                <w:vertAlign w:val="subscript"/>
              </w:rPr>
              <w:t>1</w:t>
            </w:r>
            <w:r w:rsidRPr="0092176B">
              <w:rPr>
                <w:sz w:val="28"/>
                <w:szCs w:val="28"/>
              </w:rPr>
              <w:t xml:space="preserve"> – численность граждан в возрасте 3-79 лет, систематически занимающихся физической культурой и спортом на конец отчетного периода, человек, согласно данным статистического наблюдения по форме № 1-ФК;</w:t>
            </w:r>
          </w:p>
          <w:p w:rsidR="0092176B" w:rsidRPr="0092176B" w:rsidRDefault="0092176B" w:rsidP="0092176B">
            <w:pPr>
              <w:rPr>
                <w:sz w:val="28"/>
                <w:szCs w:val="28"/>
              </w:rPr>
            </w:pPr>
            <w:proofErr w:type="spellStart"/>
            <w:r w:rsidRPr="0092176B">
              <w:rPr>
                <w:sz w:val="28"/>
                <w:szCs w:val="28"/>
                <w:lang w:val="en-US"/>
              </w:rPr>
              <w:t>N</w:t>
            </w:r>
            <w:r w:rsidRPr="0092176B">
              <w:rPr>
                <w:sz w:val="28"/>
                <w:szCs w:val="28"/>
                <w:vertAlign w:val="subscript"/>
                <w:lang w:val="en-US"/>
              </w:rPr>
              <w:t>z</w:t>
            </w:r>
            <w:proofErr w:type="spellEnd"/>
            <w:r w:rsidRPr="0092176B">
              <w:rPr>
                <w:sz w:val="28"/>
                <w:szCs w:val="28"/>
                <w:vertAlign w:val="subscript"/>
              </w:rPr>
              <w:t>1</w:t>
            </w:r>
            <w:r w:rsidRPr="0092176B">
              <w:rPr>
                <w:sz w:val="28"/>
                <w:szCs w:val="28"/>
              </w:rPr>
              <w:t xml:space="preserve"> – при расчете полугодового значения индикатора численность граждан в возрасте 3-79 лет на начало отчетного периода, человек; при расчете годового значения индикатора численность граждан в возрасте 3-79 лет на конец отчетного периода, человек</w:t>
            </w:r>
          </w:p>
          <w:p w:rsidR="0092176B" w:rsidRPr="0092176B" w:rsidRDefault="0092176B" w:rsidP="0092176B">
            <w:pPr>
              <w:rPr>
                <w:sz w:val="28"/>
                <w:szCs w:val="28"/>
              </w:rPr>
            </w:pPr>
            <w:proofErr w:type="spellStart"/>
            <w:r w:rsidRPr="0092176B">
              <w:rPr>
                <w:sz w:val="28"/>
                <w:szCs w:val="28"/>
                <w:lang w:val="en-US"/>
              </w:rPr>
              <w:t>N</w:t>
            </w:r>
            <w:r w:rsidRPr="0092176B">
              <w:rPr>
                <w:sz w:val="28"/>
                <w:szCs w:val="28"/>
                <w:vertAlign w:val="subscript"/>
                <w:lang w:val="en-US"/>
              </w:rPr>
              <w:t>z</w:t>
            </w:r>
            <w:proofErr w:type="spellEnd"/>
            <w:r w:rsidRPr="0092176B">
              <w:rPr>
                <w:sz w:val="28"/>
                <w:szCs w:val="28"/>
                <w:vertAlign w:val="subscript"/>
              </w:rPr>
              <w:t xml:space="preserve">2 </w:t>
            </w:r>
            <w:r w:rsidRPr="0092176B">
              <w:rPr>
                <w:sz w:val="28"/>
                <w:szCs w:val="28"/>
              </w:rPr>
              <w:t>– при расчете полугодового значения индикатора численность граждан в возрасте 3-79 лет, имеющих противопоказания и ограничения для занятий физической культурой и спортом, на начало отчетного периода, человек; при расчете годового значения индикатора численность граждан в возрасте 3-79 лет, имеющего противопоказания и ограничения для занятий физической культурой и спортом на конец отчетного периода, человек</w:t>
            </w:r>
          </w:p>
        </w:tc>
        <w:tc>
          <w:tcPr>
            <w:tcW w:w="1103" w:type="pct"/>
            <w:shd w:val="clear" w:color="auto" w:fill="auto"/>
          </w:tcPr>
          <w:p w:rsidR="0092176B" w:rsidRPr="0092176B" w:rsidRDefault="0092176B" w:rsidP="0092176B">
            <w:pPr>
              <w:rPr>
                <w:sz w:val="28"/>
                <w:szCs w:val="28"/>
              </w:rPr>
            </w:pPr>
            <w:r w:rsidRPr="0092176B">
              <w:rPr>
                <w:sz w:val="28"/>
                <w:szCs w:val="28"/>
              </w:rPr>
              <w:lastRenderedPageBreak/>
              <w:t xml:space="preserve">Полугодовая отчетность предоставляется по оценкам </w:t>
            </w:r>
            <w:proofErr w:type="spellStart"/>
            <w:r w:rsidRPr="0092176B">
              <w:rPr>
                <w:sz w:val="28"/>
                <w:szCs w:val="28"/>
              </w:rPr>
              <w:t>МФКиС</w:t>
            </w:r>
            <w:proofErr w:type="spellEnd"/>
            <w:r w:rsidRPr="0092176B">
              <w:rPr>
                <w:sz w:val="28"/>
                <w:szCs w:val="28"/>
              </w:rPr>
              <w:t xml:space="preserve"> НСО, годовая – рассчитывается по указанной формуле. Источник данных – сведения </w:t>
            </w:r>
            <w:r w:rsidRPr="0092176B">
              <w:rPr>
                <w:sz w:val="28"/>
                <w:szCs w:val="28"/>
              </w:rPr>
              <w:lastRenderedPageBreak/>
              <w:t>территориального органа Федеральной службы государственной статистики Новосибирской области</w:t>
            </w:r>
          </w:p>
        </w:tc>
      </w:tr>
      <w:tr w:rsidR="0092176B" w:rsidRPr="0092176B" w:rsidTr="00D92751">
        <w:trPr>
          <w:trHeight w:val="274"/>
        </w:trPr>
        <w:tc>
          <w:tcPr>
            <w:tcW w:w="725" w:type="pct"/>
            <w:shd w:val="clear" w:color="auto" w:fill="auto"/>
          </w:tcPr>
          <w:p w:rsidR="0092176B" w:rsidRPr="0092176B" w:rsidRDefault="0092176B" w:rsidP="0092176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2176B">
              <w:rPr>
                <w:sz w:val="28"/>
                <w:szCs w:val="28"/>
              </w:rPr>
              <w:lastRenderedPageBreak/>
              <w:t xml:space="preserve">3. Уровень обеспеченности граждан спортивными сооружениями исходя из единовременной пропускной </w:t>
            </w:r>
            <w:r w:rsidRPr="0092176B">
              <w:rPr>
                <w:sz w:val="28"/>
                <w:szCs w:val="28"/>
              </w:rPr>
              <w:lastRenderedPageBreak/>
              <w:t>способности объектов спорта</w:t>
            </w:r>
          </w:p>
        </w:tc>
        <w:tc>
          <w:tcPr>
            <w:tcW w:w="505" w:type="pct"/>
            <w:shd w:val="clear" w:color="auto" w:fill="auto"/>
          </w:tcPr>
          <w:p w:rsidR="0092176B" w:rsidRPr="0092176B" w:rsidRDefault="0092176B" w:rsidP="0092176B">
            <w:pPr>
              <w:rPr>
                <w:sz w:val="28"/>
                <w:szCs w:val="28"/>
              </w:rPr>
            </w:pPr>
            <w:r w:rsidRPr="0092176B">
              <w:rPr>
                <w:sz w:val="28"/>
                <w:szCs w:val="28"/>
              </w:rPr>
              <w:lastRenderedPageBreak/>
              <w:t>Ежеквартальная</w:t>
            </w:r>
          </w:p>
        </w:tc>
        <w:tc>
          <w:tcPr>
            <w:tcW w:w="459" w:type="pct"/>
            <w:shd w:val="clear" w:color="auto" w:fill="auto"/>
          </w:tcPr>
          <w:p w:rsidR="0092176B" w:rsidRPr="0092176B" w:rsidRDefault="0092176B" w:rsidP="0092176B">
            <w:pPr>
              <w:rPr>
                <w:sz w:val="28"/>
                <w:szCs w:val="28"/>
              </w:rPr>
            </w:pPr>
            <w:r w:rsidRPr="0092176B">
              <w:rPr>
                <w:sz w:val="28"/>
                <w:szCs w:val="28"/>
              </w:rPr>
              <w:t>Ежегодно</w:t>
            </w:r>
          </w:p>
        </w:tc>
        <w:tc>
          <w:tcPr>
            <w:tcW w:w="2207" w:type="pct"/>
            <w:shd w:val="clear" w:color="auto" w:fill="auto"/>
          </w:tcPr>
          <w:p w:rsidR="0092176B" w:rsidRPr="0092176B" w:rsidRDefault="0092176B" w:rsidP="0092176B">
            <w:pPr>
              <w:rPr>
                <w:sz w:val="28"/>
                <w:szCs w:val="28"/>
              </w:rPr>
            </w:pPr>
            <w:r w:rsidRPr="0092176B">
              <w:rPr>
                <w:sz w:val="28"/>
                <w:szCs w:val="28"/>
              </w:rPr>
              <w:t>1. Плановые значения целевого индикатора определяются региональным проектом «Спорт – норма жизни» с учетом результатов реализации мероприятий настоящей государственной программы.</w:t>
            </w:r>
          </w:p>
          <w:p w:rsidR="0092176B" w:rsidRPr="0092176B" w:rsidRDefault="0092176B" w:rsidP="0092176B">
            <w:pPr>
              <w:rPr>
                <w:sz w:val="28"/>
                <w:szCs w:val="28"/>
              </w:rPr>
            </w:pPr>
            <w:r w:rsidRPr="0092176B">
              <w:rPr>
                <w:sz w:val="28"/>
                <w:szCs w:val="28"/>
              </w:rPr>
              <w:t>2. Фактические значения целевого индикатора определяются по формуле:</w:t>
            </w:r>
          </w:p>
          <w:p w:rsidR="0092176B" w:rsidRPr="0092176B" w:rsidRDefault="0092176B" w:rsidP="0092176B">
            <w:pPr>
              <w:rPr>
                <w:sz w:val="28"/>
                <w:szCs w:val="28"/>
              </w:rPr>
            </w:pPr>
            <w:r w:rsidRPr="0092176B">
              <w:rPr>
                <w:sz w:val="28"/>
                <w:szCs w:val="28"/>
              </w:rPr>
              <w:t>Ob</w:t>
            </w:r>
            <w:r w:rsidRPr="0092176B">
              <w:rPr>
                <w:sz w:val="28"/>
                <w:szCs w:val="28"/>
                <w:vertAlign w:val="subscript"/>
              </w:rPr>
              <w:t>1</w:t>
            </w:r>
            <w:r w:rsidRPr="0092176B">
              <w:rPr>
                <w:sz w:val="28"/>
                <w:szCs w:val="28"/>
              </w:rPr>
              <w:t xml:space="preserve"> = Е</w:t>
            </w:r>
            <w:proofErr w:type="gramStart"/>
            <w:r w:rsidRPr="0092176B">
              <w:rPr>
                <w:sz w:val="28"/>
                <w:szCs w:val="28"/>
                <w:vertAlign w:val="subscript"/>
              </w:rPr>
              <w:t>1</w:t>
            </w:r>
            <w:proofErr w:type="gramEnd"/>
            <w:r w:rsidRPr="0092176B">
              <w:rPr>
                <w:sz w:val="28"/>
                <w:szCs w:val="28"/>
              </w:rPr>
              <w:t>/ Еn</w:t>
            </w:r>
            <w:r w:rsidRPr="0092176B">
              <w:rPr>
                <w:sz w:val="28"/>
                <w:szCs w:val="28"/>
                <w:vertAlign w:val="subscript"/>
              </w:rPr>
              <w:t>1</w:t>
            </w:r>
            <w:r w:rsidRPr="0092176B">
              <w:rPr>
                <w:sz w:val="28"/>
                <w:szCs w:val="28"/>
              </w:rPr>
              <w:t>*100%</w:t>
            </w:r>
          </w:p>
          <w:p w:rsidR="0092176B" w:rsidRPr="0092176B" w:rsidRDefault="0092176B" w:rsidP="0092176B">
            <w:pPr>
              <w:rPr>
                <w:sz w:val="28"/>
                <w:szCs w:val="28"/>
              </w:rPr>
            </w:pPr>
            <w:r w:rsidRPr="0092176B">
              <w:rPr>
                <w:sz w:val="28"/>
                <w:szCs w:val="28"/>
              </w:rPr>
              <w:t>где, Ob</w:t>
            </w:r>
            <w:r w:rsidRPr="0092176B">
              <w:rPr>
                <w:sz w:val="28"/>
                <w:szCs w:val="28"/>
                <w:vertAlign w:val="subscript"/>
              </w:rPr>
              <w:t>1</w:t>
            </w:r>
            <w:r w:rsidRPr="0092176B">
              <w:rPr>
                <w:sz w:val="28"/>
                <w:szCs w:val="28"/>
              </w:rPr>
              <w:t xml:space="preserve"> – Уровень обеспеченности граждан </w:t>
            </w:r>
            <w:r w:rsidRPr="0092176B">
              <w:rPr>
                <w:sz w:val="28"/>
                <w:szCs w:val="28"/>
              </w:rPr>
              <w:lastRenderedPageBreak/>
              <w:t>спортивными сооружениями, исходя из единовременной пропускной способности объектов спорта, процент от норматива;</w:t>
            </w:r>
          </w:p>
          <w:p w:rsidR="0092176B" w:rsidRPr="0092176B" w:rsidRDefault="0092176B" w:rsidP="0092176B">
            <w:pPr>
              <w:rPr>
                <w:sz w:val="28"/>
                <w:szCs w:val="28"/>
              </w:rPr>
            </w:pPr>
            <w:r w:rsidRPr="0092176B">
              <w:rPr>
                <w:sz w:val="28"/>
                <w:szCs w:val="28"/>
              </w:rPr>
              <w:t>Е</w:t>
            </w:r>
            <w:proofErr w:type="gramStart"/>
            <w:r w:rsidRPr="0092176B">
              <w:rPr>
                <w:sz w:val="28"/>
                <w:szCs w:val="28"/>
                <w:vertAlign w:val="subscript"/>
              </w:rPr>
              <w:t>1</w:t>
            </w:r>
            <w:proofErr w:type="gramEnd"/>
            <w:r w:rsidRPr="0092176B">
              <w:rPr>
                <w:sz w:val="28"/>
                <w:szCs w:val="28"/>
              </w:rPr>
              <w:t xml:space="preserve"> – фактическая единовременная пропускная способность объектов спорта Новосибирской области, человек, согласно данным статистического наблюдения по форме № 1-ФК;</w:t>
            </w:r>
          </w:p>
          <w:p w:rsidR="0092176B" w:rsidRPr="0092176B" w:rsidRDefault="0092176B" w:rsidP="0092176B">
            <w:pPr>
              <w:rPr>
                <w:sz w:val="28"/>
                <w:szCs w:val="28"/>
              </w:rPr>
            </w:pPr>
            <w:proofErr w:type="gramStart"/>
            <w:r w:rsidRPr="0092176B">
              <w:rPr>
                <w:sz w:val="28"/>
                <w:szCs w:val="28"/>
              </w:rPr>
              <w:t>Еn</w:t>
            </w:r>
            <w:r w:rsidRPr="0092176B">
              <w:rPr>
                <w:sz w:val="28"/>
                <w:szCs w:val="28"/>
                <w:vertAlign w:val="subscript"/>
              </w:rPr>
              <w:t>1</w:t>
            </w:r>
            <w:r w:rsidRPr="0092176B">
              <w:rPr>
                <w:sz w:val="28"/>
                <w:szCs w:val="28"/>
              </w:rPr>
              <w:t xml:space="preserve"> – нормативная единовременная пропускная способность объектов спорта региона (человек), необходимая для обеспечения минимальной двигательной активности населения, равная 12,2% от численности населения региона (Новосибирской области), в соответствии с Приказом </w:t>
            </w:r>
            <w:proofErr w:type="spellStart"/>
            <w:r w:rsidRPr="0092176B">
              <w:rPr>
                <w:sz w:val="28"/>
                <w:szCs w:val="28"/>
              </w:rPr>
              <w:t>Минспорта</w:t>
            </w:r>
            <w:proofErr w:type="spellEnd"/>
            <w:r w:rsidRPr="0092176B">
              <w:rPr>
                <w:sz w:val="28"/>
                <w:szCs w:val="28"/>
              </w:rPr>
              <w:t xml:space="preserve"> России от 21.03.2018 № 244 «Об утверждении методических рекомендаций о применении нормативов и норм при определении потребности субъектов Российской Федерации в объектах физической культуры и спорта».</w:t>
            </w:r>
            <w:proofErr w:type="gramEnd"/>
          </w:p>
          <w:p w:rsidR="0092176B" w:rsidRPr="0092176B" w:rsidRDefault="0092176B" w:rsidP="0092176B">
            <w:pPr>
              <w:rPr>
                <w:sz w:val="28"/>
                <w:szCs w:val="28"/>
              </w:rPr>
            </w:pPr>
            <w:proofErr w:type="gramStart"/>
            <w:r w:rsidRPr="0092176B">
              <w:rPr>
                <w:sz w:val="28"/>
                <w:szCs w:val="28"/>
              </w:rPr>
              <w:t xml:space="preserve">До 25.05.2016 года норматив единовременной пропускной способности объектов спорта определялся из расчета 1,9 тыс. человек на 10 тыс. человек населения, в соответствии с распоряжением Правительства РФ от 19.10.1999 N 1683-р «О методике определения нормативной потребности субъектов РФ в объектах социальной инфраструктуры», до 21.03.2018 года норматив единовременной пропускной способности объектов спорта определялся в соответствии с приказом </w:t>
            </w:r>
            <w:proofErr w:type="spellStart"/>
            <w:r w:rsidRPr="0092176B">
              <w:rPr>
                <w:sz w:val="28"/>
                <w:szCs w:val="28"/>
              </w:rPr>
              <w:t>Минспорта</w:t>
            </w:r>
            <w:proofErr w:type="spellEnd"/>
            <w:r w:rsidRPr="0092176B">
              <w:rPr>
                <w:sz w:val="28"/>
                <w:szCs w:val="28"/>
              </w:rPr>
              <w:t xml:space="preserve"> России от 25.05.2016 № 586</w:t>
            </w:r>
            <w:proofErr w:type="gramEnd"/>
            <w:r w:rsidRPr="0092176B">
              <w:rPr>
                <w:sz w:val="28"/>
                <w:szCs w:val="28"/>
              </w:rPr>
              <w:t xml:space="preserve"> (с изм. от 21.11.2016) «Об утверждении методических рекомендаций по развитию сети организаций сферы физической культуры и спорта и обеспеченности населения услугами таких организаций»</w:t>
            </w:r>
          </w:p>
        </w:tc>
        <w:tc>
          <w:tcPr>
            <w:tcW w:w="1103" w:type="pct"/>
            <w:shd w:val="clear" w:color="auto" w:fill="auto"/>
          </w:tcPr>
          <w:p w:rsidR="0092176B" w:rsidRPr="0092176B" w:rsidRDefault="0092176B" w:rsidP="0092176B">
            <w:pPr>
              <w:rPr>
                <w:sz w:val="28"/>
                <w:szCs w:val="28"/>
              </w:rPr>
            </w:pPr>
            <w:r w:rsidRPr="0092176B">
              <w:rPr>
                <w:sz w:val="28"/>
                <w:szCs w:val="28"/>
              </w:rPr>
              <w:lastRenderedPageBreak/>
              <w:t xml:space="preserve">Квартальная отчетность предоставляется по оценкам </w:t>
            </w:r>
            <w:proofErr w:type="spellStart"/>
            <w:r w:rsidRPr="0092176B">
              <w:rPr>
                <w:sz w:val="28"/>
                <w:szCs w:val="28"/>
              </w:rPr>
              <w:t>МФКиС</w:t>
            </w:r>
            <w:proofErr w:type="spellEnd"/>
            <w:r w:rsidRPr="0092176B">
              <w:rPr>
                <w:sz w:val="28"/>
                <w:szCs w:val="28"/>
              </w:rPr>
              <w:t xml:space="preserve"> НСО, годовая – рассчитывается по указанной формуле. Источник данных – сведения территориального органа </w:t>
            </w:r>
            <w:r w:rsidRPr="0092176B">
              <w:rPr>
                <w:sz w:val="28"/>
                <w:szCs w:val="28"/>
              </w:rPr>
              <w:lastRenderedPageBreak/>
              <w:t>Федеральной службы государственной статистики Новосибирской области</w:t>
            </w:r>
          </w:p>
        </w:tc>
      </w:tr>
      <w:tr w:rsidR="0092176B" w:rsidRPr="0092176B" w:rsidTr="00D92751">
        <w:trPr>
          <w:trHeight w:val="274"/>
        </w:trPr>
        <w:tc>
          <w:tcPr>
            <w:tcW w:w="725" w:type="pct"/>
            <w:shd w:val="clear" w:color="auto" w:fill="auto"/>
          </w:tcPr>
          <w:p w:rsidR="0092176B" w:rsidRPr="0092176B" w:rsidRDefault="0092176B" w:rsidP="0092176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2176B">
              <w:rPr>
                <w:sz w:val="28"/>
                <w:szCs w:val="28"/>
              </w:rPr>
              <w:lastRenderedPageBreak/>
              <w:t>4. Доля детей и молодежи (возраст 3-29 лет), систематически занимающихся физической культурой и спортом, в общей численности детей и молодежи</w:t>
            </w:r>
          </w:p>
        </w:tc>
        <w:tc>
          <w:tcPr>
            <w:tcW w:w="505" w:type="pct"/>
            <w:shd w:val="clear" w:color="auto" w:fill="auto"/>
          </w:tcPr>
          <w:p w:rsidR="0092176B" w:rsidRPr="0092176B" w:rsidRDefault="0092176B" w:rsidP="0092176B">
            <w:pPr>
              <w:rPr>
                <w:sz w:val="28"/>
                <w:szCs w:val="28"/>
              </w:rPr>
            </w:pPr>
            <w:r w:rsidRPr="0092176B">
              <w:rPr>
                <w:sz w:val="28"/>
                <w:szCs w:val="28"/>
              </w:rPr>
              <w:t>Ежеквартальная</w:t>
            </w:r>
          </w:p>
        </w:tc>
        <w:tc>
          <w:tcPr>
            <w:tcW w:w="459" w:type="pct"/>
            <w:shd w:val="clear" w:color="auto" w:fill="auto"/>
          </w:tcPr>
          <w:p w:rsidR="0092176B" w:rsidRPr="0092176B" w:rsidRDefault="0092176B" w:rsidP="0092176B">
            <w:pPr>
              <w:rPr>
                <w:sz w:val="28"/>
                <w:szCs w:val="28"/>
              </w:rPr>
            </w:pPr>
            <w:r w:rsidRPr="0092176B">
              <w:rPr>
                <w:sz w:val="28"/>
                <w:szCs w:val="28"/>
              </w:rPr>
              <w:t>Ежегодно</w:t>
            </w:r>
          </w:p>
        </w:tc>
        <w:tc>
          <w:tcPr>
            <w:tcW w:w="2207" w:type="pct"/>
            <w:shd w:val="clear" w:color="auto" w:fill="auto"/>
          </w:tcPr>
          <w:p w:rsidR="0092176B" w:rsidRPr="0092176B" w:rsidRDefault="0092176B" w:rsidP="0092176B">
            <w:pPr>
              <w:rPr>
                <w:sz w:val="28"/>
                <w:szCs w:val="28"/>
              </w:rPr>
            </w:pPr>
            <w:r w:rsidRPr="0092176B">
              <w:rPr>
                <w:sz w:val="28"/>
                <w:szCs w:val="28"/>
              </w:rPr>
              <w:t>1.</w:t>
            </w:r>
            <w:r w:rsidRPr="0092176B">
              <w:rPr>
                <w:sz w:val="28"/>
                <w:szCs w:val="28"/>
                <w:lang w:val="en-US"/>
              </w:rPr>
              <w:t> </w:t>
            </w:r>
            <w:r w:rsidRPr="0092176B">
              <w:rPr>
                <w:sz w:val="28"/>
                <w:szCs w:val="28"/>
              </w:rPr>
              <w:t>Плановые значения целевого индикатора определяются государственной программой Российской Федерации «Развитие физической культуры и спорта», с учетом результатов реализации мероприятий настоящей государственной программы.</w:t>
            </w:r>
          </w:p>
          <w:p w:rsidR="0092176B" w:rsidRPr="0092176B" w:rsidRDefault="0092176B" w:rsidP="0092176B">
            <w:pPr>
              <w:ind w:right="-108"/>
              <w:rPr>
                <w:sz w:val="28"/>
                <w:szCs w:val="28"/>
              </w:rPr>
            </w:pPr>
            <w:r w:rsidRPr="0092176B">
              <w:rPr>
                <w:sz w:val="28"/>
                <w:szCs w:val="28"/>
              </w:rPr>
              <w:t>2. Фактическое значение целевого индикатора определяется по формуле:</w:t>
            </w:r>
          </w:p>
          <w:p w:rsidR="0092176B" w:rsidRPr="0092176B" w:rsidRDefault="0092176B" w:rsidP="0092176B">
            <w:pPr>
              <w:ind w:right="-108"/>
              <w:rPr>
                <w:sz w:val="28"/>
                <w:szCs w:val="28"/>
              </w:rPr>
            </w:pPr>
            <w:proofErr w:type="spellStart"/>
            <w:r w:rsidRPr="0092176B">
              <w:rPr>
                <w:sz w:val="28"/>
                <w:szCs w:val="28"/>
                <w:lang w:val="en-US"/>
              </w:rPr>
              <w:t>D</w:t>
            </w:r>
            <w:r w:rsidRPr="0092176B">
              <w:rPr>
                <w:sz w:val="28"/>
                <w:szCs w:val="28"/>
                <w:vertAlign w:val="subscript"/>
                <w:lang w:val="en-US"/>
              </w:rPr>
              <w:t>z</w:t>
            </w:r>
            <w:proofErr w:type="spellEnd"/>
            <w:r w:rsidRPr="0092176B">
              <w:rPr>
                <w:sz w:val="28"/>
                <w:szCs w:val="28"/>
                <w:vertAlign w:val="subscript"/>
              </w:rPr>
              <w:t>2</w:t>
            </w:r>
            <w:r w:rsidRPr="0092176B">
              <w:rPr>
                <w:sz w:val="28"/>
                <w:szCs w:val="28"/>
              </w:rPr>
              <w:t xml:space="preserve"> = </w:t>
            </w:r>
            <w:proofErr w:type="spellStart"/>
            <w:r w:rsidRPr="0092176B">
              <w:rPr>
                <w:sz w:val="28"/>
                <w:szCs w:val="28"/>
                <w:lang w:val="en-US"/>
              </w:rPr>
              <w:t>T</w:t>
            </w:r>
            <w:r w:rsidRPr="0092176B">
              <w:rPr>
                <w:sz w:val="28"/>
                <w:szCs w:val="28"/>
                <w:vertAlign w:val="subscript"/>
                <w:lang w:val="en-US"/>
              </w:rPr>
              <w:t>z</w:t>
            </w:r>
            <w:proofErr w:type="spellEnd"/>
            <w:r w:rsidRPr="0092176B">
              <w:rPr>
                <w:sz w:val="28"/>
                <w:szCs w:val="28"/>
                <w:vertAlign w:val="subscript"/>
              </w:rPr>
              <w:t>2</w:t>
            </w:r>
            <w:r w:rsidRPr="0092176B">
              <w:rPr>
                <w:sz w:val="28"/>
                <w:szCs w:val="28"/>
              </w:rPr>
              <w:t>/</w:t>
            </w:r>
            <w:proofErr w:type="spellStart"/>
            <w:r w:rsidRPr="0092176B">
              <w:rPr>
                <w:sz w:val="28"/>
                <w:szCs w:val="28"/>
                <w:lang w:val="en-US"/>
              </w:rPr>
              <w:t>N</w:t>
            </w:r>
            <w:r w:rsidRPr="0092176B">
              <w:rPr>
                <w:sz w:val="28"/>
                <w:szCs w:val="28"/>
                <w:vertAlign w:val="subscript"/>
                <w:lang w:val="en-US"/>
              </w:rPr>
              <w:t>z</w:t>
            </w:r>
            <w:proofErr w:type="spellEnd"/>
            <w:r w:rsidRPr="0092176B">
              <w:rPr>
                <w:sz w:val="28"/>
                <w:szCs w:val="28"/>
                <w:vertAlign w:val="subscript"/>
              </w:rPr>
              <w:t>2</w:t>
            </w:r>
            <w:r w:rsidRPr="0092176B">
              <w:rPr>
                <w:sz w:val="28"/>
                <w:szCs w:val="28"/>
              </w:rPr>
              <w:t>*100%</w:t>
            </w:r>
          </w:p>
          <w:p w:rsidR="0092176B" w:rsidRPr="0092176B" w:rsidRDefault="0092176B" w:rsidP="0092176B">
            <w:pPr>
              <w:rPr>
                <w:sz w:val="28"/>
                <w:szCs w:val="28"/>
              </w:rPr>
            </w:pPr>
            <w:r w:rsidRPr="0092176B">
              <w:rPr>
                <w:sz w:val="28"/>
                <w:szCs w:val="28"/>
              </w:rPr>
              <w:t xml:space="preserve">где, </w:t>
            </w:r>
            <w:proofErr w:type="spellStart"/>
            <w:r w:rsidRPr="0092176B">
              <w:rPr>
                <w:sz w:val="28"/>
                <w:szCs w:val="28"/>
                <w:lang w:val="en-US"/>
              </w:rPr>
              <w:t>D</w:t>
            </w:r>
            <w:r w:rsidRPr="0092176B">
              <w:rPr>
                <w:sz w:val="28"/>
                <w:szCs w:val="28"/>
                <w:vertAlign w:val="subscript"/>
                <w:lang w:val="en-US"/>
              </w:rPr>
              <w:t>z</w:t>
            </w:r>
            <w:proofErr w:type="spellEnd"/>
            <w:r w:rsidRPr="0092176B">
              <w:rPr>
                <w:sz w:val="28"/>
                <w:szCs w:val="28"/>
                <w:vertAlign w:val="subscript"/>
              </w:rPr>
              <w:t>2</w:t>
            </w:r>
            <w:r w:rsidRPr="0092176B">
              <w:rPr>
                <w:sz w:val="28"/>
                <w:szCs w:val="28"/>
              </w:rPr>
              <w:t xml:space="preserve"> – доля детей и молодежи (возраст 3-29 лет), систематически занимающихся физической культурой и спортом, в общей численности детей и молодежи, процентов;</w:t>
            </w:r>
          </w:p>
          <w:p w:rsidR="0092176B" w:rsidRPr="0092176B" w:rsidRDefault="0092176B" w:rsidP="0092176B">
            <w:pPr>
              <w:rPr>
                <w:sz w:val="28"/>
                <w:szCs w:val="28"/>
              </w:rPr>
            </w:pPr>
            <w:proofErr w:type="spellStart"/>
            <w:r w:rsidRPr="0092176B">
              <w:rPr>
                <w:sz w:val="28"/>
                <w:szCs w:val="28"/>
                <w:lang w:val="en-US"/>
              </w:rPr>
              <w:t>T</w:t>
            </w:r>
            <w:r w:rsidRPr="0092176B">
              <w:rPr>
                <w:sz w:val="28"/>
                <w:szCs w:val="28"/>
                <w:vertAlign w:val="subscript"/>
                <w:lang w:val="en-US"/>
              </w:rPr>
              <w:t>z</w:t>
            </w:r>
            <w:proofErr w:type="spellEnd"/>
            <w:r w:rsidRPr="0092176B">
              <w:rPr>
                <w:sz w:val="28"/>
                <w:szCs w:val="28"/>
                <w:vertAlign w:val="subscript"/>
              </w:rPr>
              <w:t>2</w:t>
            </w:r>
            <w:r w:rsidRPr="0092176B">
              <w:rPr>
                <w:sz w:val="28"/>
                <w:szCs w:val="28"/>
              </w:rPr>
              <w:t xml:space="preserve"> – численность детей и молодежи (возраст 3-29 лет), систематически занимающихся физической культурой и спортом, человек, согласно данным статистического наблюдения по форме № 1-ФК;</w:t>
            </w:r>
          </w:p>
          <w:p w:rsidR="0092176B" w:rsidRPr="0092176B" w:rsidRDefault="0092176B" w:rsidP="0092176B">
            <w:pPr>
              <w:rPr>
                <w:sz w:val="28"/>
                <w:szCs w:val="28"/>
              </w:rPr>
            </w:pPr>
            <w:proofErr w:type="spellStart"/>
            <w:r w:rsidRPr="0092176B">
              <w:rPr>
                <w:sz w:val="28"/>
                <w:szCs w:val="28"/>
                <w:lang w:val="en-US"/>
              </w:rPr>
              <w:t>N</w:t>
            </w:r>
            <w:r w:rsidRPr="0092176B">
              <w:rPr>
                <w:sz w:val="28"/>
                <w:szCs w:val="28"/>
                <w:vertAlign w:val="subscript"/>
                <w:lang w:val="en-US"/>
              </w:rPr>
              <w:t>z</w:t>
            </w:r>
            <w:proofErr w:type="spellEnd"/>
            <w:r w:rsidRPr="0092176B">
              <w:rPr>
                <w:sz w:val="28"/>
                <w:szCs w:val="28"/>
                <w:vertAlign w:val="subscript"/>
              </w:rPr>
              <w:t>2</w:t>
            </w:r>
            <w:r w:rsidRPr="0092176B">
              <w:rPr>
                <w:sz w:val="28"/>
                <w:szCs w:val="28"/>
              </w:rPr>
              <w:t xml:space="preserve"> – при расчете полугодового значения индикатора численность детей и молодежи (возраст 3-29 лет), на начало отчетного периода, человек; </w:t>
            </w:r>
          </w:p>
          <w:p w:rsidR="0092176B" w:rsidRPr="0092176B" w:rsidRDefault="0092176B" w:rsidP="0092176B">
            <w:pPr>
              <w:rPr>
                <w:sz w:val="28"/>
                <w:szCs w:val="28"/>
              </w:rPr>
            </w:pPr>
            <w:r w:rsidRPr="0092176B">
              <w:rPr>
                <w:sz w:val="28"/>
                <w:szCs w:val="28"/>
              </w:rPr>
              <w:t>при расчете годового значения индикатора численность детей и молодежи (возраст 3-29 лет), на конец отчетного периода, человек</w:t>
            </w:r>
          </w:p>
        </w:tc>
        <w:tc>
          <w:tcPr>
            <w:tcW w:w="1103" w:type="pct"/>
            <w:shd w:val="clear" w:color="auto" w:fill="auto"/>
          </w:tcPr>
          <w:p w:rsidR="0092176B" w:rsidRPr="0092176B" w:rsidRDefault="0092176B" w:rsidP="0092176B">
            <w:pPr>
              <w:rPr>
                <w:sz w:val="28"/>
                <w:szCs w:val="28"/>
              </w:rPr>
            </w:pPr>
            <w:r w:rsidRPr="0092176B">
              <w:rPr>
                <w:sz w:val="28"/>
                <w:szCs w:val="28"/>
              </w:rPr>
              <w:t xml:space="preserve">Квартальная отчетность предоставляется по оценкам </w:t>
            </w:r>
            <w:proofErr w:type="spellStart"/>
            <w:r w:rsidRPr="0092176B">
              <w:rPr>
                <w:sz w:val="28"/>
                <w:szCs w:val="28"/>
              </w:rPr>
              <w:t>МФКиС</w:t>
            </w:r>
            <w:proofErr w:type="spellEnd"/>
            <w:r w:rsidRPr="0092176B">
              <w:rPr>
                <w:sz w:val="28"/>
                <w:szCs w:val="28"/>
              </w:rPr>
              <w:t xml:space="preserve"> НСО, годовая – рассчитывается по указанной формуле. Источник данных – сведения территориального органа Федеральной службы государственной статистики Новосибирской области</w:t>
            </w:r>
          </w:p>
        </w:tc>
      </w:tr>
      <w:tr w:rsidR="0092176B" w:rsidRPr="0092176B" w:rsidTr="00D92751">
        <w:trPr>
          <w:trHeight w:val="274"/>
        </w:trPr>
        <w:tc>
          <w:tcPr>
            <w:tcW w:w="725" w:type="pct"/>
            <w:shd w:val="clear" w:color="auto" w:fill="auto"/>
          </w:tcPr>
          <w:p w:rsidR="0092176B" w:rsidRPr="0092176B" w:rsidRDefault="0092176B" w:rsidP="0092176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2176B">
              <w:rPr>
                <w:sz w:val="28"/>
                <w:szCs w:val="28"/>
              </w:rPr>
              <w:t xml:space="preserve">5. Доля граждан среднего возраста (женщины: 30-54 года; мужчины: 30-59 лет), систематически занимающихся физической культурой и </w:t>
            </w:r>
            <w:r w:rsidRPr="0092176B">
              <w:rPr>
                <w:sz w:val="28"/>
                <w:szCs w:val="28"/>
              </w:rPr>
              <w:lastRenderedPageBreak/>
              <w:t>спортом, в общей численности граждан среднего возраста</w:t>
            </w:r>
          </w:p>
        </w:tc>
        <w:tc>
          <w:tcPr>
            <w:tcW w:w="505" w:type="pct"/>
            <w:shd w:val="clear" w:color="auto" w:fill="auto"/>
          </w:tcPr>
          <w:p w:rsidR="0092176B" w:rsidRPr="0092176B" w:rsidRDefault="0092176B" w:rsidP="0092176B">
            <w:pPr>
              <w:rPr>
                <w:sz w:val="28"/>
                <w:szCs w:val="28"/>
              </w:rPr>
            </w:pPr>
            <w:r w:rsidRPr="0092176B">
              <w:rPr>
                <w:sz w:val="28"/>
                <w:szCs w:val="28"/>
              </w:rPr>
              <w:lastRenderedPageBreak/>
              <w:t>Ежеквартальная</w:t>
            </w:r>
          </w:p>
        </w:tc>
        <w:tc>
          <w:tcPr>
            <w:tcW w:w="459" w:type="pct"/>
            <w:shd w:val="clear" w:color="auto" w:fill="auto"/>
          </w:tcPr>
          <w:p w:rsidR="0092176B" w:rsidRPr="0092176B" w:rsidRDefault="0092176B" w:rsidP="0092176B">
            <w:pPr>
              <w:rPr>
                <w:sz w:val="28"/>
                <w:szCs w:val="28"/>
              </w:rPr>
            </w:pPr>
            <w:r w:rsidRPr="0092176B">
              <w:rPr>
                <w:sz w:val="28"/>
                <w:szCs w:val="28"/>
              </w:rPr>
              <w:t>Ежегодно</w:t>
            </w:r>
          </w:p>
        </w:tc>
        <w:tc>
          <w:tcPr>
            <w:tcW w:w="2207" w:type="pct"/>
            <w:shd w:val="clear" w:color="auto" w:fill="auto"/>
          </w:tcPr>
          <w:p w:rsidR="0092176B" w:rsidRPr="0092176B" w:rsidRDefault="0092176B" w:rsidP="0092176B">
            <w:pPr>
              <w:rPr>
                <w:sz w:val="28"/>
                <w:szCs w:val="28"/>
              </w:rPr>
            </w:pPr>
            <w:r w:rsidRPr="0092176B">
              <w:rPr>
                <w:sz w:val="28"/>
                <w:szCs w:val="28"/>
              </w:rPr>
              <w:t>1.</w:t>
            </w:r>
            <w:r w:rsidRPr="0092176B">
              <w:rPr>
                <w:sz w:val="28"/>
                <w:szCs w:val="28"/>
                <w:lang w:val="en-US"/>
              </w:rPr>
              <w:t> </w:t>
            </w:r>
            <w:r w:rsidRPr="0092176B">
              <w:rPr>
                <w:sz w:val="28"/>
                <w:szCs w:val="28"/>
              </w:rPr>
              <w:t>Плановые значения целевого индикатора определяются государственной программой Российской Федерации «Развитие физической культуры и спорта», с учетом результатов реализации мероприятий настоящей государственной программы.</w:t>
            </w:r>
          </w:p>
          <w:p w:rsidR="0092176B" w:rsidRPr="0092176B" w:rsidRDefault="0092176B" w:rsidP="0092176B">
            <w:pPr>
              <w:ind w:right="-108"/>
              <w:rPr>
                <w:sz w:val="28"/>
                <w:szCs w:val="28"/>
              </w:rPr>
            </w:pPr>
            <w:r w:rsidRPr="0092176B">
              <w:rPr>
                <w:sz w:val="28"/>
                <w:szCs w:val="28"/>
              </w:rPr>
              <w:t>2. Фактическое значение целевого индикатора определяется по формуле:</w:t>
            </w:r>
          </w:p>
          <w:p w:rsidR="0092176B" w:rsidRPr="0092176B" w:rsidRDefault="0092176B" w:rsidP="0092176B">
            <w:pPr>
              <w:ind w:right="-108"/>
              <w:rPr>
                <w:sz w:val="28"/>
                <w:szCs w:val="28"/>
              </w:rPr>
            </w:pPr>
            <w:proofErr w:type="spellStart"/>
            <w:r w:rsidRPr="0092176B">
              <w:rPr>
                <w:sz w:val="28"/>
                <w:szCs w:val="28"/>
                <w:lang w:val="en-US"/>
              </w:rPr>
              <w:t>D</w:t>
            </w:r>
            <w:r w:rsidRPr="0092176B">
              <w:rPr>
                <w:sz w:val="28"/>
                <w:szCs w:val="28"/>
                <w:vertAlign w:val="subscript"/>
                <w:lang w:val="en-US"/>
              </w:rPr>
              <w:t>z</w:t>
            </w:r>
            <w:proofErr w:type="spellEnd"/>
            <w:r w:rsidRPr="0092176B">
              <w:rPr>
                <w:sz w:val="28"/>
                <w:szCs w:val="28"/>
                <w:vertAlign w:val="subscript"/>
              </w:rPr>
              <w:t>3</w:t>
            </w:r>
            <w:r w:rsidRPr="0092176B">
              <w:rPr>
                <w:sz w:val="28"/>
                <w:szCs w:val="28"/>
              </w:rPr>
              <w:t xml:space="preserve"> = </w:t>
            </w:r>
            <w:proofErr w:type="spellStart"/>
            <w:r w:rsidRPr="0092176B">
              <w:rPr>
                <w:sz w:val="28"/>
                <w:szCs w:val="28"/>
                <w:lang w:val="en-US"/>
              </w:rPr>
              <w:t>T</w:t>
            </w:r>
            <w:r w:rsidRPr="0092176B">
              <w:rPr>
                <w:sz w:val="28"/>
                <w:szCs w:val="28"/>
                <w:vertAlign w:val="subscript"/>
                <w:lang w:val="en-US"/>
              </w:rPr>
              <w:t>z</w:t>
            </w:r>
            <w:proofErr w:type="spellEnd"/>
            <w:r w:rsidRPr="0092176B">
              <w:rPr>
                <w:sz w:val="28"/>
                <w:szCs w:val="28"/>
                <w:vertAlign w:val="subscript"/>
              </w:rPr>
              <w:t>3</w:t>
            </w:r>
            <w:r w:rsidRPr="0092176B">
              <w:rPr>
                <w:sz w:val="28"/>
                <w:szCs w:val="28"/>
              </w:rPr>
              <w:t>/</w:t>
            </w:r>
            <w:proofErr w:type="spellStart"/>
            <w:r w:rsidRPr="0092176B">
              <w:rPr>
                <w:sz w:val="28"/>
                <w:szCs w:val="28"/>
                <w:lang w:val="en-US"/>
              </w:rPr>
              <w:t>N</w:t>
            </w:r>
            <w:r w:rsidRPr="0092176B">
              <w:rPr>
                <w:sz w:val="28"/>
                <w:szCs w:val="28"/>
                <w:vertAlign w:val="subscript"/>
                <w:lang w:val="en-US"/>
              </w:rPr>
              <w:t>z</w:t>
            </w:r>
            <w:proofErr w:type="spellEnd"/>
            <w:r w:rsidRPr="0092176B">
              <w:rPr>
                <w:sz w:val="28"/>
                <w:szCs w:val="28"/>
                <w:vertAlign w:val="subscript"/>
              </w:rPr>
              <w:t>3</w:t>
            </w:r>
            <w:r w:rsidRPr="0092176B">
              <w:rPr>
                <w:sz w:val="28"/>
                <w:szCs w:val="28"/>
              </w:rPr>
              <w:t>*100%</w:t>
            </w:r>
          </w:p>
          <w:p w:rsidR="0092176B" w:rsidRPr="0092176B" w:rsidRDefault="0092176B" w:rsidP="0092176B">
            <w:pPr>
              <w:rPr>
                <w:sz w:val="28"/>
                <w:szCs w:val="28"/>
              </w:rPr>
            </w:pPr>
            <w:r w:rsidRPr="0092176B">
              <w:rPr>
                <w:sz w:val="28"/>
                <w:szCs w:val="28"/>
              </w:rPr>
              <w:t xml:space="preserve">где, </w:t>
            </w:r>
            <w:proofErr w:type="spellStart"/>
            <w:r w:rsidRPr="0092176B">
              <w:rPr>
                <w:sz w:val="28"/>
                <w:szCs w:val="28"/>
                <w:lang w:val="en-US"/>
              </w:rPr>
              <w:t>D</w:t>
            </w:r>
            <w:r w:rsidRPr="0092176B">
              <w:rPr>
                <w:sz w:val="28"/>
                <w:szCs w:val="28"/>
                <w:vertAlign w:val="subscript"/>
                <w:lang w:val="en-US"/>
              </w:rPr>
              <w:t>z</w:t>
            </w:r>
            <w:proofErr w:type="spellEnd"/>
            <w:r w:rsidRPr="0092176B">
              <w:rPr>
                <w:sz w:val="28"/>
                <w:szCs w:val="28"/>
                <w:vertAlign w:val="subscript"/>
              </w:rPr>
              <w:t>3</w:t>
            </w:r>
            <w:r w:rsidRPr="0092176B">
              <w:rPr>
                <w:sz w:val="28"/>
                <w:szCs w:val="28"/>
              </w:rPr>
              <w:t xml:space="preserve"> – доля граждан среднего возраста (женщины: 30-54 года; мужчины: 30-59 лет), систематически занимающихся физической культурой и спортом, в </w:t>
            </w:r>
            <w:r w:rsidRPr="0092176B">
              <w:rPr>
                <w:sz w:val="28"/>
                <w:szCs w:val="28"/>
              </w:rPr>
              <w:lastRenderedPageBreak/>
              <w:t>общей численности граждан среднего возраста, процентов;</w:t>
            </w:r>
          </w:p>
          <w:p w:rsidR="0092176B" w:rsidRPr="0092176B" w:rsidRDefault="0092176B" w:rsidP="0092176B">
            <w:pPr>
              <w:rPr>
                <w:sz w:val="28"/>
                <w:szCs w:val="28"/>
              </w:rPr>
            </w:pPr>
            <w:proofErr w:type="spellStart"/>
            <w:r w:rsidRPr="0092176B">
              <w:rPr>
                <w:sz w:val="28"/>
                <w:szCs w:val="28"/>
                <w:lang w:val="en-US"/>
              </w:rPr>
              <w:t>T</w:t>
            </w:r>
            <w:r w:rsidRPr="0092176B">
              <w:rPr>
                <w:sz w:val="28"/>
                <w:szCs w:val="28"/>
                <w:vertAlign w:val="subscript"/>
                <w:lang w:val="en-US"/>
              </w:rPr>
              <w:t>z</w:t>
            </w:r>
            <w:proofErr w:type="spellEnd"/>
            <w:r w:rsidRPr="0092176B">
              <w:rPr>
                <w:sz w:val="28"/>
                <w:szCs w:val="28"/>
                <w:vertAlign w:val="subscript"/>
              </w:rPr>
              <w:t>3</w:t>
            </w:r>
            <w:r w:rsidRPr="0092176B">
              <w:rPr>
                <w:sz w:val="28"/>
                <w:szCs w:val="28"/>
              </w:rPr>
              <w:t xml:space="preserve"> – численность граждан среднего возраста (женщины: 30-54 года; мужчины: 30-59 лет), систематически занимающихся физической культурой и спортом, человек, согласно данным статистического наблюдения по форме № 1-ФК;</w:t>
            </w:r>
          </w:p>
          <w:p w:rsidR="0092176B" w:rsidRPr="0092176B" w:rsidRDefault="0092176B" w:rsidP="0092176B">
            <w:pPr>
              <w:rPr>
                <w:sz w:val="28"/>
                <w:szCs w:val="28"/>
              </w:rPr>
            </w:pPr>
            <w:proofErr w:type="spellStart"/>
            <w:r w:rsidRPr="0092176B">
              <w:rPr>
                <w:sz w:val="28"/>
                <w:szCs w:val="28"/>
                <w:lang w:val="en-US"/>
              </w:rPr>
              <w:t>N</w:t>
            </w:r>
            <w:r w:rsidRPr="0092176B">
              <w:rPr>
                <w:sz w:val="28"/>
                <w:szCs w:val="28"/>
                <w:vertAlign w:val="subscript"/>
                <w:lang w:val="en-US"/>
              </w:rPr>
              <w:t>z</w:t>
            </w:r>
            <w:proofErr w:type="spellEnd"/>
            <w:r w:rsidRPr="0092176B">
              <w:rPr>
                <w:sz w:val="28"/>
                <w:szCs w:val="28"/>
                <w:vertAlign w:val="subscript"/>
              </w:rPr>
              <w:t>3</w:t>
            </w:r>
            <w:r w:rsidRPr="0092176B">
              <w:rPr>
                <w:sz w:val="28"/>
                <w:szCs w:val="28"/>
              </w:rPr>
              <w:t xml:space="preserve"> – при расчете полугодового значения индикатора численность граждан среднего возраста (женщины: 30-54 года; мужчины: 30-59 лет), на начало отчетного периода, человек; </w:t>
            </w:r>
          </w:p>
          <w:p w:rsidR="0092176B" w:rsidRPr="0092176B" w:rsidRDefault="0092176B" w:rsidP="0092176B">
            <w:pPr>
              <w:rPr>
                <w:sz w:val="28"/>
                <w:szCs w:val="28"/>
              </w:rPr>
            </w:pPr>
            <w:r w:rsidRPr="0092176B">
              <w:rPr>
                <w:sz w:val="28"/>
                <w:szCs w:val="28"/>
              </w:rPr>
              <w:t>при расчете годового значения индикатора численность граждан среднего возраста (женщины: 30-54 года; мужчины: 30-59 лет), на конец отчетного периода, человек</w:t>
            </w:r>
          </w:p>
        </w:tc>
        <w:tc>
          <w:tcPr>
            <w:tcW w:w="1103" w:type="pct"/>
            <w:shd w:val="clear" w:color="auto" w:fill="auto"/>
          </w:tcPr>
          <w:p w:rsidR="0092176B" w:rsidRPr="0092176B" w:rsidRDefault="0092176B" w:rsidP="0092176B">
            <w:pPr>
              <w:rPr>
                <w:sz w:val="28"/>
                <w:szCs w:val="28"/>
              </w:rPr>
            </w:pPr>
            <w:r w:rsidRPr="0092176B">
              <w:rPr>
                <w:sz w:val="28"/>
                <w:szCs w:val="28"/>
              </w:rPr>
              <w:lastRenderedPageBreak/>
              <w:t xml:space="preserve">Квартальная отчетность предоставляется по оценкам </w:t>
            </w:r>
            <w:proofErr w:type="spellStart"/>
            <w:r w:rsidRPr="0092176B">
              <w:rPr>
                <w:sz w:val="28"/>
                <w:szCs w:val="28"/>
              </w:rPr>
              <w:t>МФКиС</w:t>
            </w:r>
            <w:proofErr w:type="spellEnd"/>
            <w:r w:rsidRPr="0092176B">
              <w:rPr>
                <w:sz w:val="28"/>
                <w:szCs w:val="28"/>
              </w:rPr>
              <w:t xml:space="preserve"> НСО, годовая – рассчитывается по указанной формуле. Источник данных – сведения территориального органа Федеральной службы государственной статистики </w:t>
            </w:r>
            <w:r w:rsidRPr="0092176B">
              <w:rPr>
                <w:sz w:val="28"/>
                <w:szCs w:val="28"/>
              </w:rPr>
              <w:lastRenderedPageBreak/>
              <w:t>Новосибирской области</w:t>
            </w:r>
          </w:p>
        </w:tc>
      </w:tr>
      <w:tr w:rsidR="0092176B" w:rsidRPr="0092176B" w:rsidTr="00D92751">
        <w:trPr>
          <w:trHeight w:val="274"/>
        </w:trPr>
        <w:tc>
          <w:tcPr>
            <w:tcW w:w="725" w:type="pct"/>
            <w:shd w:val="clear" w:color="auto" w:fill="auto"/>
          </w:tcPr>
          <w:p w:rsidR="0092176B" w:rsidRPr="0092176B" w:rsidRDefault="0092176B" w:rsidP="0092176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2176B">
              <w:rPr>
                <w:sz w:val="28"/>
                <w:szCs w:val="28"/>
              </w:rPr>
              <w:lastRenderedPageBreak/>
              <w:t>6. Доля граждан старшего возраста (женщины: 55-79 лет; мужчины: 60-79 лет), систематически занимающихся физической культурой и спортом в общей численности граждан старшего возраста</w:t>
            </w:r>
          </w:p>
        </w:tc>
        <w:tc>
          <w:tcPr>
            <w:tcW w:w="505" w:type="pct"/>
            <w:shd w:val="clear" w:color="auto" w:fill="auto"/>
          </w:tcPr>
          <w:p w:rsidR="0092176B" w:rsidRPr="0092176B" w:rsidRDefault="0092176B" w:rsidP="0092176B">
            <w:pPr>
              <w:rPr>
                <w:sz w:val="28"/>
                <w:szCs w:val="28"/>
              </w:rPr>
            </w:pPr>
            <w:r w:rsidRPr="0092176B">
              <w:rPr>
                <w:sz w:val="28"/>
                <w:szCs w:val="28"/>
              </w:rPr>
              <w:t>Ежеквартальная</w:t>
            </w:r>
          </w:p>
        </w:tc>
        <w:tc>
          <w:tcPr>
            <w:tcW w:w="459" w:type="pct"/>
            <w:shd w:val="clear" w:color="auto" w:fill="auto"/>
          </w:tcPr>
          <w:p w:rsidR="0092176B" w:rsidRPr="0092176B" w:rsidRDefault="0092176B" w:rsidP="0092176B">
            <w:pPr>
              <w:rPr>
                <w:sz w:val="28"/>
                <w:szCs w:val="28"/>
              </w:rPr>
            </w:pPr>
            <w:r w:rsidRPr="0092176B">
              <w:rPr>
                <w:sz w:val="28"/>
                <w:szCs w:val="28"/>
              </w:rPr>
              <w:t>Ежегодно</w:t>
            </w:r>
          </w:p>
        </w:tc>
        <w:tc>
          <w:tcPr>
            <w:tcW w:w="2207" w:type="pct"/>
            <w:shd w:val="clear" w:color="auto" w:fill="auto"/>
          </w:tcPr>
          <w:p w:rsidR="0092176B" w:rsidRPr="0092176B" w:rsidRDefault="0092176B" w:rsidP="0092176B">
            <w:pPr>
              <w:rPr>
                <w:sz w:val="28"/>
                <w:szCs w:val="28"/>
              </w:rPr>
            </w:pPr>
            <w:r w:rsidRPr="0092176B">
              <w:rPr>
                <w:sz w:val="28"/>
                <w:szCs w:val="28"/>
              </w:rPr>
              <w:t>1. Плановые значения целевого индикатора определяются государственной программой Российской Федерации «Развитие физической культуры и спорта», с учетом результатов реализации мероприятий настоящей государственной программы.</w:t>
            </w:r>
          </w:p>
          <w:p w:rsidR="0092176B" w:rsidRPr="0092176B" w:rsidRDefault="0092176B" w:rsidP="0092176B">
            <w:pPr>
              <w:ind w:right="-108"/>
              <w:rPr>
                <w:sz w:val="28"/>
                <w:szCs w:val="28"/>
              </w:rPr>
            </w:pPr>
            <w:r w:rsidRPr="0092176B">
              <w:rPr>
                <w:sz w:val="28"/>
                <w:szCs w:val="28"/>
              </w:rPr>
              <w:t>2. Фактическое значение целевого индикатора определяется по формуле:</w:t>
            </w:r>
          </w:p>
          <w:p w:rsidR="0092176B" w:rsidRPr="0092176B" w:rsidRDefault="0092176B" w:rsidP="0092176B">
            <w:pPr>
              <w:ind w:right="-108"/>
              <w:rPr>
                <w:sz w:val="28"/>
                <w:szCs w:val="28"/>
              </w:rPr>
            </w:pPr>
            <w:proofErr w:type="spellStart"/>
            <w:r w:rsidRPr="0092176B">
              <w:rPr>
                <w:sz w:val="28"/>
                <w:szCs w:val="28"/>
                <w:lang w:val="en-US"/>
              </w:rPr>
              <w:t>D</w:t>
            </w:r>
            <w:r w:rsidRPr="0092176B">
              <w:rPr>
                <w:sz w:val="28"/>
                <w:szCs w:val="28"/>
                <w:vertAlign w:val="subscript"/>
                <w:lang w:val="en-US"/>
              </w:rPr>
              <w:t>z</w:t>
            </w:r>
            <w:proofErr w:type="spellEnd"/>
            <w:r w:rsidRPr="0092176B">
              <w:rPr>
                <w:sz w:val="28"/>
                <w:szCs w:val="28"/>
                <w:vertAlign w:val="subscript"/>
              </w:rPr>
              <w:t>4</w:t>
            </w:r>
            <w:r w:rsidRPr="0092176B">
              <w:rPr>
                <w:sz w:val="28"/>
                <w:szCs w:val="28"/>
              </w:rPr>
              <w:t xml:space="preserve"> = </w:t>
            </w:r>
            <w:proofErr w:type="spellStart"/>
            <w:r w:rsidRPr="0092176B">
              <w:rPr>
                <w:sz w:val="28"/>
                <w:szCs w:val="28"/>
                <w:lang w:val="en-US"/>
              </w:rPr>
              <w:t>T</w:t>
            </w:r>
            <w:r w:rsidRPr="0092176B">
              <w:rPr>
                <w:sz w:val="28"/>
                <w:szCs w:val="28"/>
                <w:vertAlign w:val="subscript"/>
                <w:lang w:val="en-US"/>
              </w:rPr>
              <w:t>z</w:t>
            </w:r>
            <w:proofErr w:type="spellEnd"/>
            <w:r w:rsidRPr="0092176B">
              <w:rPr>
                <w:sz w:val="28"/>
                <w:szCs w:val="28"/>
                <w:vertAlign w:val="subscript"/>
              </w:rPr>
              <w:t>4</w:t>
            </w:r>
            <w:r w:rsidRPr="0092176B">
              <w:rPr>
                <w:sz w:val="28"/>
                <w:szCs w:val="28"/>
              </w:rPr>
              <w:t>/</w:t>
            </w:r>
            <w:proofErr w:type="spellStart"/>
            <w:r w:rsidRPr="0092176B">
              <w:rPr>
                <w:sz w:val="28"/>
                <w:szCs w:val="28"/>
                <w:lang w:val="en-US"/>
              </w:rPr>
              <w:t>N</w:t>
            </w:r>
            <w:r w:rsidRPr="0092176B">
              <w:rPr>
                <w:sz w:val="28"/>
                <w:szCs w:val="28"/>
                <w:vertAlign w:val="subscript"/>
                <w:lang w:val="en-US"/>
              </w:rPr>
              <w:t>z</w:t>
            </w:r>
            <w:proofErr w:type="spellEnd"/>
            <w:r w:rsidRPr="0092176B">
              <w:rPr>
                <w:sz w:val="28"/>
                <w:szCs w:val="28"/>
                <w:vertAlign w:val="subscript"/>
              </w:rPr>
              <w:t>4</w:t>
            </w:r>
            <w:r w:rsidRPr="0092176B">
              <w:rPr>
                <w:sz w:val="28"/>
                <w:szCs w:val="28"/>
              </w:rPr>
              <w:t>*100%</w:t>
            </w:r>
          </w:p>
          <w:p w:rsidR="0092176B" w:rsidRPr="0092176B" w:rsidRDefault="0092176B" w:rsidP="0092176B">
            <w:pPr>
              <w:rPr>
                <w:sz w:val="28"/>
                <w:szCs w:val="28"/>
              </w:rPr>
            </w:pPr>
            <w:r w:rsidRPr="0092176B">
              <w:rPr>
                <w:sz w:val="28"/>
                <w:szCs w:val="28"/>
              </w:rPr>
              <w:t xml:space="preserve">где, </w:t>
            </w:r>
            <w:proofErr w:type="spellStart"/>
            <w:r w:rsidRPr="0092176B">
              <w:rPr>
                <w:sz w:val="28"/>
                <w:szCs w:val="28"/>
                <w:lang w:val="en-US"/>
              </w:rPr>
              <w:t>D</w:t>
            </w:r>
            <w:r w:rsidRPr="0092176B">
              <w:rPr>
                <w:sz w:val="28"/>
                <w:szCs w:val="28"/>
                <w:vertAlign w:val="subscript"/>
                <w:lang w:val="en-US"/>
              </w:rPr>
              <w:t>z</w:t>
            </w:r>
            <w:proofErr w:type="spellEnd"/>
            <w:r w:rsidRPr="0092176B">
              <w:rPr>
                <w:sz w:val="28"/>
                <w:szCs w:val="28"/>
                <w:vertAlign w:val="subscript"/>
              </w:rPr>
              <w:t>4</w:t>
            </w:r>
            <w:r w:rsidRPr="0092176B">
              <w:rPr>
                <w:sz w:val="28"/>
                <w:szCs w:val="28"/>
              </w:rPr>
              <w:t xml:space="preserve"> – доля граждан старшего возраста (женщины: 55-79 лет; мужчины: 60-79 лет), систематически занимающихся физической культурой и спортом в общей численности граждан старшего возраста, процентов;</w:t>
            </w:r>
          </w:p>
          <w:p w:rsidR="0092176B" w:rsidRPr="0092176B" w:rsidRDefault="0092176B" w:rsidP="0092176B">
            <w:pPr>
              <w:rPr>
                <w:sz w:val="28"/>
                <w:szCs w:val="28"/>
              </w:rPr>
            </w:pPr>
            <w:proofErr w:type="spellStart"/>
            <w:r w:rsidRPr="0092176B">
              <w:rPr>
                <w:sz w:val="28"/>
                <w:szCs w:val="28"/>
                <w:lang w:val="en-US"/>
              </w:rPr>
              <w:t>T</w:t>
            </w:r>
            <w:r w:rsidRPr="0092176B">
              <w:rPr>
                <w:sz w:val="28"/>
                <w:szCs w:val="28"/>
                <w:vertAlign w:val="subscript"/>
                <w:lang w:val="en-US"/>
              </w:rPr>
              <w:t>z</w:t>
            </w:r>
            <w:proofErr w:type="spellEnd"/>
            <w:r w:rsidRPr="0092176B">
              <w:rPr>
                <w:sz w:val="28"/>
                <w:szCs w:val="28"/>
                <w:vertAlign w:val="subscript"/>
              </w:rPr>
              <w:t>4</w:t>
            </w:r>
            <w:r w:rsidRPr="0092176B">
              <w:rPr>
                <w:sz w:val="28"/>
                <w:szCs w:val="28"/>
              </w:rPr>
              <w:t xml:space="preserve"> – численность граждан старшего возраста (женщины: 55-79 лет; мужчины: 60-79 лет), систематически занимающихся физической культурой и спортом, человек, согласно данным статистического наблюдения по форме № 1-ФК;</w:t>
            </w:r>
          </w:p>
          <w:p w:rsidR="0092176B" w:rsidRPr="0092176B" w:rsidRDefault="0092176B" w:rsidP="0092176B">
            <w:pPr>
              <w:rPr>
                <w:sz w:val="28"/>
                <w:szCs w:val="28"/>
              </w:rPr>
            </w:pPr>
            <w:proofErr w:type="spellStart"/>
            <w:r w:rsidRPr="0092176B">
              <w:rPr>
                <w:sz w:val="28"/>
                <w:szCs w:val="28"/>
                <w:lang w:val="en-US"/>
              </w:rPr>
              <w:lastRenderedPageBreak/>
              <w:t>N</w:t>
            </w:r>
            <w:r w:rsidRPr="0092176B">
              <w:rPr>
                <w:sz w:val="28"/>
                <w:szCs w:val="28"/>
                <w:vertAlign w:val="subscript"/>
                <w:lang w:val="en-US"/>
              </w:rPr>
              <w:t>z</w:t>
            </w:r>
            <w:proofErr w:type="spellEnd"/>
            <w:r w:rsidRPr="0092176B">
              <w:rPr>
                <w:sz w:val="28"/>
                <w:szCs w:val="28"/>
                <w:vertAlign w:val="subscript"/>
              </w:rPr>
              <w:t>4</w:t>
            </w:r>
            <w:r w:rsidRPr="0092176B">
              <w:rPr>
                <w:sz w:val="28"/>
                <w:szCs w:val="28"/>
              </w:rPr>
              <w:t xml:space="preserve"> – при расчете полугодового значения индикатора численность граждан старшего возраста (женщины: 55-79 лет; мужчины: 60-79 лет), на начало отчетного периода, человек; </w:t>
            </w:r>
          </w:p>
          <w:p w:rsidR="0092176B" w:rsidRPr="0092176B" w:rsidRDefault="0092176B" w:rsidP="0092176B">
            <w:pPr>
              <w:rPr>
                <w:sz w:val="28"/>
                <w:szCs w:val="28"/>
              </w:rPr>
            </w:pPr>
            <w:r w:rsidRPr="0092176B">
              <w:rPr>
                <w:sz w:val="28"/>
                <w:szCs w:val="28"/>
              </w:rPr>
              <w:t>при расчете годового значения индикатора численность граждан старшего возраста (женщины: 55-79 лет; мужчины: 60-79 лет), на конец отчетного периода, человек</w:t>
            </w:r>
          </w:p>
        </w:tc>
        <w:tc>
          <w:tcPr>
            <w:tcW w:w="1103" w:type="pct"/>
            <w:shd w:val="clear" w:color="auto" w:fill="auto"/>
          </w:tcPr>
          <w:p w:rsidR="0092176B" w:rsidRPr="0092176B" w:rsidRDefault="0092176B" w:rsidP="0092176B">
            <w:pPr>
              <w:rPr>
                <w:sz w:val="28"/>
                <w:szCs w:val="28"/>
              </w:rPr>
            </w:pPr>
            <w:r w:rsidRPr="0092176B">
              <w:rPr>
                <w:sz w:val="28"/>
                <w:szCs w:val="28"/>
              </w:rPr>
              <w:lastRenderedPageBreak/>
              <w:t xml:space="preserve">Квартальная отчетность предоставляется по оценкам </w:t>
            </w:r>
            <w:proofErr w:type="spellStart"/>
            <w:r w:rsidRPr="0092176B">
              <w:rPr>
                <w:sz w:val="28"/>
                <w:szCs w:val="28"/>
              </w:rPr>
              <w:t>МФКиС</w:t>
            </w:r>
            <w:proofErr w:type="spellEnd"/>
            <w:r w:rsidRPr="0092176B">
              <w:rPr>
                <w:sz w:val="28"/>
                <w:szCs w:val="28"/>
              </w:rPr>
              <w:t xml:space="preserve"> НСО, годовая – рассчитывается по указанной формуле. Источник данных – сведения территориального органа Федеральной службы государственной статистики Новосибирской области</w:t>
            </w:r>
          </w:p>
        </w:tc>
      </w:tr>
      <w:tr w:rsidR="0092176B" w:rsidRPr="0092176B" w:rsidTr="00D92751">
        <w:trPr>
          <w:trHeight w:val="699"/>
        </w:trPr>
        <w:tc>
          <w:tcPr>
            <w:tcW w:w="725" w:type="pct"/>
            <w:shd w:val="clear" w:color="auto" w:fill="auto"/>
          </w:tcPr>
          <w:p w:rsidR="0092176B" w:rsidRPr="0092176B" w:rsidRDefault="0092176B" w:rsidP="0092176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2176B">
              <w:rPr>
                <w:sz w:val="28"/>
                <w:szCs w:val="28"/>
              </w:rPr>
              <w:lastRenderedPageBreak/>
              <w:t>7. Доля сельского населения, систематически занимающегося физической культурой и спортом в общей численности сельского населения Новосибирской области в возрасте 3-79 лет</w:t>
            </w:r>
          </w:p>
        </w:tc>
        <w:tc>
          <w:tcPr>
            <w:tcW w:w="505" w:type="pct"/>
            <w:shd w:val="clear" w:color="auto" w:fill="auto"/>
          </w:tcPr>
          <w:p w:rsidR="0092176B" w:rsidRPr="0092176B" w:rsidRDefault="0092176B" w:rsidP="0092176B">
            <w:pPr>
              <w:rPr>
                <w:sz w:val="28"/>
                <w:szCs w:val="28"/>
              </w:rPr>
            </w:pPr>
            <w:r w:rsidRPr="0092176B">
              <w:rPr>
                <w:sz w:val="28"/>
                <w:szCs w:val="28"/>
              </w:rPr>
              <w:t>Полугодовая</w:t>
            </w:r>
          </w:p>
        </w:tc>
        <w:tc>
          <w:tcPr>
            <w:tcW w:w="459" w:type="pct"/>
            <w:shd w:val="clear" w:color="auto" w:fill="auto"/>
          </w:tcPr>
          <w:p w:rsidR="0092176B" w:rsidRPr="0092176B" w:rsidRDefault="0092176B" w:rsidP="0092176B">
            <w:pPr>
              <w:rPr>
                <w:sz w:val="28"/>
                <w:szCs w:val="28"/>
              </w:rPr>
            </w:pPr>
            <w:r w:rsidRPr="0092176B">
              <w:rPr>
                <w:sz w:val="28"/>
                <w:szCs w:val="28"/>
              </w:rPr>
              <w:t>Ежегодно</w:t>
            </w:r>
          </w:p>
        </w:tc>
        <w:tc>
          <w:tcPr>
            <w:tcW w:w="2207" w:type="pct"/>
            <w:shd w:val="clear" w:color="auto" w:fill="auto"/>
          </w:tcPr>
          <w:p w:rsidR="0092176B" w:rsidRPr="0092176B" w:rsidRDefault="0092176B" w:rsidP="0092176B">
            <w:pPr>
              <w:rPr>
                <w:sz w:val="28"/>
                <w:szCs w:val="28"/>
              </w:rPr>
            </w:pPr>
            <w:r w:rsidRPr="0092176B">
              <w:rPr>
                <w:sz w:val="28"/>
                <w:szCs w:val="28"/>
              </w:rPr>
              <w:t>1.</w:t>
            </w:r>
            <w:r w:rsidRPr="0092176B">
              <w:rPr>
                <w:sz w:val="28"/>
                <w:szCs w:val="28"/>
                <w:lang w:val="en-US"/>
              </w:rPr>
              <w:t> </w:t>
            </w:r>
            <w:r w:rsidRPr="0092176B">
              <w:rPr>
                <w:sz w:val="28"/>
                <w:szCs w:val="28"/>
              </w:rPr>
              <w:t>Плановые значения целевого индикатора спрогнозированы на основе показателей официальной статистической отчетности, с учетом объемов финансирования, мероприятий О</w:t>
            </w:r>
            <w:proofErr w:type="gramStart"/>
            <w:r w:rsidRPr="0092176B">
              <w:rPr>
                <w:sz w:val="28"/>
                <w:szCs w:val="28"/>
              </w:rPr>
              <w:t>1</w:t>
            </w:r>
            <w:proofErr w:type="gramEnd"/>
            <w:r w:rsidRPr="0092176B">
              <w:rPr>
                <w:sz w:val="28"/>
                <w:szCs w:val="28"/>
              </w:rPr>
              <w:t>.1, О1.3, в рамках общепрограммного мероприятия «Региональный проект «Спорт – норма жизни», детализированных мероприятий 1.2.6.1-1.2.6.3.</w:t>
            </w:r>
          </w:p>
          <w:p w:rsidR="0092176B" w:rsidRPr="0092176B" w:rsidRDefault="0092176B" w:rsidP="0092176B">
            <w:pPr>
              <w:ind w:right="-108"/>
              <w:rPr>
                <w:sz w:val="28"/>
                <w:szCs w:val="28"/>
              </w:rPr>
            </w:pPr>
            <w:r w:rsidRPr="0092176B">
              <w:rPr>
                <w:sz w:val="28"/>
                <w:szCs w:val="28"/>
              </w:rPr>
              <w:t>2. Фактическое значение целевого индикатора определяется по формуле:</w:t>
            </w:r>
          </w:p>
          <w:p w:rsidR="0092176B" w:rsidRPr="0092176B" w:rsidRDefault="0092176B" w:rsidP="0092176B">
            <w:pPr>
              <w:ind w:right="-108"/>
              <w:rPr>
                <w:sz w:val="28"/>
                <w:szCs w:val="28"/>
              </w:rPr>
            </w:pPr>
            <w:r w:rsidRPr="0092176B">
              <w:rPr>
                <w:sz w:val="28"/>
                <w:szCs w:val="28"/>
                <w:lang w:val="en-US"/>
              </w:rPr>
              <w:t>D</w:t>
            </w:r>
            <w:r w:rsidRPr="0092176B">
              <w:rPr>
                <w:sz w:val="28"/>
                <w:szCs w:val="28"/>
                <w:vertAlign w:val="subscript"/>
                <w:lang w:val="en-US"/>
              </w:rPr>
              <w:t>s</w:t>
            </w:r>
            <w:r w:rsidRPr="0092176B">
              <w:rPr>
                <w:sz w:val="28"/>
                <w:szCs w:val="28"/>
              </w:rPr>
              <w:t xml:space="preserve"> = </w:t>
            </w:r>
            <w:proofErr w:type="spellStart"/>
            <w:r w:rsidRPr="0092176B">
              <w:rPr>
                <w:sz w:val="28"/>
                <w:szCs w:val="28"/>
                <w:lang w:val="en-US"/>
              </w:rPr>
              <w:t>T</w:t>
            </w:r>
            <w:r w:rsidRPr="0092176B">
              <w:rPr>
                <w:sz w:val="28"/>
                <w:szCs w:val="28"/>
                <w:vertAlign w:val="subscript"/>
                <w:lang w:val="en-US"/>
              </w:rPr>
              <w:t>s</w:t>
            </w:r>
            <w:proofErr w:type="spellEnd"/>
            <w:r w:rsidRPr="0092176B">
              <w:rPr>
                <w:sz w:val="28"/>
                <w:szCs w:val="28"/>
              </w:rPr>
              <w:t>/</w:t>
            </w:r>
            <w:r w:rsidRPr="0092176B">
              <w:rPr>
                <w:sz w:val="28"/>
                <w:szCs w:val="28"/>
                <w:lang w:val="en-US"/>
              </w:rPr>
              <w:t>N</w:t>
            </w:r>
            <w:r w:rsidRPr="0092176B">
              <w:rPr>
                <w:sz w:val="28"/>
                <w:szCs w:val="28"/>
                <w:vertAlign w:val="subscript"/>
                <w:lang w:val="en-US"/>
              </w:rPr>
              <w:t>s</w:t>
            </w:r>
            <w:r w:rsidRPr="0092176B">
              <w:rPr>
                <w:sz w:val="28"/>
                <w:szCs w:val="28"/>
              </w:rPr>
              <w:t>*100%</w:t>
            </w:r>
          </w:p>
          <w:p w:rsidR="0092176B" w:rsidRPr="0092176B" w:rsidRDefault="0092176B" w:rsidP="0092176B">
            <w:pPr>
              <w:rPr>
                <w:sz w:val="28"/>
                <w:szCs w:val="28"/>
              </w:rPr>
            </w:pPr>
            <w:r w:rsidRPr="0092176B">
              <w:rPr>
                <w:sz w:val="28"/>
                <w:szCs w:val="28"/>
              </w:rPr>
              <w:t xml:space="preserve">где, </w:t>
            </w:r>
            <w:r w:rsidRPr="0092176B">
              <w:rPr>
                <w:sz w:val="28"/>
                <w:szCs w:val="28"/>
                <w:lang w:val="en-US"/>
              </w:rPr>
              <w:t>D</w:t>
            </w:r>
            <w:r w:rsidRPr="0092176B">
              <w:rPr>
                <w:sz w:val="28"/>
                <w:szCs w:val="28"/>
                <w:vertAlign w:val="subscript"/>
                <w:lang w:val="en-US"/>
              </w:rPr>
              <w:t>s</w:t>
            </w:r>
            <w:r w:rsidRPr="0092176B">
              <w:rPr>
                <w:sz w:val="28"/>
                <w:szCs w:val="28"/>
              </w:rPr>
              <w:t xml:space="preserve"> – доля сельского населения Новосибирской области в возрасте 3-79 лет, систематически занимающихся физической культурой и спортом;</w:t>
            </w:r>
          </w:p>
          <w:p w:rsidR="0092176B" w:rsidRPr="0092176B" w:rsidRDefault="0092176B" w:rsidP="0092176B">
            <w:pPr>
              <w:rPr>
                <w:sz w:val="28"/>
                <w:szCs w:val="28"/>
              </w:rPr>
            </w:pPr>
            <w:proofErr w:type="spellStart"/>
            <w:r w:rsidRPr="0092176B">
              <w:rPr>
                <w:sz w:val="28"/>
                <w:szCs w:val="28"/>
                <w:lang w:val="en-US"/>
              </w:rPr>
              <w:t>T</w:t>
            </w:r>
            <w:r w:rsidRPr="0092176B">
              <w:rPr>
                <w:sz w:val="28"/>
                <w:szCs w:val="28"/>
                <w:vertAlign w:val="subscript"/>
                <w:lang w:val="en-US"/>
              </w:rPr>
              <w:t>s</w:t>
            </w:r>
            <w:proofErr w:type="spellEnd"/>
            <w:r w:rsidRPr="0092176B">
              <w:rPr>
                <w:sz w:val="28"/>
                <w:szCs w:val="28"/>
              </w:rPr>
              <w:t xml:space="preserve"> – численность сельского населения, систематически занимающихся физической культурой и спортом № 1-ФК;</w:t>
            </w:r>
          </w:p>
          <w:p w:rsidR="0092176B" w:rsidRPr="0092176B" w:rsidRDefault="0092176B" w:rsidP="0092176B">
            <w:pPr>
              <w:rPr>
                <w:sz w:val="28"/>
                <w:szCs w:val="28"/>
              </w:rPr>
            </w:pPr>
            <w:r w:rsidRPr="0092176B">
              <w:rPr>
                <w:sz w:val="28"/>
                <w:szCs w:val="28"/>
                <w:lang w:val="en-US"/>
              </w:rPr>
              <w:t>N</w:t>
            </w:r>
            <w:r w:rsidRPr="0092176B">
              <w:rPr>
                <w:sz w:val="28"/>
                <w:szCs w:val="28"/>
                <w:vertAlign w:val="subscript"/>
                <w:lang w:val="en-US"/>
              </w:rPr>
              <w:t>s</w:t>
            </w:r>
            <w:r w:rsidRPr="0092176B">
              <w:rPr>
                <w:sz w:val="28"/>
                <w:szCs w:val="28"/>
              </w:rPr>
              <w:t xml:space="preserve"> – при расчете полугодового значения индикатора численность сельского населения Новосибирской области в возрасте 3-79 лет на начало отчетного периода, человек; при расчете годового значения индикатора численность сельского населения Новосибирской области в возрасте 3-79 лет на конец отчетного периода, человек</w:t>
            </w:r>
          </w:p>
        </w:tc>
        <w:tc>
          <w:tcPr>
            <w:tcW w:w="1103" w:type="pct"/>
            <w:shd w:val="clear" w:color="auto" w:fill="auto"/>
          </w:tcPr>
          <w:p w:rsidR="0092176B" w:rsidRPr="0092176B" w:rsidRDefault="0092176B" w:rsidP="0092176B">
            <w:pPr>
              <w:rPr>
                <w:sz w:val="28"/>
                <w:szCs w:val="28"/>
              </w:rPr>
            </w:pPr>
            <w:r w:rsidRPr="0092176B">
              <w:rPr>
                <w:sz w:val="28"/>
                <w:szCs w:val="28"/>
              </w:rPr>
              <w:t xml:space="preserve">Полугодовая отчетность предоставляется по оценкам </w:t>
            </w:r>
            <w:proofErr w:type="spellStart"/>
            <w:r w:rsidRPr="0092176B">
              <w:rPr>
                <w:sz w:val="28"/>
                <w:szCs w:val="28"/>
              </w:rPr>
              <w:t>МФКиС</w:t>
            </w:r>
            <w:proofErr w:type="spellEnd"/>
            <w:r w:rsidRPr="0092176B">
              <w:rPr>
                <w:sz w:val="28"/>
                <w:szCs w:val="28"/>
              </w:rPr>
              <w:t xml:space="preserve"> НСО, годовая – рассчитывается по указанной формуле. Источник данных – сведения территориального органа Федеральной службы государственной статистики Новосибирской области</w:t>
            </w:r>
          </w:p>
        </w:tc>
      </w:tr>
      <w:tr w:rsidR="0092176B" w:rsidRPr="0092176B" w:rsidTr="00D92751">
        <w:trPr>
          <w:trHeight w:val="333"/>
        </w:trPr>
        <w:tc>
          <w:tcPr>
            <w:tcW w:w="725" w:type="pct"/>
            <w:shd w:val="clear" w:color="auto" w:fill="auto"/>
          </w:tcPr>
          <w:p w:rsidR="0092176B" w:rsidRPr="0092176B" w:rsidRDefault="00504BC1" w:rsidP="0092176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  <w:r w:rsidR="0092176B" w:rsidRPr="0092176B">
              <w:rPr>
                <w:sz w:val="28"/>
                <w:szCs w:val="28"/>
              </w:rPr>
              <w:t xml:space="preserve">. Доля учащихся и </w:t>
            </w:r>
            <w:r w:rsidR="0092176B" w:rsidRPr="0092176B">
              <w:rPr>
                <w:sz w:val="28"/>
                <w:szCs w:val="28"/>
              </w:rPr>
              <w:lastRenderedPageBreak/>
              <w:t>студентов, систематически занимающихся физической культурой и спортом, в общей численности учащихся и студентов</w:t>
            </w:r>
          </w:p>
        </w:tc>
        <w:tc>
          <w:tcPr>
            <w:tcW w:w="505" w:type="pct"/>
            <w:shd w:val="clear" w:color="auto" w:fill="auto"/>
          </w:tcPr>
          <w:p w:rsidR="0092176B" w:rsidRPr="0092176B" w:rsidRDefault="0092176B" w:rsidP="0092176B">
            <w:pPr>
              <w:ind w:right="-108"/>
              <w:rPr>
                <w:sz w:val="28"/>
                <w:szCs w:val="28"/>
              </w:rPr>
            </w:pPr>
            <w:r w:rsidRPr="0092176B">
              <w:rPr>
                <w:sz w:val="28"/>
                <w:szCs w:val="28"/>
              </w:rPr>
              <w:lastRenderedPageBreak/>
              <w:t>Полугодовая</w:t>
            </w:r>
          </w:p>
        </w:tc>
        <w:tc>
          <w:tcPr>
            <w:tcW w:w="459" w:type="pct"/>
            <w:shd w:val="clear" w:color="auto" w:fill="auto"/>
          </w:tcPr>
          <w:p w:rsidR="0092176B" w:rsidRPr="0092176B" w:rsidRDefault="0092176B" w:rsidP="0092176B">
            <w:pPr>
              <w:ind w:right="-108"/>
              <w:rPr>
                <w:sz w:val="28"/>
                <w:szCs w:val="28"/>
              </w:rPr>
            </w:pPr>
            <w:r w:rsidRPr="0092176B">
              <w:rPr>
                <w:sz w:val="28"/>
                <w:szCs w:val="28"/>
              </w:rPr>
              <w:t>Ежегодно</w:t>
            </w:r>
          </w:p>
        </w:tc>
        <w:tc>
          <w:tcPr>
            <w:tcW w:w="2207" w:type="pct"/>
            <w:shd w:val="clear" w:color="auto" w:fill="auto"/>
          </w:tcPr>
          <w:p w:rsidR="0092176B" w:rsidRPr="0092176B" w:rsidRDefault="0092176B" w:rsidP="0092176B">
            <w:pPr>
              <w:ind w:right="-108"/>
              <w:rPr>
                <w:sz w:val="28"/>
                <w:szCs w:val="28"/>
              </w:rPr>
            </w:pPr>
            <w:r w:rsidRPr="0092176B">
              <w:rPr>
                <w:sz w:val="28"/>
                <w:szCs w:val="28"/>
              </w:rPr>
              <w:t>1.</w:t>
            </w:r>
            <w:r w:rsidRPr="0092176B">
              <w:rPr>
                <w:sz w:val="28"/>
                <w:szCs w:val="28"/>
                <w:lang w:val="en-US"/>
              </w:rPr>
              <w:t> </w:t>
            </w:r>
            <w:r w:rsidRPr="0092176B">
              <w:rPr>
                <w:sz w:val="28"/>
                <w:szCs w:val="28"/>
              </w:rPr>
              <w:t xml:space="preserve">Плановые значения целевого индикатора определяются государственной программой </w:t>
            </w:r>
            <w:r w:rsidRPr="0092176B">
              <w:rPr>
                <w:sz w:val="28"/>
                <w:szCs w:val="28"/>
              </w:rPr>
              <w:lastRenderedPageBreak/>
              <w:t>Российской Федерации «Развитие физической культуры и спорта», с учетом результатов реализации мероприятий настоящей государственной программы.</w:t>
            </w:r>
          </w:p>
          <w:p w:rsidR="0092176B" w:rsidRPr="0092176B" w:rsidRDefault="0092176B" w:rsidP="0092176B">
            <w:pPr>
              <w:ind w:right="-108"/>
              <w:rPr>
                <w:sz w:val="28"/>
                <w:szCs w:val="28"/>
              </w:rPr>
            </w:pPr>
            <w:r w:rsidRPr="0092176B">
              <w:rPr>
                <w:sz w:val="28"/>
                <w:szCs w:val="28"/>
              </w:rPr>
              <w:t>2. Фактическое значение целевого индикатора определяется по формуле:</w:t>
            </w:r>
          </w:p>
          <w:p w:rsidR="0092176B" w:rsidRPr="0092176B" w:rsidRDefault="0092176B" w:rsidP="0092176B">
            <w:pPr>
              <w:ind w:right="-108"/>
              <w:rPr>
                <w:sz w:val="28"/>
                <w:szCs w:val="28"/>
              </w:rPr>
            </w:pPr>
            <w:proofErr w:type="spellStart"/>
            <w:r w:rsidRPr="0092176B">
              <w:rPr>
                <w:sz w:val="28"/>
                <w:szCs w:val="28"/>
                <w:lang w:val="en-US"/>
              </w:rPr>
              <w:t>D</w:t>
            </w:r>
            <w:r w:rsidRPr="0092176B">
              <w:rPr>
                <w:sz w:val="28"/>
                <w:szCs w:val="28"/>
                <w:vertAlign w:val="subscript"/>
                <w:lang w:val="en-US"/>
              </w:rPr>
              <w:t>y</w:t>
            </w:r>
            <w:proofErr w:type="spellEnd"/>
            <w:r w:rsidRPr="0092176B">
              <w:rPr>
                <w:sz w:val="28"/>
                <w:szCs w:val="28"/>
              </w:rPr>
              <w:t xml:space="preserve"> = </w:t>
            </w:r>
            <w:r w:rsidRPr="0092176B">
              <w:rPr>
                <w:sz w:val="28"/>
                <w:szCs w:val="28"/>
                <w:lang w:val="en-US"/>
              </w:rPr>
              <w:t>T</w:t>
            </w:r>
            <w:r w:rsidRPr="0092176B">
              <w:rPr>
                <w:sz w:val="28"/>
                <w:szCs w:val="28"/>
                <w:vertAlign w:val="subscript"/>
                <w:lang w:val="en-US"/>
              </w:rPr>
              <w:t>y</w:t>
            </w:r>
            <w:r w:rsidRPr="0092176B">
              <w:rPr>
                <w:sz w:val="28"/>
                <w:szCs w:val="28"/>
              </w:rPr>
              <w:t>/</w:t>
            </w:r>
            <w:proofErr w:type="spellStart"/>
            <w:r w:rsidRPr="0092176B">
              <w:rPr>
                <w:sz w:val="28"/>
                <w:szCs w:val="28"/>
                <w:lang w:val="en-US"/>
              </w:rPr>
              <w:t>N</w:t>
            </w:r>
            <w:r w:rsidRPr="0092176B">
              <w:rPr>
                <w:sz w:val="28"/>
                <w:szCs w:val="28"/>
                <w:vertAlign w:val="subscript"/>
                <w:lang w:val="en-US"/>
              </w:rPr>
              <w:t>y</w:t>
            </w:r>
            <w:proofErr w:type="spellEnd"/>
            <w:r w:rsidRPr="0092176B">
              <w:rPr>
                <w:sz w:val="28"/>
                <w:szCs w:val="28"/>
              </w:rPr>
              <w:t>*100%</w:t>
            </w:r>
          </w:p>
          <w:p w:rsidR="0092176B" w:rsidRPr="0092176B" w:rsidRDefault="0092176B" w:rsidP="0092176B">
            <w:pPr>
              <w:rPr>
                <w:sz w:val="28"/>
                <w:szCs w:val="28"/>
              </w:rPr>
            </w:pPr>
            <w:r w:rsidRPr="0092176B">
              <w:rPr>
                <w:sz w:val="28"/>
                <w:szCs w:val="28"/>
              </w:rPr>
              <w:t xml:space="preserve">где, </w:t>
            </w:r>
            <w:proofErr w:type="spellStart"/>
            <w:r w:rsidRPr="0092176B">
              <w:rPr>
                <w:sz w:val="28"/>
                <w:szCs w:val="28"/>
                <w:lang w:val="en-US"/>
              </w:rPr>
              <w:t>D</w:t>
            </w:r>
            <w:r w:rsidRPr="0092176B">
              <w:rPr>
                <w:sz w:val="28"/>
                <w:szCs w:val="28"/>
                <w:vertAlign w:val="subscript"/>
                <w:lang w:val="en-US"/>
              </w:rPr>
              <w:t>y</w:t>
            </w:r>
            <w:proofErr w:type="spellEnd"/>
            <w:r w:rsidRPr="0092176B">
              <w:rPr>
                <w:sz w:val="28"/>
                <w:szCs w:val="28"/>
              </w:rPr>
              <w:t xml:space="preserve"> – доля учащихся и студентов, систематически занимающихся физической культурой и спортом, в общей численности учащихся и студентов, процентов;</w:t>
            </w:r>
          </w:p>
          <w:p w:rsidR="0092176B" w:rsidRPr="0092176B" w:rsidRDefault="0092176B" w:rsidP="0092176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2176B">
              <w:rPr>
                <w:sz w:val="28"/>
                <w:szCs w:val="28"/>
                <w:lang w:val="en-US"/>
              </w:rPr>
              <w:t>T</w:t>
            </w:r>
            <w:r w:rsidRPr="0092176B">
              <w:rPr>
                <w:sz w:val="28"/>
                <w:szCs w:val="28"/>
                <w:vertAlign w:val="subscript"/>
                <w:lang w:val="en-US"/>
              </w:rPr>
              <w:t>y</w:t>
            </w:r>
            <w:r w:rsidRPr="0092176B">
              <w:rPr>
                <w:sz w:val="28"/>
                <w:szCs w:val="28"/>
              </w:rPr>
              <w:t xml:space="preserve"> –численность граждан Новосибирской области в возрасте 6-29 лет, занимающихся физической культурой и спортом на конец отчетного периода, человек, согласно данным статистического наблюдения по форме № 1-ФК;</w:t>
            </w:r>
          </w:p>
          <w:p w:rsidR="0092176B" w:rsidRPr="0092176B" w:rsidRDefault="0092176B" w:rsidP="0092176B">
            <w:pPr>
              <w:rPr>
                <w:sz w:val="28"/>
                <w:szCs w:val="28"/>
              </w:rPr>
            </w:pPr>
            <w:proofErr w:type="spellStart"/>
            <w:r w:rsidRPr="0092176B">
              <w:rPr>
                <w:sz w:val="28"/>
                <w:szCs w:val="28"/>
                <w:lang w:val="en-US"/>
              </w:rPr>
              <w:t>N</w:t>
            </w:r>
            <w:r w:rsidRPr="0092176B">
              <w:rPr>
                <w:sz w:val="28"/>
                <w:szCs w:val="28"/>
                <w:vertAlign w:val="subscript"/>
                <w:lang w:val="en-US"/>
              </w:rPr>
              <w:t>y</w:t>
            </w:r>
            <w:proofErr w:type="spellEnd"/>
            <w:r w:rsidRPr="0092176B">
              <w:rPr>
                <w:sz w:val="28"/>
                <w:szCs w:val="28"/>
                <w:vertAlign w:val="subscript"/>
              </w:rPr>
              <w:t xml:space="preserve"> </w:t>
            </w:r>
            <w:r w:rsidRPr="0092176B">
              <w:rPr>
                <w:sz w:val="28"/>
                <w:szCs w:val="28"/>
              </w:rPr>
              <w:t>– при расчете полугодового значения индикатора численность граждан в возрасте 6-29 лет на начало отчетного периода, человек; при расчете годового значения индикатора численность граждан в возрасте 6-29 лет на конец отчетного периода, человек</w:t>
            </w:r>
          </w:p>
        </w:tc>
        <w:tc>
          <w:tcPr>
            <w:tcW w:w="1103" w:type="pct"/>
            <w:shd w:val="clear" w:color="auto" w:fill="auto"/>
          </w:tcPr>
          <w:p w:rsidR="0092176B" w:rsidRPr="0092176B" w:rsidRDefault="0092176B" w:rsidP="0092176B">
            <w:pPr>
              <w:rPr>
                <w:sz w:val="28"/>
                <w:szCs w:val="28"/>
              </w:rPr>
            </w:pPr>
            <w:r w:rsidRPr="0092176B">
              <w:rPr>
                <w:sz w:val="28"/>
                <w:szCs w:val="28"/>
              </w:rPr>
              <w:lastRenderedPageBreak/>
              <w:t xml:space="preserve">Полугодовая отчетность предоставляется по </w:t>
            </w:r>
            <w:r w:rsidRPr="0092176B">
              <w:rPr>
                <w:sz w:val="28"/>
                <w:szCs w:val="28"/>
              </w:rPr>
              <w:lastRenderedPageBreak/>
              <w:t xml:space="preserve">оценкам </w:t>
            </w:r>
            <w:proofErr w:type="spellStart"/>
            <w:r w:rsidRPr="0092176B">
              <w:rPr>
                <w:sz w:val="28"/>
                <w:szCs w:val="28"/>
              </w:rPr>
              <w:t>МФКиС</w:t>
            </w:r>
            <w:proofErr w:type="spellEnd"/>
            <w:r w:rsidRPr="0092176B">
              <w:rPr>
                <w:sz w:val="28"/>
                <w:szCs w:val="28"/>
              </w:rPr>
              <w:t xml:space="preserve"> НСО, годовая – рассчитывается по указанной формуле. Источник данных – сведения территориального органа Федеральной службы государственной статистики Новосибирской области</w:t>
            </w:r>
          </w:p>
        </w:tc>
      </w:tr>
      <w:tr w:rsidR="0092176B" w:rsidRPr="0092176B" w:rsidTr="00D92751">
        <w:trPr>
          <w:trHeight w:val="333"/>
        </w:trPr>
        <w:tc>
          <w:tcPr>
            <w:tcW w:w="725" w:type="pct"/>
            <w:shd w:val="clear" w:color="auto" w:fill="auto"/>
          </w:tcPr>
          <w:p w:rsidR="0092176B" w:rsidRPr="0092176B" w:rsidRDefault="0092176B" w:rsidP="00504BC1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2176B">
              <w:rPr>
                <w:sz w:val="28"/>
                <w:szCs w:val="28"/>
              </w:rPr>
              <w:lastRenderedPageBreak/>
              <w:t>1</w:t>
            </w:r>
            <w:r w:rsidR="00504BC1">
              <w:rPr>
                <w:sz w:val="28"/>
                <w:szCs w:val="28"/>
              </w:rPr>
              <w:t>1</w:t>
            </w:r>
            <w:r w:rsidRPr="0092176B">
              <w:rPr>
                <w:sz w:val="28"/>
                <w:szCs w:val="28"/>
              </w:rPr>
              <w:t xml:space="preserve">. Доля лиц с ограниченными возможностями здоровья и инвалидов, систематически занимающихся физической культурой и спортом, в общей численности указанной категории </w:t>
            </w:r>
            <w:r w:rsidRPr="0092176B">
              <w:rPr>
                <w:sz w:val="28"/>
                <w:szCs w:val="28"/>
              </w:rPr>
              <w:lastRenderedPageBreak/>
              <w:t>населения, не имеющего противопоказаний для занятий физической культурой и спортом</w:t>
            </w:r>
          </w:p>
        </w:tc>
        <w:tc>
          <w:tcPr>
            <w:tcW w:w="505" w:type="pct"/>
            <w:shd w:val="clear" w:color="auto" w:fill="auto"/>
          </w:tcPr>
          <w:p w:rsidR="0092176B" w:rsidRPr="0092176B" w:rsidRDefault="0092176B" w:rsidP="0092176B">
            <w:pPr>
              <w:rPr>
                <w:sz w:val="28"/>
                <w:szCs w:val="28"/>
              </w:rPr>
            </w:pPr>
            <w:r w:rsidRPr="0092176B">
              <w:rPr>
                <w:sz w:val="28"/>
                <w:szCs w:val="28"/>
              </w:rPr>
              <w:lastRenderedPageBreak/>
              <w:t>Полугодовая</w:t>
            </w:r>
          </w:p>
        </w:tc>
        <w:tc>
          <w:tcPr>
            <w:tcW w:w="459" w:type="pct"/>
            <w:shd w:val="clear" w:color="auto" w:fill="auto"/>
          </w:tcPr>
          <w:p w:rsidR="0092176B" w:rsidRPr="0092176B" w:rsidRDefault="0092176B" w:rsidP="0092176B">
            <w:pPr>
              <w:rPr>
                <w:sz w:val="28"/>
                <w:szCs w:val="28"/>
              </w:rPr>
            </w:pPr>
            <w:r w:rsidRPr="0092176B">
              <w:rPr>
                <w:sz w:val="28"/>
                <w:szCs w:val="28"/>
              </w:rPr>
              <w:t>Ежегодно</w:t>
            </w:r>
          </w:p>
        </w:tc>
        <w:tc>
          <w:tcPr>
            <w:tcW w:w="2207" w:type="pct"/>
            <w:shd w:val="clear" w:color="auto" w:fill="auto"/>
          </w:tcPr>
          <w:p w:rsidR="0092176B" w:rsidRPr="0092176B" w:rsidRDefault="0092176B" w:rsidP="0092176B">
            <w:pPr>
              <w:ind w:right="-108"/>
              <w:rPr>
                <w:sz w:val="28"/>
                <w:szCs w:val="28"/>
              </w:rPr>
            </w:pPr>
            <w:r w:rsidRPr="0092176B">
              <w:rPr>
                <w:sz w:val="28"/>
                <w:szCs w:val="28"/>
              </w:rPr>
              <w:t>1.</w:t>
            </w:r>
            <w:r w:rsidRPr="0092176B">
              <w:rPr>
                <w:sz w:val="28"/>
                <w:szCs w:val="28"/>
                <w:lang w:val="en-US"/>
              </w:rPr>
              <w:t> </w:t>
            </w:r>
            <w:r w:rsidRPr="0092176B">
              <w:rPr>
                <w:sz w:val="28"/>
                <w:szCs w:val="28"/>
              </w:rPr>
              <w:t>Плановые значения целевого индикатора определяются государственной программой Российской Федерации «Развитие физической культуры и спорта», с учетом результатов реализации мероприятий настоящей государственной программы.</w:t>
            </w:r>
          </w:p>
          <w:p w:rsidR="0092176B" w:rsidRPr="0092176B" w:rsidRDefault="0092176B" w:rsidP="0092176B">
            <w:pPr>
              <w:ind w:right="-108"/>
              <w:rPr>
                <w:sz w:val="28"/>
                <w:szCs w:val="28"/>
              </w:rPr>
            </w:pPr>
            <w:r w:rsidRPr="0092176B">
              <w:rPr>
                <w:sz w:val="28"/>
                <w:szCs w:val="28"/>
              </w:rPr>
              <w:t>2. Фактическое значение целевого индикатора определяется по формуле:</w:t>
            </w:r>
          </w:p>
          <w:p w:rsidR="0092176B" w:rsidRPr="0092176B" w:rsidRDefault="0092176B" w:rsidP="0092176B">
            <w:pPr>
              <w:ind w:right="-108"/>
              <w:rPr>
                <w:sz w:val="28"/>
                <w:szCs w:val="28"/>
              </w:rPr>
            </w:pPr>
            <w:r w:rsidRPr="0092176B">
              <w:rPr>
                <w:sz w:val="28"/>
                <w:szCs w:val="28"/>
                <w:lang w:val="en-US"/>
              </w:rPr>
              <w:t>D</w:t>
            </w:r>
            <w:r w:rsidRPr="0092176B">
              <w:rPr>
                <w:sz w:val="28"/>
                <w:szCs w:val="28"/>
                <w:vertAlign w:val="subscript"/>
                <w:lang w:val="en-US"/>
              </w:rPr>
              <w:t>i</w:t>
            </w:r>
            <w:r w:rsidRPr="0092176B">
              <w:rPr>
                <w:sz w:val="28"/>
                <w:szCs w:val="28"/>
              </w:rPr>
              <w:t xml:space="preserve"> = </w:t>
            </w:r>
            <w:proofErr w:type="spellStart"/>
            <w:r w:rsidRPr="0092176B">
              <w:rPr>
                <w:sz w:val="28"/>
                <w:szCs w:val="28"/>
                <w:lang w:val="en-US"/>
              </w:rPr>
              <w:t>T</w:t>
            </w:r>
            <w:r w:rsidRPr="0092176B">
              <w:rPr>
                <w:sz w:val="28"/>
                <w:szCs w:val="28"/>
                <w:vertAlign w:val="subscript"/>
                <w:lang w:val="en-US"/>
              </w:rPr>
              <w:t>i</w:t>
            </w:r>
            <w:proofErr w:type="spellEnd"/>
            <w:r w:rsidRPr="0092176B">
              <w:rPr>
                <w:sz w:val="28"/>
                <w:szCs w:val="28"/>
              </w:rPr>
              <w:t>/</w:t>
            </w:r>
            <w:r w:rsidRPr="0092176B">
              <w:rPr>
                <w:sz w:val="28"/>
                <w:szCs w:val="28"/>
                <w:lang w:val="en-US"/>
              </w:rPr>
              <w:t>N</w:t>
            </w:r>
            <w:r w:rsidRPr="0092176B">
              <w:rPr>
                <w:sz w:val="28"/>
                <w:szCs w:val="28"/>
                <w:vertAlign w:val="subscript"/>
                <w:lang w:val="en-US"/>
              </w:rPr>
              <w:t>i</w:t>
            </w:r>
            <w:r w:rsidRPr="0092176B">
              <w:rPr>
                <w:sz w:val="28"/>
                <w:szCs w:val="28"/>
              </w:rPr>
              <w:t>*100%</w:t>
            </w:r>
          </w:p>
          <w:p w:rsidR="0092176B" w:rsidRPr="0092176B" w:rsidRDefault="0092176B" w:rsidP="0092176B">
            <w:pPr>
              <w:rPr>
                <w:sz w:val="28"/>
                <w:szCs w:val="28"/>
              </w:rPr>
            </w:pPr>
            <w:r w:rsidRPr="0092176B">
              <w:rPr>
                <w:sz w:val="28"/>
                <w:szCs w:val="28"/>
              </w:rPr>
              <w:t xml:space="preserve">где, </w:t>
            </w:r>
            <w:r w:rsidRPr="0092176B">
              <w:rPr>
                <w:sz w:val="28"/>
                <w:szCs w:val="28"/>
                <w:lang w:val="en-US"/>
              </w:rPr>
              <w:t>D</w:t>
            </w:r>
            <w:r w:rsidRPr="0092176B">
              <w:rPr>
                <w:sz w:val="28"/>
                <w:szCs w:val="28"/>
                <w:vertAlign w:val="subscript"/>
                <w:lang w:val="en-US"/>
              </w:rPr>
              <w:t>i</w:t>
            </w:r>
            <w:r w:rsidRPr="0092176B">
              <w:rPr>
                <w:sz w:val="28"/>
                <w:szCs w:val="28"/>
              </w:rPr>
              <w:t xml:space="preserve"> – доля лиц с ограниченными возможностями здоровья и инвалидов, систематически занимающихся физической культурой и спортом, в общей численности данной категории населения, не имеющего противопоказаний для занятий физической культурой и спортом процентов;</w:t>
            </w:r>
          </w:p>
          <w:p w:rsidR="0092176B" w:rsidRPr="0092176B" w:rsidRDefault="0092176B" w:rsidP="0092176B">
            <w:pPr>
              <w:rPr>
                <w:sz w:val="28"/>
                <w:szCs w:val="28"/>
              </w:rPr>
            </w:pPr>
            <w:proofErr w:type="spellStart"/>
            <w:r w:rsidRPr="0092176B">
              <w:rPr>
                <w:sz w:val="28"/>
                <w:szCs w:val="28"/>
                <w:lang w:val="en-US"/>
              </w:rPr>
              <w:lastRenderedPageBreak/>
              <w:t>T</w:t>
            </w:r>
            <w:r w:rsidRPr="0092176B">
              <w:rPr>
                <w:sz w:val="28"/>
                <w:szCs w:val="28"/>
                <w:vertAlign w:val="subscript"/>
                <w:lang w:val="en-US"/>
              </w:rPr>
              <w:t>i</w:t>
            </w:r>
            <w:proofErr w:type="spellEnd"/>
            <w:r w:rsidRPr="0092176B">
              <w:rPr>
                <w:sz w:val="28"/>
                <w:szCs w:val="28"/>
              </w:rPr>
              <w:t xml:space="preserve"> – численность лиц с ограниченными возможностями здоровья и инвалидов, систематически занимающихся физической культурой и спортом, на конец отчетного периода, человек, согласно данным статистического наблюдения по форме № 3-АФК;</w:t>
            </w:r>
          </w:p>
          <w:p w:rsidR="0092176B" w:rsidRPr="0092176B" w:rsidRDefault="0092176B" w:rsidP="0092176B">
            <w:pPr>
              <w:rPr>
                <w:sz w:val="28"/>
                <w:szCs w:val="28"/>
              </w:rPr>
            </w:pPr>
            <w:r w:rsidRPr="0092176B">
              <w:rPr>
                <w:sz w:val="28"/>
                <w:szCs w:val="28"/>
                <w:lang w:val="en-US"/>
              </w:rPr>
              <w:t>N</w:t>
            </w:r>
            <w:r w:rsidRPr="0092176B">
              <w:rPr>
                <w:sz w:val="28"/>
                <w:szCs w:val="28"/>
                <w:vertAlign w:val="subscript"/>
                <w:lang w:val="en-US"/>
              </w:rPr>
              <w:t>i</w:t>
            </w:r>
            <w:r w:rsidRPr="0092176B">
              <w:rPr>
                <w:sz w:val="28"/>
                <w:szCs w:val="28"/>
              </w:rPr>
              <w:t xml:space="preserve"> – при расчете полугодового значения индикатора, численность лиц с ограниченными возможностями здоровья и инвалидов, не имеющих противопоказаний для занятий физической культурой и спортом , на начало отчетного периода, человек; </w:t>
            </w:r>
          </w:p>
          <w:p w:rsidR="0092176B" w:rsidRPr="0092176B" w:rsidRDefault="0092176B" w:rsidP="0092176B">
            <w:pPr>
              <w:rPr>
                <w:sz w:val="28"/>
                <w:szCs w:val="28"/>
              </w:rPr>
            </w:pPr>
            <w:r w:rsidRPr="0092176B">
              <w:rPr>
                <w:sz w:val="28"/>
                <w:szCs w:val="28"/>
              </w:rPr>
              <w:t>при расчете годового значения индикатора, численность лиц с ограниченными возможностями здоровья и инвалидов на конец отчетного периода, человек</w:t>
            </w:r>
          </w:p>
        </w:tc>
        <w:tc>
          <w:tcPr>
            <w:tcW w:w="1103" w:type="pct"/>
            <w:shd w:val="clear" w:color="auto" w:fill="auto"/>
          </w:tcPr>
          <w:p w:rsidR="0092176B" w:rsidRPr="0092176B" w:rsidRDefault="0092176B" w:rsidP="0092176B">
            <w:pPr>
              <w:rPr>
                <w:sz w:val="28"/>
                <w:szCs w:val="28"/>
              </w:rPr>
            </w:pPr>
            <w:r w:rsidRPr="0092176B">
              <w:rPr>
                <w:sz w:val="28"/>
                <w:szCs w:val="28"/>
              </w:rPr>
              <w:lastRenderedPageBreak/>
              <w:t xml:space="preserve">Полугодовая отчетность предоставляется по оценкам </w:t>
            </w:r>
            <w:proofErr w:type="spellStart"/>
            <w:r w:rsidRPr="0092176B">
              <w:rPr>
                <w:sz w:val="28"/>
                <w:szCs w:val="28"/>
              </w:rPr>
              <w:t>МФКиС</w:t>
            </w:r>
            <w:proofErr w:type="spellEnd"/>
            <w:r w:rsidRPr="0092176B">
              <w:rPr>
                <w:sz w:val="28"/>
                <w:szCs w:val="28"/>
              </w:rPr>
              <w:t xml:space="preserve"> НСО, годовая – рассчитывается по указанной формуле. Источник данных – сведения Пенсионного фонда Российской Федерации, сведения, содержащиеся в федеральной государственной информационной системе</w:t>
            </w:r>
          </w:p>
          <w:p w:rsidR="0092176B" w:rsidRPr="0092176B" w:rsidRDefault="0092176B" w:rsidP="0092176B">
            <w:pPr>
              <w:rPr>
                <w:sz w:val="28"/>
                <w:szCs w:val="28"/>
              </w:rPr>
            </w:pPr>
            <w:r w:rsidRPr="0092176B">
              <w:rPr>
                <w:sz w:val="28"/>
                <w:szCs w:val="28"/>
              </w:rPr>
              <w:t xml:space="preserve">Федеральный Реестр </w:t>
            </w:r>
            <w:r w:rsidRPr="0092176B">
              <w:rPr>
                <w:sz w:val="28"/>
                <w:szCs w:val="28"/>
              </w:rPr>
              <w:lastRenderedPageBreak/>
              <w:t>Инвалидов, сведения, содержащиеся в единой базе данных учёта детей с ОВЗ и детей-инвалидов, сведения Министерства здравоохранения НСО</w:t>
            </w:r>
          </w:p>
        </w:tc>
      </w:tr>
      <w:tr w:rsidR="0092176B" w:rsidRPr="0092176B" w:rsidTr="00D92751">
        <w:trPr>
          <w:trHeight w:val="333"/>
        </w:trPr>
        <w:tc>
          <w:tcPr>
            <w:tcW w:w="725" w:type="pct"/>
            <w:shd w:val="clear" w:color="auto" w:fill="auto"/>
          </w:tcPr>
          <w:p w:rsidR="0092176B" w:rsidRPr="0092176B" w:rsidRDefault="0092176B" w:rsidP="00504BC1">
            <w:pPr>
              <w:rPr>
                <w:sz w:val="28"/>
                <w:szCs w:val="28"/>
              </w:rPr>
            </w:pPr>
            <w:r w:rsidRPr="0092176B">
              <w:rPr>
                <w:sz w:val="28"/>
                <w:szCs w:val="28"/>
              </w:rPr>
              <w:lastRenderedPageBreak/>
              <w:t>1</w:t>
            </w:r>
            <w:r w:rsidR="00504BC1">
              <w:rPr>
                <w:sz w:val="28"/>
                <w:szCs w:val="28"/>
              </w:rPr>
              <w:t>3</w:t>
            </w:r>
            <w:r w:rsidRPr="0092176B">
              <w:rPr>
                <w:sz w:val="28"/>
                <w:szCs w:val="28"/>
              </w:rPr>
              <w:t>. Эффективность использования существующих объектов спорта</w:t>
            </w:r>
          </w:p>
        </w:tc>
        <w:tc>
          <w:tcPr>
            <w:tcW w:w="505" w:type="pct"/>
            <w:shd w:val="clear" w:color="auto" w:fill="auto"/>
          </w:tcPr>
          <w:p w:rsidR="0092176B" w:rsidRPr="0092176B" w:rsidRDefault="0092176B" w:rsidP="0092176B">
            <w:pPr>
              <w:rPr>
                <w:sz w:val="28"/>
                <w:szCs w:val="28"/>
              </w:rPr>
            </w:pPr>
            <w:r w:rsidRPr="0092176B">
              <w:rPr>
                <w:sz w:val="28"/>
                <w:szCs w:val="28"/>
              </w:rPr>
              <w:t>Полугодовая</w:t>
            </w:r>
          </w:p>
        </w:tc>
        <w:tc>
          <w:tcPr>
            <w:tcW w:w="459" w:type="pct"/>
            <w:shd w:val="clear" w:color="auto" w:fill="auto"/>
          </w:tcPr>
          <w:p w:rsidR="0092176B" w:rsidRPr="0092176B" w:rsidRDefault="0092176B" w:rsidP="0092176B">
            <w:pPr>
              <w:rPr>
                <w:sz w:val="28"/>
                <w:szCs w:val="28"/>
              </w:rPr>
            </w:pPr>
            <w:r w:rsidRPr="0092176B">
              <w:rPr>
                <w:sz w:val="28"/>
                <w:szCs w:val="28"/>
              </w:rPr>
              <w:t>Ежегодно</w:t>
            </w:r>
          </w:p>
        </w:tc>
        <w:tc>
          <w:tcPr>
            <w:tcW w:w="2207" w:type="pct"/>
            <w:shd w:val="clear" w:color="auto" w:fill="auto"/>
          </w:tcPr>
          <w:p w:rsidR="0092176B" w:rsidRPr="0092176B" w:rsidRDefault="0092176B" w:rsidP="0092176B">
            <w:pPr>
              <w:rPr>
                <w:sz w:val="28"/>
                <w:szCs w:val="28"/>
              </w:rPr>
            </w:pPr>
            <w:r w:rsidRPr="0092176B">
              <w:rPr>
                <w:sz w:val="28"/>
                <w:szCs w:val="28"/>
              </w:rPr>
              <w:t>Плановые и фактические значения целевого индикатора определяются по формуле:</w:t>
            </w:r>
          </w:p>
          <w:p w:rsidR="0092176B" w:rsidRPr="0092176B" w:rsidRDefault="0092176B" w:rsidP="0092176B">
            <w:pPr>
              <w:rPr>
                <w:sz w:val="28"/>
                <w:szCs w:val="28"/>
              </w:rPr>
            </w:pPr>
            <w:r w:rsidRPr="0092176B">
              <w:rPr>
                <w:sz w:val="28"/>
                <w:szCs w:val="28"/>
                <w:lang w:val="en-US"/>
              </w:rPr>
              <w:t>I</w:t>
            </w:r>
            <w:r w:rsidRPr="0092176B">
              <w:rPr>
                <w:sz w:val="28"/>
                <w:szCs w:val="28"/>
              </w:rPr>
              <w:t xml:space="preserve"> = </w:t>
            </w:r>
            <w:r w:rsidRPr="0092176B">
              <w:rPr>
                <w:sz w:val="28"/>
                <w:szCs w:val="28"/>
                <w:lang w:val="en-US"/>
              </w:rPr>
              <w:t>Z</w:t>
            </w:r>
            <w:r w:rsidRPr="0092176B">
              <w:rPr>
                <w:sz w:val="28"/>
                <w:szCs w:val="28"/>
              </w:rPr>
              <w:t>/</w:t>
            </w:r>
            <w:r w:rsidRPr="0092176B">
              <w:rPr>
                <w:sz w:val="28"/>
                <w:szCs w:val="28"/>
                <w:lang w:val="en-US"/>
              </w:rPr>
              <w:t>M</w:t>
            </w:r>
            <w:r w:rsidRPr="0092176B">
              <w:rPr>
                <w:sz w:val="28"/>
                <w:szCs w:val="28"/>
              </w:rPr>
              <w:t xml:space="preserve"> *100%</w:t>
            </w:r>
          </w:p>
          <w:p w:rsidR="0092176B" w:rsidRPr="0092176B" w:rsidRDefault="0092176B" w:rsidP="0092176B">
            <w:pPr>
              <w:rPr>
                <w:sz w:val="28"/>
                <w:szCs w:val="28"/>
              </w:rPr>
            </w:pPr>
            <w:r w:rsidRPr="0092176B">
              <w:rPr>
                <w:sz w:val="28"/>
                <w:szCs w:val="28"/>
              </w:rPr>
              <w:t xml:space="preserve">где, </w:t>
            </w:r>
            <w:r w:rsidRPr="0092176B">
              <w:rPr>
                <w:sz w:val="28"/>
                <w:szCs w:val="28"/>
                <w:lang w:val="en-US"/>
              </w:rPr>
              <w:t>I</w:t>
            </w:r>
            <w:r w:rsidRPr="0092176B">
              <w:rPr>
                <w:sz w:val="28"/>
                <w:szCs w:val="28"/>
              </w:rPr>
              <w:t xml:space="preserve"> – эффективность использования существующих объектов спорта;</w:t>
            </w:r>
          </w:p>
          <w:p w:rsidR="0092176B" w:rsidRPr="0092176B" w:rsidRDefault="0092176B" w:rsidP="0092176B">
            <w:pPr>
              <w:rPr>
                <w:sz w:val="28"/>
                <w:szCs w:val="28"/>
              </w:rPr>
            </w:pPr>
            <w:r w:rsidRPr="0092176B">
              <w:rPr>
                <w:sz w:val="28"/>
                <w:szCs w:val="28"/>
                <w:lang w:val="en-US"/>
              </w:rPr>
              <w:t>Z</w:t>
            </w:r>
            <w:r w:rsidRPr="0092176B">
              <w:rPr>
                <w:sz w:val="28"/>
                <w:szCs w:val="28"/>
              </w:rPr>
              <w:t xml:space="preserve"> – загруженность существующих в Новосибирской области спортивных объектов, процентов, согласно данным статистического наблюдения по форме № 1-ФК;</w:t>
            </w:r>
          </w:p>
          <w:p w:rsidR="0092176B" w:rsidRPr="0092176B" w:rsidRDefault="0092176B" w:rsidP="0092176B">
            <w:pPr>
              <w:rPr>
                <w:sz w:val="28"/>
                <w:szCs w:val="28"/>
              </w:rPr>
            </w:pPr>
            <w:r w:rsidRPr="0092176B">
              <w:rPr>
                <w:sz w:val="28"/>
                <w:szCs w:val="28"/>
                <w:lang w:val="en-US"/>
              </w:rPr>
              <w:t>M</w:t>
            </w:r>
            <w:r w:rsidRPr="0092176B">
              <w:rPr>
                <w:sz w:val="28"/>
                <w:szCs w:val="28"/>
              </w:rPr>
              <w:t xml:space="preserve"> – мощность существующих в Новосибирской области спортивных объектов, процентов, согласно данным статистического наблюдения по форме № 1-ФК</w:t>
            </w:r>
          </w:p>
        </w:tc>
        <w:tc>
          <w:tcPr>
            <w:tcW w:w="1103" w:type="pct"/>
            <w:shd w:val="clear" w:color="auto" w:fill="auto"/>
          </w:tcPr>
          <w:p w:rsidR="0092176B" w:rsidRPr="0092176B" w:rsidRDefault="0092176B" w:rsidP="0092176B">
            <w:pPr>
              <w:rPr>
                <w:sz w:val="28"/>
                <w:szCs w:val="28"/>
              </w:rPr>
            </w:pPr>
            <w:r w:rsidRPr="0092176B">
              <w:rPr>
                <w:sz w:val="28"/>
                <w:szCs w:val="28"/>
              </w:rPr>
              <w:t xml:space="preserve">Полугодовая отчетность предоставляется по оценкам </w:t>
            </w:r>
            <w:proofErr w:type="spellStart"/>
            <w:r w:rsidRPr="0092176B">
              <w:rPr>
                <w:sz w:val="28"/>
                <w:szCs w:val="28"/>
              </w:rPr>
              <w:t>МФКиС</w:t>
            </w:r>
            <w:proofErr w:type="spellEnd"/>
            <w:r w:rsidRPr="0092176B">
              <w:rPr>
                <w:sz w:val="28"/>
                <w:szCs w:val="28"/>
              </w:rPr>
              <w:t xml:space="preserve"> НСО, годовая – рассчитывается по указанной формуле. Источник данных – статистическое наблюдение по форме № 1-ФК</w:t>
            </w:r>
          </w:p>
        </w:tc>
      </w:tr>
      <w:tr w:rsidR="0092176B" w:rsidRPr="0092176B" w:rsidTr="00D92751">
        <w:trPr>
          <w:trHeight w:val="333"/>
        </w:trPr>
        <w:tc>
          <w:tcPr>
            <w:tcW w:w="725" w:type="pct"/>
            <w:shd w:val="clear" w:color="auto" w:fill="auto"/>
          </w:tcPr>
          <w:p w:rsidR="0092176B" w:rsidRPr="0092176B" w:rsidRDefault="0092176B" w:rsidP="00504BC1">
            <w:pPr>
              <w:rPr>
                <w:sz w:val="28"/>
                <w:szCs w:val="28"/>
              </w:rPr>
            </w:pPr>
            <w:r w:rsidRPr="0092176B">
              <w:rPr>
                <w:sz w:val="28"/>
                <w:szCs w:val="28"/>
              </w:rPr>
              <w:t>1</w:t>
            </w:r>
            <w:r w:rsidR="00504BC1">
              <w:rPr>
                <w:sz w:val="28"/>
                <w:szCs w:val="28"/>
              </w:rPr>
              <w:t>5</w:t>
            </w:r>
            <w:r w:rsidRPr="0092176B">
              <w:rPr>
                <w:sz w:val="28"/>
                <w:szCs w:val="28"/>
              </w:rPr>
              <w:t xml:space="preserve">. Доля жителей Новосибирской области, выполнивших </w:t>
            </w:r>
            <w:r w:rsidRPr="0092176B">
              <w:rPr>
                <w:sz w:val="28"/>
                <w:szCs w:val="28"/>
              </w:rPr>
              <w:lastRenderedPageBreak/>
              <w:t>нормативы Всероссийского физкультурно-спортивного комплекса «Готов к труду и обороне» (ГТО), в общей численности населения Новосибирской области, принявшего участие в сдаче нормативов Всероссийского физкультурно-спортивного комплекса «Готов к труду и обороне» (ГТО)</w:t>
            </w:r>
          </w:p>
        </w:tc>
        <w:tc>
          <w:tcPr>
            <w:tcW w:w="505" w:type="pct"/>
            <w:shd w:val="clear" w:color="auto" w:fill="auto"/>
          </w:tcPr>
          <w:p w:rsidR="0092176B" w:rsidRPr="0092176B" w:rsidRDefault="0092176B" w:rsidP="0092176B">
            <w:pPr>
              <w:rPr>
                <w:sz w:val="28"/>
                <w:szCs w:val="28"/>
              </w:rPr>
            </w:pPr>
            <w:r w:rsidRPr="0092176B">
              <w:rPr>
                <w:sz w:val="28"/>
                <w:szCs w:val="28"/>
              </w:rPr>
              <w:lastRenderedPageBreak/>
              <w:t>Полугодовая</w:t>
            </w:r>
          </w:p>
        </w:tc>
        <w:tc>
          <w:tcPr>
            <w:tcW w:w="459" w:type="pct"/>
            <w:shd w:val="clear" w:color="auto" w:fill="auto"/>
          </w:tcPr>
          <w:p w:rsidR="0092176B" w:rsidRPr="0092176B" w:rsidRDefault="0092176B" w:rsidP="0092176B">
            <w:pPr>
              <w:rPr>
                <w:sz w:val="28"/>
                <w:szCs w:val="28"/>
              </w:rPr>
            </w:pPr>
            <w:r w:rsidRPr="0092176B">
              <w:rPr>
                <w:sz w:val="28"/>
                <w:szCs w:val="28"/>
              </w:rPr>
              <w:t>Ежегодно</w:t>
            </w:r>
          </w:p>
        </w:tc>
        <w:tc>
          <w:tcPr>
            <w:tcW w:w="2207" w:type="pct"/>
            <w:shd w:val="clear" w:color="auto" w:fill="auto"/>
          </w:tcPr>
          <w:p w:rsidR="0092176B" w:rsidRPr="0092176B" w:rsidRDefault="0092176B" w:rsidP="0092176B">
            <w:pPr>
              <w:rPr>
                <w:sz w:val="28"/>
                <w:szCs w:val="28"/>
              </w:rPr>
            </w:pPr>
            <w:r w:rsidRPr="0092176B">
              <w:rPr>
                <w:sz w:val="28"/>
                <w:szCs w:val="28"/>
              </w:rPr>
              <w:t>1.</w:t>
            </w:r>
            <w:r w:rsidRPr="0092176B">
              <w:rPr>
                <w:sz w:val="28"/>
                <w:szCs w:val="28"/>
                <w:lang w:val="en-US"/>
              </w:rPr>
              <w:t> </w:t>
            </w:r>
            <w:r w:rsidRPr="0092176B">
              <w:rPr>
                <w:sz w:val="28"/>
                <w:szCs w:val="28"/>
              </w:rPr>
              <w:t>Плановые значения целевого индикатора спрогнозированы на основе показателей официальной статистической отчетности, с учетом объемов финансирования мероприятий О</w:t>
            </w:r>
            <w:proofErr w:type="gramStart"/>
            <w:r w:rsidRPr="0092176B">
              <w:rPr>
                <w:sz w:val="28"/>
                <w:szCs w:val="28"/>
              </w:rPr>
              <w:t>1</w:t>
            </w:r>
            <w:proofErr w:type="gramEnd"/>
            <w:r w:rsidRPr="0092176B">
              <w:rPr>
                <w:sz w:val="28"/>
                <w:szCs w:val="28"/>
              </w:rPr>
              <w:t xml:space="preserve">.3, О1.6 в рамках Общепрограммного мероприятия Региональный </w:t>
            </w:r>
            <w:r w:rsidRPr="0092176B">
              <w:rPr>
                <w:sz w:val="28"/>
                <w:szCs w:val="28"/>
              </w:rPr>
              <w:lastRenderedPageBreak/>
              <w:t>проект «Спорт – норма жизни».</w:t>
            </w:r>
          </w:p>
          <w:p w:rsidR="0092176B" w:rsidRPr="0092176B" w:rsidRDefault="0092176B" w:rsidP="0092176B">
            <w:pPr>
              <w:rPr>
                <w:sz w:val="28"/>
                <w:szCs w:val="28"/>
              </w:rPr>
            </w:pPr>
            <w:r w:rsidRPr="0092176B">
              <w:rPr>
                <w:sz w:val="28"/>
                <w:szCs w:val="28"/>
              </w:rPr>
              <w:t>2. Фактическое значение целевого индикатора определяется по формуле:</w:t>
            </w:r>
          </w:p>
          <w:p w:rsidR="0092176B" w:rsidRPr="0092176B" w:rsidRDefault="0092176B" w:rsidP="0092176B">
            <w:pPr>
              <w:ind w:right="-108"/>
              <w:rPr>
                <w:sz w:val="28"/>
                <w:szCs w:val="28"/>
              </w:rPr>
            </w:pPr>
            <w:r w:rsidRPr="0092176B">
              <w:rPr>
                <w:sz w:val="28"/>
                <w:szCs w:val="28"/>
                <w:lang w:val="en-US"/>
              </w:rPr>
              <w:t>D</w:t>
            </w:r>
            <w:r w:rsidRPr="0092176B">
              <w:rPr>
                <w:sz w:val="28"/>
                <w:szCs w:val="28"/>
                <w:vertAlign w:val="subscript"/>
                <w:lang w:val="en-US"/>
              </w:rPr>
              <w:t>g</w:t>
            </w:r>
            <w:r w:rsidRPr="0092176B">
              <w:rPr>
                <w:sz w:val="28"/>
                <w:szCs w:val="28"/>
              </w:rPr>
              <w:t xml:space="preserve"> = </w:t>
            </w:r>
            <w:proofErr w:type="spellStart"/>
            <w:r w:rsidRPr="0092176B">
              <w:rPr>
                <w:sz w:val="28"/>
                <w:szCs w:val="28"/>
                <w:lang w:val="en-US"/>
              </w:rPr>
              <w:t>T</w:t>
            </w:r>
            <w:r w:rsidRPr="0092176B">
              <w:rPr>
                <w:sz w:val="28"/>
                <w:szCs w:val="28"/>
                <w:vertAlign w:val="subscript"/>
                <w:lang w:val="en-US"/>
              </w:rPr>
              <w:t>g</w:t>
            </w:r>
            <w:proofErr w:type="spellEnd"/>
            <w:r w:rsidRPr="0092176B">
              <w:rPr>
                <w:sz w:val="28"/>
                <w:szCs w:val="28"/>
              </w:rPr>
              <w:t>/</w:t>
            </w:r>
            <w:r w:rsidRPr="0092176B">
              <w:rPr>
                <w:sz w:val="28"/>
                <w:szCs w:val="28"/>
                <w:lang w:val="en-US"/>
              </w:rPr>
              <w:t>N</w:t>
            </w:r>
            <w:r w:rsidRPr="0092176B">
              <w:rPr>
                <w:sz w:val="28"/>
                <w:szCs w:val="28"/>
                <w:vertAlign w:val="subscript"/>
                <w:lang w:val="en-US"/>
              </w:rPr>
              <w:t>g</w:t>
            </w:r>
            <w:r w:rsidRPr="0092176B">
              <w:rPr>
                <w:sz w:val="28"/>
                <w:szCs w:val="28"/>
              </w:rPr>
              <w:t>*100%</w:t>
            </w:r>
          </w:p>
          <w:p w:rsidR="0092176B" w:rsidRPr="0092176B" w:rsidRDefault="0092176B" w:rsidP="0092176B">
            <w:pPr>
              <w:rPr>
                <w:sz w:val="28"/>
                <w:szCs w:val="28"/>
              </w:rPr>
            </w:pPr>
            <w:r w:rsidRPr="0092176B">
              <w:rPr>
                <w:sz w:val="28"/>
                <w:szCs w:val="28"/>
              </w:rPr>
              <w:t xml:space="preserve">где, </w:t>
            </w:r>
            <w:r w:rsidRPr="0092176B">
              <w:rPr>
                <w:sz w:val="28"/>
                <w:szCs w:val="28"/>
                <w:lang w:val="en-US"/>
              </w:rPr>
              <w:t>D</w:t>
            </w:r>
            <w:r w:rsidRPr="0092176B">
              <w:rPr>
                <w:sz w:val="28"/>
                <w:szCs w:val="28"/>
                <w:vertAlign w:val="subscript"/>
                <w:lang w:val="en-US"/>
              </w:rPr>
              <w:t>g</w:t>
            </w:r>
            <w:r w:rsidRPr="0092176B">
              <w:rPr>
                <w:sz w:val="28"/>
                <w:szCs w:val="28"/>
              </w:rPr>
              <w:t xml:space="preserve"> – доля жителей Новосибирской области, выполнивших нормативы Всероссийского физкультурно-спортивного комплекса «Готов к труду и обороне» (ГТО), в общей численности населения Новосибирской области, принявшего участие в сдаче нормативов Всероссийского физкультурно-спортивного комплекса «Готов к труду и обороне» (ГТО);</w:t>
            </w:r>
          </w:p>
          <w:p w:rsidR="0092176B" w:rsidRPr="0092176B" w:rsidRDefault="0092176B" w:rsidP="0092176B">
            <w:pPr>
              <w:rPr>
                <w:sz w:val="28"/>
                <w:szCs w:val="28"/>
              </w:rPr>
            </w:pPr>
            <w:proofErr w:type="spellStart"/>
            <w:r w:rsidRPr="0092176B">
              <w:rPr>
                <w:sz w:val="28"/>
                <w:szCs w:val="28"/>
                <w:lang w:val="en-US"/>
              </w:rPr>
              <w:t>T</w:t>
            </w:r>
            <w:r w:rsidRPr="0092176B">
              <w:rPr>
                <w:sz w:val="28"/>
                <w:szCs w:val="28"/>
                <w:vertAlign w:val="subscript"/>
                <w:lang w:val="en-US"/>
              </w:rPr>
              <w:t>g</w:t>
            </w:r>
            <w:proofErr w:type="spellEnd"/>
            <w:r w:rsidRPr="0092176B">
              <w:rPr>
                <w:sz w:val="28"/>
                <w:szCs w:val="28"/>
              </w:rPr>
              <w:t xml:space="preserve"> – численность граждан Новосибирской области, выполнивших нормативы Всероссийского физкультурно-спортивного комплекса «Готов к труду и обороне» (ГТО), согласно данным федерального статистического наблюдения по форме № 2-ГТО;</w:t>
            </w:r>
          </w:p>
          <w:p w:rsidR="0092176B" w:rsidRPr="0092176B" w:rsidRDefault="0092176B" w:rsidP="0092176B">
            <w:pPr>
              <w:rPr>
                <w:sz w:val="28"/>
                <w:szCs w:val="28"/>
              </w:rPr>
            </w:pPr>
            <w:r w:rsidRPr="0092176B">
              <w:rPr>
                <w:sz w:val="28"/>
                <w:szCs w:val="28"/>
                <w:lang w:val="en-US"/>
              </w:rPr>
              <w:t>N</w:t>
            </w:r>
            <w:r w:rsidRPr="0092176B">
              <w:rPr>
                <w:sz w:val="28"/>
                <w:szCs w:val="28"/>
                <w:vertAlign w:val="subscript"/>
                <w:lang w:val="en-US"/>
              </w:rPr>
              <w:t>g</w:t>
            </w:r>
            <w:r w:rsidRPr="0092176B">
              <w:rPr>
                <w:sz w:val="28"/>
                <w:szCs w:val="28"/>
              </w:rPr>
              <w:t xml:space="preserve"> – численность граждан Новосибирской области, принявших участие в выполнении нормативов Всероссийского физкультурно-спортивного комплекса «Готов к труду и обороне» (ГТО), согласно данным федерального статистического наблюдения по форме № 2-ГТО</w:t>
            </w:r>
          </w:p>
        </w:tc>
        <w:tc>
          <w:tcPr>
            <w:tcW w:w="1103" w:type="pct"/>
            <w:shd w:val="clear" w:color="auto" w:fill="auto"/>
          </w:tcPr>
          <w:p w:rsidR="0092176B" w:rsidRPr="0092176B" w:rsidRDefault="0092176B" w:rsidP="0092176B">
            <w:pPr>
              <w:rPr>
                <w:sz w:val="28"/>
                <w:szCs w:val="28"/>
              </w:rPr>
            </w:pPr>
            <w:r w:rsidRPr="0092176B">
              <w:rPr>
                <w:sz w:val="28"/>
                <w:szCs w:val="28"/>
              </w:rPr>
              <w:lastRenderedPageBreak/>
              <w:t xml:space="preserve">Полугодовая отчетность предоставляется  по оценкам </w:t>
            </w:r>
            <w:proofErr w:type="spellStart"/>
            <w:r w:rsidRPr="0092176B">
              <w:rPr>
                <w:sz w:val="28"/>
                <w:szCs w:val="28"/>
              </w:rPr>
              <w:t>МФКиС</w:t>
            </w:r>
            <w:proofErr w:type="spellEnd"/>
            <w:r w:rsidRPr="0092176B">
              <w:rPr>
                <w:sz w:val="28"/>
                <w:szCs w:val="28"/>
              </w:rPr>
              <w:t xml:space="preserve"> НСО, годовая – рассчитывается по указанной формуле. </w:t>
            </w:r>
            <w:r w:rsidRPr="0092176B">
              <w:rPr>
                <w:sz w:val="28"/>
                <w:szCs w:val="28"/>
              </w:rPr>
              <w:lastRenderedPageBreak/>
              <w:t>Источник данных – сведения территориального органа Федеральной службы государственной статистики Новосибирской области</w:t>
            </w:r>
          </w:p>
        </w:tc>
      </w:tr>
      <w:tr w:rsidR="0092176B" w:rsidRPr="0092176B" w:rsidTr="00D92751">
        <w:trPr>
          <w:trHeight w:val="333"/>
        </w:trPr>
        <w:tc>
          <w:tcPr>
            <w:tcW w:w="725" w:type="pct"/>
            <w:shd w:val="clear" w:color="auto" w:fill="auto"/>
          </w:tcPr>
          <w:p w:rsidR="0092176B" w:rsidRPr="0092176B" w:rsidRDefault="0092176B" w:rsidP="00504BC1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2176B">
              <w:rPr>
                <w:sz w:val="28"/>
                <w:szCs w:val="28"/>
              </w:rPr>
              <w:lastRenderedPageBreak/>
              <w:t>1</w:t>
            </w:r>
            <w:r w:rsidR="00504BC1">
              <w:rPr>
                <w:sz w:val="28"/>
                <w:szCs w:val="28"/>
              </w:rPr>
              <w:t>6</w:t>
            </w:r>
            <w:r w:rsidRPr="0092176B">
              <w:rPr>
                <w:sz w:val="28"/>
                <w:szCs w:val="28"/>
              </w:rPr>
              <w:t>. Количество спортивных объектов, построенных/ реконструированных/ отремонтированных в рамках госпрограммы, в том числе:</w:t>
            </w:r>
          </w:p>
        </w:tc>
        <w:tc>
          <w:tcPr>
            <w:tcW w:w="505" w:type="pct"/>
            <w:shd w:val="clear" w:color="auto" w:fill="auto"/>
          </w:tcPr>
          <w:p w:rsidR="0092176B" w:rsidRPr="0092176B" w:rsidRDefault="0092176B" w:rsidP="0092176B">
            <w:pPr>
              <w:rPr>
                <w:sz w:val="28"/>
                <w:szCs w:val="28"/>
              </w:rPr>
            </w:pPr>
            <w:r w:rsidRPr="0092176B">
              <w:rPr>
                <w:sz w:val="28"/>
                <w:szCs w:val="28"/>
              </w:rPr>
              <w:t>Полугодовая</w:t>
            </w:r>
          </w:p>
        </w:tc>
        <w:tc>
          <w:tcPr>
            <w:tcW w:w="459" w:type="pct"/>
            <w:shd w:val="clear" w:color="auto" w:fill="auto"/>
          </w:tcPr>
          <w:p w:rsidR="0092176B" w:rsidRPr="0092176B" w:rsidRDefault="0092176B" w:rsidP="0092176B">
            <w:pPr>
              <w:rPr>
                <w:sz w:val="28"/>
                <w:szCs w:val="28"/>
              </w:rPr>
            </w:pPr>
            <w:r w:rsidRPr="0092176B">
              <w:rPr>
                <w:sz w:val="28"/>
                <w:szCs w:val="28"/>
              </w:rPr>
              <w:t>Ежегодно</w:t>
            </w:r>
          </w:p>
        </w:tc>
        <w:tc>
          <w:tcPr>
            <w:tcW w:w="2207" w:type="pct"/>
            <w:shd w:val="clear" w:color="auto" w:fill="auto"/>
          </w:tcPr>
          <w:p w:rsidR="0092176B" w:rsidRPr="0092176B" w:rsidRDefault="0092176B" w:rsidP="0092176B">
            <w:pPr>
              <w:rPr>
                <w:sz w:val="28"/>
                <w:szCs w:val="28"/>
              </w:rPr>
            </w:pPr>
            <w:r w:rsidRPr="0092176B">
              <w:rPr>
                <w:sz w:val="28"/>
                <w:szCs w:val="28"/>
              </w:rPr>
              <w:t>1. Плановые значения целевого индикатора определяются с учетом объемов финансирования мероприятий О</w:t>
            </w:r>
            <w:proofErr w:type="gramStart"/>
            <w:r w:rsidRPr="0092176B">
              <w:rPr>
                <w:sz w:val="28"/>
                <w:szCs w:val="28"/>
              </w:rPr>
              <w:t>1</w:t>
            </w:r>
            <w:proofErr w:type="gramEnd"/>
            <w:r w:rsidRPr="0092176B">
              <w:rPr>
                <w:sz w:val="28"/>
                <w:szCs w:val="28"/>
              </w:rPr>
              <w:t>.8, О1.9 общепрограммного мероприятия Региональный проект «Спорт – норма жизни», а также основных мероприятий 1.2.4 и детализированных мероприятий 1.2.1.1-1.2.1.8, 1.2.1.11, 1.2.2.1, 1.2.6.2.</w:t>
            </w:r>
          </w:p>
          <w:p w:rsidR="0092176B" w:rsidRPr="0092176B" w:rsidRDefault="0092176B" w:rsidP="0092176B">
            <w:pPr>
              <w:rPr>
                <w:sz w:val="28"/>
                <w:szCs w:val="28"/>
              </w:rPr>
            </w:pPr>
            <w:r w:rsidRPr="0092176B">
              <w:rPr>
                <w:sz w:val="28"/>
                <w:szCs w:val="28"/>
              </w:rPr>
              <w:t>2. Фактические значения целевого индикатора определяются по итогам ввода спортивных объектов в рамках реализации мероприятий О</w:t>
            </w:r>
            <w:proofErr w:type="gramStart"/>
            <w:r w:rsidRPr="0092176B">
              <w:rPr>
                <w:sz w:val="28"/>
                <w:szCs w:val="28"/>
              </w:rPr>
              <w:t>1</w:t>
            </w:r>
            <w:proofErr w:type="gramEnd"/>
            <w:r w:rsidRPr="0092176B">
              <w:rPr>
                <w:sz w:val="28"/>
                <w:szCs w:val="28"/>
              </w:rPr>
              <w:t xml:space="preserve">.8, О1.9 </w:t>
            </w:r>
            <w:r w:rsidRPr="0092176B">
              <w:rPr>
                <w:sz w:val="28"/>
                <w:szCs w:val="28"/>
              </w:rPr>
              <w:lastRenderedPageBreak/>
              <w:t>общепрограммного мероприятия Региональный проект «Спорт – норма жизни», а также основных мероприятий 1.2.4 и детализированных мероприятий 1.2.1.1-1.2.1.8, 1.2.1.11, 1.2.2.1, 1.2.6.2</w:t>
            </w:r>
          </w:p>
        </w:tc>
        <w:tc>
          <w:tcPr>
            <w:tcW w:w="1103" w:type="pct"/>
            <w:shd w:val="clear" w:color="auto" w:fill="auto"/>
          </w:tcPr>
          <w:p w:rsidR="0092176B" w:rsidRPr="0092176B" w:rsidRDefault="0092176B" w:rsidP="0092176B">
            <w:pPr>
              <w:rPr>
                <w:sz w:val="28"/>
                <w:szCs w:val="28"/>
              </w:rPr>
            </w:pPr>
            <w:r w:rsidRPr="0092176B">
              <w:rPr>
                <w:sz w:val="28"/>
                <w:szCs w:val="28"/>
              </w:rPr>
              <w:lastRenderedPageBreak/>
              <w:t xml:space="preserve">Полугодовая и годовая отчетность предоставляется  по данным МС НСО и </w:t>
            </w:r>
            <w:proofErr w:type="spellStart"/>
            <w:r w:rsidRPr="0092176B">
              <w:rPr>
                <w:sz w:val="28"/>
                <w:szCs w:val="28"/>
              </w:rPr>
              <w:t>МФКиС</w:t>
            </w:r>
            <w:proofErr w:type="spellEnd"/>
            <w:r w:rsidRPr="0092176B">
              <w:rPr>
                <w:sz w:val="28"/>
                <w:szCs w:val="28"/>
              </w:rPr>
              <w:t xml:space="preserve"> НСО</w:t>
            </w:r>
          </w:p>
        </w:tc>
      </w:tr>
      <w:tr w:rsidR="0092176B" w:rsidRPr="0092176B" w:rsidTr="00D92751">
        <w:trPr>
          <w:trHeight w:val="333"/>
        </w:trPr>
        <w:tc>
          <w:tcPr>
            <w:tcW w:w="725" w:type="pct"/>
            <w:shd w:val="clear" w:color="auto" w:fill="auto"/>
          </w:tcPr>
          <w:p w:rsidR="0092176B" w:rsidRPr="0092176B" w:rsidRDefault="0092176B" w:rsidP="0092176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2176B">
              <w:rPr>
                <w:sz w:val="28"/>
                <w:szCs w:val="28"/>
              </w:rPr>
              <w:lastRenderedPageBreak/>
              <w:t>спортивных объектов, построенных в рамках госпрограммы</w:t>
            </w:r>
          </w:p>
        </w:tc>
        <w:tc>
          <w:tcPr>
            <w:tcW w:w="505" w:type="pct"/>
            <w:shd w:val="clear" w:color="auto" w:fill="auto"/>
          </w:tcPr>
          <w:p w:rsidR="0092176B" w:rsidRPr="0092176B" w:rsidRDefault="0092176B" w:rsidP="0092176B">
            <w:pPr>
              <w:rPr>
                <w:sz w:val="28"/>
                <w:szCs w:val="28"/>
              </w:rPr>
            </w:pPr>
            <w:r w:rsidRPr="0092176B">
              <w:rPr>
                <w:sz w:val="28"/>
                <w:szCs w:val="28"/>
              </w:rPr>
              <w:t>Полугодовая</w:t>
            </w:r>
          </w:p>
        </w:tc>
        <w:tc>
          <w:tcPr>
            <w:tcW w:w="459" w:type="pct"/>
            <w:shd w:val="clear" w:color="auto" w:fill="auto"/>
          </w:tcPr>
          <w:p w:rsidR="0092176B" w:rsidRPr="0092176B" w:rsidRDefault="0092176B" w:rsidP="0092176B">
            <w:pPr>
              <w:rPr>
                <w:sz w:val="28"/>
                <w:szCs w:val="28"/>
              </w:rPr>
            </w:pPr>
            <w:r w:rsidRPr="0092176B">
              <w:rPr>
                <w:sz w:val="28"/>
                <w:szCs w:val="28"/>
              </w:rPr>
              <w:t>Ежегодно</w:t>
            </w:r>
          </w:p>
        </w:tc>
        <w:tc>
          <w:tcPr>
            <w:tcW w:w="2207" w:type="pct"/>
            <w:shd w:val="clear" w:color="auto" w:fill="auto"/>
          </w:tcPr>
          <w:p w:rsidR="0092176B" w:rsidRPr="0092176B" w:rsidRDefault="0092176B" w:rsidP="0092176B">
            <w:pPr>
              <w:rPr>
                <w:sz w:val="28"/>
                <w:szCs w:val="28"/>
              </w:rPr>
            </w:pPr>
            <w:r w:rsidRPr="0092176B">
              <w:rPr>
                <w:sz w:val="28"/>
                <w:szCs w:val="28"/>
              </w:rPr>
              <w:t>1. Плановые значения целевого индикатора определяются с учетом объемов финансирования мероприятия О</w:t>
            </w:r>
            <w:proofErr w:type="gramStart"/>
            <w:r w:rsidRPr="0092176B">
              <w:rPr>
                <w:sz w:val="28"/>
                <w:szCs w:val="28"/>
              </w:rPr>
              <w:t>1</w:t>
            </w:r>
            <w:proofErr w:type="gramEnd"/>
            <w:r w:rsidRPr="0092176B">
              <w:rPr>
                <w:sz w:val="28"/>
                <w:szCs w:val="28"/>
              </w:rPr>
              <w:t>.8 общепрограммного мероприятия Региональный проект «Спорт – норма жизни», а также в рамках основных мероприятий 1.2.4 и детализированных мероприятий 1.2.1.1-1.2.1.7, 1.2.1.11.</w:t>
            </w:r>
          </w:p>
          <w:p w:rsidR="0092176B" w:rsidRPr="0092176B" w:rsidRDefault="0092176B" w:rsidP="0092176B">
            <w:pPr>
              <w:rPr>
                <w:sz w:val="28"/>
                <w:szCs w:val="28"/>
              </w:rPr>
            </w:pPr>
            <w:r w:rsidRPr="0092176B">
              <w:rPr>
                <w:sz w:val="28"/>
                <w:szCs w:val="28"/>
              </w:rPr>
              <w:t>2. Фактические значения целевого индикатора определяются по итогам ввода спортивных объектов в рамках реализации мероприятий О</w:t>
            </w:r>
            <w:proofErr w:type="gramStart"/>
            <w:r w:rsidRPr="0092176B">
              <w:rPr>
                <w:sz w:val="28"/>
                <w:szCs w:val="28"/>
              </w:rPr>
              <w:t>1</w:t>
            </w:r>
            <w:proofErr w:type="gramEnd"/>
            <w:r w:rsidRPr="0092176B">
              <w:rPr>
                <w:sz w:val="28"/>
                <w:szCs w:val="28"/>
              </w:rPr>
              <w:t>.8 общепрограммного мероприятия Региональный проект «Спорт – норма жизни», а также в рамках основных мероприятий 1.2.4 и детализированных мероприятий 1.2.1.1-1.2.1.7, 1.2.1.11</w:t>
            </w:r>
          </w:p>
        </w:tc>
        <w:tc>
          <w:tcPr>
            <w:tcW w:w="1103" w:type="pct"/>
            <w:shd w:val="clear" w:color="auto" w:fill="auto"/>
          </w:tcPr>
          <w:p w:rsidR="0092176B" w:rsidRPr="0092176B" w:rsidRDefault="0092176B" w:rsidP="0092176B">
            <w:pPr>
              <w:rPr>
                <w:sz w:val="28"/>
                <w:szCs w:val="28"/>
              </w:rPr>
            </w:pPr>
            <w:r w:rsidRPr="0092176B">
              <w:rPr>
                <w:sz w:val="28"/>
                <w:szCs w:val="28"/>
              </w:rPr>
              <w:t xml:space="preserve">Полугодовая и годовая отчетность предоставляется  по данным МС НСО и </w:t>
            </w:r>
            <w:proofErr w:type="spellStart"/>
            <w:r w:rsidRPr="0092176B">
              <w:rPr>
                <w:sz w:val="28"/>
                <w:szCs w:val="28"/>
              </w:rPr>
              <w:t>МФКиС</w:t>
            </w:r>
            <w:proofErr w:type="spellEnd"/>
            <w:r w:rsidRPr="0092176B">
              <w:rPr>
                <w:sz w:val="28"/>
                <w:szCs w:val="28"/>
              </w:rPr>
              <w:t xml:space="preserve"> НСО, ОМС</w:t>
            </w:r>
          </w:p>
          <w:p w:rsidR="0092176B" w:rsidRPr="0092176B" w:rsidRDefault="0092176B" w:rsidP="0092176B">
            <w:pPr>
              <w:rPr>
                <w:sz w:val="28"/>
                <w:szCs w:val="28"/>
              </w:rPr>
            </w:pPr>
          </w:p>
        </w:tc>
      </w:tr>
      <w:tr w:rsidR="0092176B" w:rsidRPr="0092176B" w:rsidTr="00D92751">
        <w:trPr>
          <w:trHeight w:val="327"/>
        </w:trPr>
        <w:tc>
          <w:tcPr>
            <w:tcW w:w="725" w:type="pct"/>
            <w:shd w:val="clear" w:color="auto" w:fill="auto"/>
          </w:tcPr>
          <w:p w:rsidR="0092176B" w:rsidRPr="0092176B" w:rsidRDefault="0092176B" w:rsidP="0092176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2176B">
              <w:rPr>
                <w:sz w:val="28"/>
                <w:szCs w:val="28"/>
              </w:rPr>
              <w:t>спортивных объектов, реконструированных в рамках госпрограммы</w:t>
            </w:r>
          </w:p>
        </w:tc>
        <w:tc>
          <w:tcPr>
            <w:tcW w:w="505" w:type="pct"/>
            <w:shd w:val="clear" w:color="auto" w:fill="auto"/>
          </w:tcPr>
          <w:p w:rsidR="0092176B" w:rsidRPr="0092176B" w:rsidRDefault="0092176B" w:rsidP="0092176B">
            <w:pPr>
              <w:rPr>
                <w:sz w:val="28"/>
                <w:szCs w:val="28"/>
              </w:rPr>
            </w:pPr>
            <w:r w:rsidRPr="0092176B">
              <w:rPr>
                <w:sz w:val="28"/>
                <w:szCs w:val="28"/>
              </w:rPr>
              <w:t>Полугодовая</w:t>
            </w:r>
          </w:p>
        </w:tc>
        <w:tc>
          <w:tcPr>
            <w:tcW w:w="459" w:type="pct"/>
            <w:shd w:val="clear" w:color="auto" w:fill="auto"/>
          </w:tcPr>
          <w:p w:rsidR="0092176B" w:rsidRPr="0092176B" w:rsidRDefault="0092176B" w:rsidP="0092176B">
            <w:pPr>
              <w:rPr>
                <w:sz w:val="28"/>
                <w:szCs w:val="28"/>
              </w:rPr>
            </w:pPr>
            <w:r w:rsidRPr="0092176B">
              <w:rPr>
                <w:sz w:val="28"/>
                <w:szCs w:val="28"/>
              </w:rPr>
              <w:t>Ежегодно</w:t>
            </w:r>
          </w:p>
        </w:tc>
        <w:tc>
          <w:tcPr>
            <w:tcW w:w="2207" w:type="pct"/>
            <w:shd w:val="clear" w:color="auto" w:fill="auto"/>
          </w:tcPr>
          <w:p w:rsidR="0092176B" w:rsidRPr="0092176B" w:rsidRDefault="0092176B" w:rsidP="0092176B">
            <w:pPr>
              <w:rPr>
                <w:sz w:val="28"/>
                <w:szCs w:val="28"/>
              </w:rPr>
            </w:pPr>
            <w:r w:rsidRPr="0092176B">
              <w:rPr>
                <w:sz w:val="28"/>
                <w:szCs w:val="28"/>
              </w:rPr>
              <w:t>1. Плановые значения целевого индикатора определяются с учетом объемов финансирования мероприятия О</w:t>
            </w:r>
            <w:proofErr w:type="gramStart"/>
            <w:r w:rsidRPr="0092176B">
              <w:rPr>
                <w:sz w:val="28"/>
                <w:szCs w:val="28"/>
              </w:rPr>
              <w:t>1</w:t>
            </w:r>
            <w:proofErr w:type="gramEnd"/>
            <w:r w:rsidRPr="0092176B">
              <w:rPr>
                <w:sz w:val="28"/>
                <w:szCs w:val="28"/>
              </w:rPr>
              <w:t>.9 общепрограммного мероприятия Региональный проект «Спорт – норма жизни», детализированных мероприятий 1.2.1.8.</w:t>
            </w:r>
          </w:p>
          <w:p w:rsidR="0092176B" w:rsidRPr="0092176B" w:rsidRDefault="0092176B" w:rsidP="0092176B">
            <w:pPr>
              <w:rPr>
                <w:sz w:val="28"/>
                <w:szCs w:val="28"/>
              </w:rPr>
            </w:pPr>
            <w:r w:rsidRPr="0092176B">
              <w:rPr>
                <w:sz w:val="28"/>
                <w:szCs w:val="28"/>
              </w:rPr>
              <w:t>2. Фактические значения целевого индикатора определяются по итогам ввода спортивных объектов в рамках реализации мероприятия О</w:t>
            </w:r>
            <w:proofErr w:type="gramStart"/>
            <w:r w:rsidRPr="0092176B">
              <w:rPr>
                <w:sz w:val="28"/>
                <w:szCs w:val="28"/>
              </w:rPr>
              <w:t>1</w:t>
            </w:r>
            <w:proofErr w:type="gramEnd"/>
            <w:r w:rsidRPr="0092176B">
              <w:rPr>
                <w:sz w:val="28"/>
                <w:szCs w:val="28"/>
              </w:rPr>
              <w:t>.9 общепрограммного мероприятия Региональный проект «Спорт – норма жизни», детализированных мероприятий 1.2.1.8</w:t>
            </w:r>
          </w:p>
        </w:tc>
        <w:tc>
          <w:tcPr>
            <w:tcW w:w="1103" w:type="pct"/>
            <w:shd w:val="clear" w:color="auto" w:fill="auto"/>
          </w:tcPr>
          <w:p w:rsidR="0092176B" w:rsidRPr="0092176B" w:rsidRDefault="0092176B" w:rsidP="0092176B">
            <w:pPr>
              <w:rPr>
                <w:sz w:val="28"/>
                <w:szCs w:val="28"/>
              </w:rPr>
            </w:pPr>
            <w:r w:rsidRPr="0092176B">
              <w:rPr>
                <w:sz w:val="28"/>
                <w:szCs w:val="28"/>
              </w:rPr>
              <w:t xml:space="preserve">Полугодовая и годовая отчетность предоставляется  по данным МС НСО и </w:t>
            </w:r>
            <w:proofErr w:type="spellStart"/>
            <w:r w:rsidRPr="0092176B">
              <w:rPr>
                <w:sz w:val="28"/>
                <w:szCs w:val="28"/>
              </w:rPr>
              <w:t>МФКиС</w:t>
            </w:r>
            <w:proofErr w:type="spellEnd"/>
            <w:r w:rsidRPr="0092176B">
              <w:rPr>
                <w:sz w:val="28"/>
                <w:szCs w:val="28"/>
              </w:rPr>
              <w:t xml:space="preserve"> НСО, ОМС</w:t>
            </w:r>
          </w:p>
          <w:p w:rsidR="0092176B" w:rsidRPr="0092176B" w:rsidRDefault="0092176B" w:rsidP="0092176B">
            <w:pPr>
              <w:rPr>
                <w:sz w:val="28"/>
                <w:szCs w:val="28"/>
              </w:rPr>
            </w:pPr>
          </w:p>
        </w:tc>
      </w:tr>
      <w:tr w:rsidR="0092176B" w:rsidRPr="0092176B" w:rsidTr="00D92751">
        <w:trPr>
          <w:trHeight w:val="1402"/>
        </w:trPr>
        <w:tc>
          <w:tcPr>
            <w:tcW w:w="725" w:type="pct"/>
            <w:shd w:val="clear" w:color="auto" w:fill="auto"/>
          </w:tcPr>
          <w:p w:rsidR="0092176B" w:rsidRPr="0092176B" w:rsidRDefault="0092176B" w:rsidP="0092176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2176B">
              <w:rPr>
                <w:sz w:val="28"/>
                <w:szCs w:val="28"/>
              </w:rPr>
              <w:t xml:space="preserve">спортивных объектов, отремонтированных в рамках </w:t>
            </w:r>
            <w:r w:rsidRPr="0092176B">
              <w:rPr>
                <w:sz w:val="28"/>
                <w:szCs w:val="28"/>
              </w:rPr>
              <w:lastRenderedPageBreak/>
              <w:t>госпрограммы</w:t>
            </w:r>
          </w:p>
        </w:tc>
        <w:tc>
          <w:tcPr>
            <w:tcW w:w="505" w:type="pct"/>
            <w:shd w:val="clear" w:color="auto" w:fill="auto"/>
          </w:tcPr>
          <w:p w:rsidR="0092176B" w:rsidRPr="0092176B" w:rsidRDefault="0092176B" w:rsidP="0092176B">
            <w:pPr>
              <w:rPr>
                <w:sz w:val="28"/>
                <w:szCs w:val="28"/>
              </w:rPr>
            </w:pPr>
            <w:r w:rsidRPr="0092176B">
              <w:rPr>
                <w:sz w:val="28"/>
                <w:szCs w:val="28"/>
              </w:rPr>
              <w:lastRenderedPageBreak/>
              <w:t>Полугодовая</w:t>
            </w:r>
          </w:p>
        </w:tc>
        <w:tc>
          <w:tcPr>
            <w:tcW w:w="459" w:type="pct"/>
            <w:shd w:val="clear" w:color="auto" w:fill="auto"/>
          </w:tcPr>
          <w:p w:rsidR="0092176B" w:rsidRPr="0092176B" w:rsidRDefault="0092176B" w:rsidP="0092176B">
            <w:pPr>
              <w:rPr>
                <w:sz w:val="28"/>
                <w:szCs w:val="28"/>
              </w:rPr>
            </w:pPr>
            <w:r w:rsidRPr="0092176B">
              <w:rPr>
                <w:sz w:val="28"/>
                <w:szCs w:val="28"/>
              </w:rPr>
              <w:t>Ежегодно</w:t>
            </w:r>
          </w:p>
        </w:tc>
        <w:tc>
          <w:tcPr>
            <w:tcW w:w="2207" w:type="pct"/>
            <w:shd w:val="clear" w:color="auto" w:fill="auto"/>
          </w:tcPr>
          <w:p w:rsidR="0092176B" w:rsidRPr="0092176B" w:rsidRDefault="0092176B" w:rsidP="0092176B">
            <w:pPr>
              <w:rPr>
                <w:sz w:val="28"/>
                <w:szCs w:val="28"/>
              </w:rPr>
            </w:pPr>
            <w:r w:rsidRPr="0092176B">
              <w:rPr>
                <w:sz w:val="28"/>
                <w:szCs w:val="28"/>
              </w:rPr>
              <w:t>1. Плановые значения целевого индикатора определяются с учетом объемов финансирования детализированных мероприятий 1.2.2.1, 1.2.6.2.</w:t>
            </w:r>
          </w:p>
          <w:p w:rsidR="0092176B" w:rsidRPr="0092176B" w:rsidRDefault="0092176B" w:rsidP="0092176B">
            <w:pPr>
              <w:rPr>
                <w:sz w:val="28"/>
                <w:szCs w:val="28"/>
              </w:rPr>
            </w:pPr>
            <w:r w:rsidRPr="0092176B">
              <w:rPr>
                <w:sz w:val="28"/>
                <w:szCs w:val="28"/>
              </w:rPr>
              <w:t xml:space="preserve">2. Фактические значения целевого индикатора </w:t>
            </w:r>
            <w:r w:rsidRPr="0092176B">
              <w:rPr>
                <w:sz w:val="28"/>
                <w:szCs w:val="28"/>
              </w:rPr>
              <w:lastRenderedPageBreak/>
              <w:t>определяются по итогам реализации детализированных мероприятий 1.2.2.1, 1.2.6.2</w:t>
            </w:r>
          </w:p>
        </w:tc>
        <w:tc>
          <w:tcPr>
            <w:tcW w:w="1103" w:type="pct"/>
            <w:shd w:val="clear" w:color="auto" w:fill="auto"/>
          </w:tcPr>
          <w:p w:rsidR="0092176B" w:rsidRPr="0092176B" w:rsidRDefault="0092176B" w:rsidP="0092176B">
            <w:pPr>
              <w:rPr>
                <w:sz w:val="28"/>
                <w:szCs w:val="28"/>
              </w:rPr>
            </w:pPr>
            <w:r w:rsidRPr="0092176B">
              <w:rPr>
                <w:sz w:val="28"/>
                <w:szCs w:val="28"/>
              </w:rPr>
              <w:lastRenderedPageBreak/>
              <w:t xml:space="preserve">Полугодовая и годовая отчетность предоставляется  по данным </w:t>
            </w:r>
            <w:proofErr w:type="spellStart"/>
            <w:r w:rsidRPr="0092176B">
              <w:rPr>
                <w:sz w:val="28"/>
                <w:szCs w:val="28"/>
              </w:rPr>
              <w:t>МФКиС</w:t>
            </w:r>
            <w:proofErr w:type="spellEnd"/>
            <w:r w:rsidRPr="0092176B">
              <w:rPr>
                <w:sz w:val="28"/>
                <w:szCs w:val="28"/>
              </w:rPr>
              <w:t xml:space="preserve"> НСО, </w:t>
            </w:r>
            <w:r w:rsidRPr="0092176B">
              <w:rPr>
                <w:sz w:val="28"/>
                <w:szCs w:val="28"/>
              </w:rPr>
              <w:lastRenderedPageBreak/>
              <w:t>ОМС</w:t>
            </w:r>
          </w:p>
        </w:tc>
      </w:tr>
      <w:tr w:rsidR="0092176B" w:rsidRPr="0092176B" w:rsidTr="00D92751">
        <w:trPr>
          <w:trHeight w:val="894"/>
        </w:trPr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76B" w:rsidRPr="0092176B" w:rsidRDefault="0092176B" w:rsidP="0092176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2176B">
              <w:rPr>
                <w:sz w:val="28"/>
                <w:szCs w:val="28"/>
              </w:rPr>
              <w:lastRenderedPageBreak/>
              <w:t>П</w:t>
            </w:r>
            <w:proofErr w:type="gramStart"/>
            <w:r w:rsidRPr="0092176B">
              <w:rPr>
                <w:sz w:val="28"/>
                <w:szCs w:val="28"/>
              </w:rPr>
              <w:t>1</w:t>
            </w:r>
            <w:proofErr w:type="gramEnd"/>
            <w:r w:rsidRPr="0092176B">
              <w:rPr>
                <w:sz w:val="28"/>
                <w:szCs w:val="28"/>
              </w:rPr>
              <w:t>. Уровень технической готовности многофункциональной ледовой арены по ул. Немировича-Данченко в городе Новосибирске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76B" w:rsidRPr="0092176B" w:rsidRDefault="0092176B" w:rsidP="0092176B">
            <w:pPr>
              <w:rPr>
                <w:sz w:val="28"/>
                <w:szCs w:val="28"/>
              </w:rPr>
            </w:pPr>
            <w:r w:rsidRPr="0092176B">
              <w:rPr>
                <w:sz w:val="28"/>
                <w:szCs w:val="28"/>
              </w:rPr>
              <w:t>Полугодовая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76B" w:rsidRPr="0092176B" w:rsidRDefault="0092176B" w:rsidP="0092176B">
            <w:pPr>
              <w:rPr>
                <w:sz w:val="28"/>
                <w:szCs w:val="28"/>
              </w:rPr>
            </w:pPr>
            <w:r w:rsidRPr="0092176B">
              <w:rPr>
                <w:sz w:val="28"/>
                <w:szCs w:val="28"/>
              </w:rPr>
              <w:t>Нарастающим итогом</w:t>
            </w:r>
          </w:p>
        </w:tc>
        <w:tc>
          <w:tcPr>
            <w:tcW w:w="2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76B" w:rsidRPr="0092176B" w:rsidRDefault="0092176B" w:rsidP="0092176B">
            <w:pPr>
              <w:rPr>
                <w:sz w:val="28"/>
                <w:szCs w:val="28"/>
              </w:rPr>
            </w:pPr>
            <w:r w:rsidRPr="0092176B">
              <w:rPr>
                <w:sz w:val="28"/>
                <w:szCs w:val="28"/>
              </w:rPr>
              <w:t>Ежегодное плановое значение показателя определяется Минстроем НСО исходя из прогнозных объемов финансирования строительства объекта капитального строительства «Многофункциональная ледовая арена по ул. Немировича-Данченко в городе Новосибирске» (далее – Объект) в отчетном году по формуле:</w:t>
            </w:r>
          </w:p>
          <w:p w:rsidR="0092176B" w:rsidRPr="0092176B" w:rsidRDefault="0092176B" w:rsidP="0092176B">
            <w:pPr>
              <w:rPr>
                <w:sz w:val="28"/>
                <w:szCs w:val="28"/>
              </w:rPr>
            </w:pPr>
            <w:r w:rsidRPr="0092176B">
              <w:rPr>
                <w:sz w:val="28"/>
                <w:szCs w:val="28"/>
              </w:rPr>
              <w:t>Кп</w:t>
            </w:r>
            <w:proofErr w:type="gramStart"/>
            <w:r w:rsidRPr="0092176B">
              <w:rPr>
                <w:sz w:val="28"/>
                <w:szCs w:val="28"/>
              </w:rPr>
              <w:t>1</w:t>
            </w:r>
            <w:proofErr w:type="gramEnd"/>
            <w:r w:rsidRPr="0092176B">
              <w:rPr>
                <w:sz w:val="28"/>
                <w:szCs w:val="28"/>
              </w:rPr>
              <w:t xml:space="preserve"> = П1 / О1*100,</w:t>
            </w:r>
          </w:p>
          <w:p w:rsidR="0092176B" w:rsidRPr="0092176B" w:rsidRDefault="0092176B" w:rsidP="0092176B">
            <w:pPr>
              <w:rPr>
                <w:sz w:val="28"/>
                <w:szCs w:val="28"/>
              </w:rPr>
            </w:pPr>
            <w:r w:rsidRPr="0092176B">
              <w:rPr>
                <w:sz w:val="28"/>
                <w:szCs w:val="28"/>
              </w:rPr>
              <w:t xml:space="preserve">где: </w:t>
            </w:r>
          </w:p>
          <w:p w:rsidR="0092176B" w:rsidRPr="0092176B" w:rsidRDefault="0092176B" w:rsidP="0092176B">
            <w:pPr>
              <w:rPr>
                <w:sz w:val="28"/>
                <w:szCs w:val="28"/>
              </w:rPr>
            </w:pPr>
            <w:r w:rsidRPr="0092176B">
              <w:rPr>
                <w:sz w:val="28"/>
                <w:szCs w:val="28"/>
              </w:rPr>
              <w:t>П</w:t>
            </w:r>
            <w:proofErr w:type="gramStart"/>
            <w:r w:rsidRPr="0092176B">
              <w:rPr>
                <w:sz w:val="28"/>
                <w:szCs w:val="28"/>
              </w:rPr>
              <w:t>1</w:t>
            </w:r>
            <w:proofErr w:type="gramEnd"/>
            <w:r w:rsidRPr="0092176B">
              <w:rPr>
                <w:sz w:val="28"/>
                <w:szCs w:val="28"/>
              </w:rPr>
              <w:t xml:space="preserve"> – плановый объем строительно-монтажных работ на Объекте, в соответствии с графиком строительства за отчетный период (начиная с 1 января 2019 года, в тыс. рублей).</w:t>
            </w:r>
          </w:p>
          <w:p w:rsidR="0092176B" w:rsidRPr="0092176B" w:rsidRDefault="0092176B" w:rsidP="0092176B">
            <w:pPr>
              <w:rPr>
                <w:sz w:val="28"/>
                <w:szCs w:val="28"/>
              </w:rPr>
            </w:pPr>
            <w:r w:rsidRPr="0092176B">
              <w:rPr>
                <w:sz w:val="28"/>
                <w:szCs w:val="28"/>
              </w:rPr>
              <w:t>О</w:t>
            </w:r>
            <w:proofErr w:type="gramStart"/>
            <w:r w:rsidRPr="0092176B">
              <w:rPr>
                <w:sz w:val="28"/>
                <w:szCs w:val="28"/>
              </w:rPr>
              <w:t>1</w:t>
            </w:r>
            <w:proofErr w:type="gramEnd"/>
            <w:r w:rsidRPr="0092176B">
              <w:rPr>
                <w:sz w:val="28"/>
                <w:szCs w:val="28"/>
              </w:rPr>
              <w:t xml:space="preserve"> – стоимость строительства Объекта в ценах соответствующих лет. </w:t>
            </w:r>
          </w:p>
          <w:p w:rsidR="0092176B" w:rsidRPr="0092176B" w:rsidRDefault="0092176B" w:rsidP="0092176B">
            <w:pPr>
              <w:rPr>
                <w:sz w:val="28"/>
                <w:szCs w:val="28"/>
              </w:rPr>
            </w:pPr>
            <w:r w:rsidRPr="0092176B">
              <w:rPr>
                <w:sz w:val="28"/>
                <w:szCs w:val="28"/>
              </w:rPr>
              <w:t>2. Фактическое значение определяется по результатам строительства Объекта, в соответствии с графиком строительства в отчетном периоде (в рамках реализации мероприятия О</w:t>
            </w:r>
            <w:proofErr w:type="gramStart"/>
            <w:r w:rsidRPr="0092176B">
              <w:rPr>
                <w:sz w:val="28"/>
                <w:szCs w:val="28"/>
              </w:rPr>
              <w:t>1</w:t>
            </w:r>
            <w:proofErr w:type="gramEnd"/>
            <w:r w:rsidRPr="0092176B">
              <w:rPr>
                <w:sz w:val="28"/>
                <w:szCs w:val="28"/>
              </w:rPr>
              <w:t>.8) по формуле:</w:t>
            </w:r>
          </w:p>
          <w:p w:rsidR="0092176B" w:rsidRPr="0092176B" w:rsidRDefault="0092176B" w:rsidP="0092176B">
            <w:pPr>
              <w:rPr>
                <w:sz w:val="28"/>
                <w:szCs w:val="28"/>
              </w:rPr>
            </w:pPr>
            <w:r w:rsidRPr="0092176B">
              <w:rPr>
                <w:sz w:val="28"/>
                <w:szCs w:val="28"/>
              </w:rPr>
              <w:t>Кф</w:t>
            </w:r>
            <w:proofErr w:type="gramStart"/>
            <w:r w:rsidRPr="0092176B">
              <w:rPr>
                <w:sz w:val="28"/>
                <w:szCs w:val="28"/>
              </w:rPr>
              <w:t>1</w:t>
            </w:r>
            <w:proofErr w:type="gramEnd"/>
            <w:r w:rsidRPr="0092176B">
              <w:rPr>
                <w:sz w:val="28"/>
                <w:szCs w:val="28"/>
              </w:rPr>
              <w:t xml:space="preserve"> = Ф1 /О1*100,</w:t>
            </w:r>
          </w:p>
          <w:p w:rsidR="0092176B" w:rsidRPr="0092176B" w:rsidRDefault="0092176B" w:rsidP="0092176B">
            <w:pPr>
              <w:rPr>
                <w:sz w:val="28"/>
                <w:szCs w:val="28"/>
              </w:rPr>
            </w:pPr>
            <w:r w:rsidRPr="0092176B">
              <w:rPr>
                <w:sz w:val="28"/>
                <w:szCs w:val="28"/>
              </w:rPr>
              <w:t>где:</w:t>
            </w:r>
          </w:p>
          <w:p w:rsidR="0092176B" w:rsidRPr="0092176B" w:rsidRDefault="0092176B" w:rsidP="0092176B">
            <w:pPr>
              <w:rPr>
                <w:sz w:val="28"/>
                <w:szCs w:val="28"/>
              </w:rPr>
            </w:pPr>
            <w:r w:rsidRPr="0092176B">
              <w:rPr>
                <w:sz w:val="28"/>
                <w:szCs w:val="28"/>
              </w:rPr>
              <w:t>Ф</w:t>
            </w:r>
            <w:proofErr w:type="gramStart"/>
            <w:r w:rsidRPr="0092176B">
              <w:rPr>
                <w:sz w:val="28"/>
                <w:szCs w:val="28"/>
              </w:rPr>
              <w:t>1</w:t>
            </w:r>
            <w:proofErr w:type="gramEnd"/>
            <w:r w:rsidRPr="0092176B">
              <w:rPr>
                <w:sz w:val="28"/>
                <w:szCs w:val="28"/>
              </w:rPr>
              <w:t xml:space="preserve"> – фактический объем выполненных строительно-монтажных работ на Объекте, в соответствии с графиком строительства за отчетный период (начиная с 1 января 2019 года, в тыс. рублей).</w:t>
            </w:r>
          </w:p>
          <w:p w:rsidR="0092176B" w:rsidRPr="0092176B" w:rsidRDefault="0092176B" w:rsidP="0092176B">
            <w:pPr>
              <w:rPr>
                <w:sz w:val="28"/>
                <w:szCs w:val="28"/>
              </w:rPr>
            </w:pPr>
            <w:r w:rsidRPr="0092176B">
              <w:rPr>
                <w:sz w:val="28"/>
                <w:szCs w:val="28"/>
              </w:rPr>
              <w:t>О</w:t>
            </w:r>
            <w:proofErr w:type="gramStart"/>
            <w:r w:rsidRPr="0092176B">
              <w:rPr>
                <w:sz w:val="28"/>
                <w:szCs w:val="28"/>
              </w:rPr>
              <w:t>1</w:t>
            </w:r>
            <w:proofErr w:type="gramEnd"/>
            <w:r w:rsidRPr="0092176B">
              <w:rPr>
                <w:sz w:val="28"/>
                <w:szCs w:val="28"/>
              </w:rPr>
              <w:t xml:space="preserve"> – стоимость строительства Объекта в ценах соответствующих лет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76B" w:rsidRPr="0092176B" w:rsidRDefault="0092176B" w:rsidP="0092176B">
            <w:pPr>
              <w:rPr>
                <w:sz w:val="28"/>
                <w:szCs w:val="28"/>
              </w:rPr>
            </w:pPr>
            <w:r w:rsidRPr="0092176B">
              <w:rPr>
                <w:sz w:val="28"/>
                <w:szCs w:val="28"/>
              </w:rPr>
              <w:t>Полугодовая и годовая отчетность Минстроя НСО</w:t>
            </w:r>
          </w:p>
        </w:tc>
      </w:tr>
      <w:tr w:rsidR="0092176B" w:rsidRPr="0092176B" w:rsidTr="00D92751">
        <w:trPr>
          <w:trHeight w:val="894"/>
        </w:trPr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76B" w:rsidRPr="0092176B" w:rsidRDefault="0092176B" w:rsidP="0092176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2176B">
              <w:rPr>
                <w:sz w:val="28"/>
                <w:szCs w:val="28"/>
              </w:rPr>
              <w:lastRenderedPageBreak/>
              <w:t>П</w:t>
            </w:r>
            <w:proofErr w:type="gramStart"/>
            <w:r w:rsidRPr="0092176B">
              <w:rPr>
                <w:sz w:val="28"/>
                <w:szCs w:val="28"/>
              </w:rPr>
              <w:t>2</w:t>
            </w:r>
            <w:proofErr w:type="gramEnd"/>
            <w:r w:rsidRPr="0092176B">
              <w:rPr>
                <w:sz w:val="28"/>
                <w:szCs w:val="28"/>
              </w:rPr>
              <w:t>. Уровень технической готовности комплекса сооружений поверхностного водоотвода с территории, прилегающей к Многофункциональной ледовой арене в Кировском, Ленинском районах города Новосибирска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76B" w:rsidRPr="0092176B" w:rsidRDefault="0092176B" w:rsidP="0092176B">
            <w:pPr>
              <w:rPr>
                <w:sz w:val="28"/>
                <w:szCs w:val="28"/>
              </w:rPr>
            </w:pPr>
            <w:r w:rsidRPr="0092176B">
              <w:rPr>
                <w:sz w:val="28"/>
                <w:szCs w:val="28"/>
              </w:rPr>
              <w:t>Полугодовая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76B" w:rsidRPr="0092176B" w:rsidRDefault="0092176B" w:rsidP="0092176B">
            <w:pPr>
              <w:rPr>
                <w:sz w:val="28"/>
                <w:szCs w:val="28"/>
              </w:rPr>
            </w:pPr>
            <w:r w:rsidRPr="0092176B">
              <w:rPr>
                <w:sz w:val="28"/>
                <w:szCs w:val="28"/>
              </w:rPr>
              <w:t>Нарастающим итогом</w:t>
            </w:r>
          </w:p>
        </w:tc>
        <w:tc>
          <w:tcPr>
            <w:tcW w:w="2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76B" w:rsidRPr="0092176B" w:rsidRDefault="0092176B" w:rsidP="0092176B">
            <w:pPr>
              <w:rPr>
                <w:sz w:val="28"/>
                <w:szCs w:val="28"/>
              </w:rPr>
            </w:pPr>
            <w:r w:rsidRPr="0092176B">
              <w:rPr>
                <w:sz w:val="28"/>
                <w:szCs w:val="28"/>
              </w:rPr>
              <w:t xml:space="preserve">1. Ежегодное плановое значение показателя определяется </w:t>
            </w:r>
            <w:proofErr w:type="spellStart"/>
            <w:r w:rsidRPr="0092176B">
              <w:rPr>
                <w:sz w:val="28"/>
                <w:szCs w:val="28"/>
              </w:rPr>
              <w:t>МЖКХиЭ</w:t>
            </w:r>
            <w:proofErr w:type="spellEnd"/>
            <w:r w:rsidRPr="0092176B">
              <w:rPr>
                <w:sz w:val="28"/>
                <w:szCs w:val="28"/>
              </w:rPr>
              <w:t xml:space="preserve"> НСО исходя из прогнозных объемов финансирования строительства объекта капитального строительства «Комплекс сооружений поверхностного водоотвода с территории, прилегающей к Многофункциональной ледовой арене </w:t>
            </w:r>
            <w:proofErr w:type="gramStart"/>
            <w:r w:rsidRPr="0092176B">
              <w:rPr>
                <w:sz w:val="28"/>
                <w:szCs w:val="28"/>
              </w:rPr>
              <w:t>в</w:t>
            </w:r>
            <w:proofErr w:type="gramEnd"/>
            <w:r w:rsidRPr="0092176B">
              <w:rPr>
                <w:sz w:val="28"/>
                <w:szCs w:val="28"/>
              </w:rPr>
              <w:t xml:space="preserve"> </w:t>
            </w:r>
            <w:proofErr w:type="gramStart"/>
            <w:r w:rsidRPr="0092176B">
              <w:rPr>
                <w:sz w:val="28"/>
                <w:szCs w:val="28"/>
              </w:rPr>
              <w:t>Кировском</w:t>
            </w:r>
            <w:proofErr w:type="gramEnd"/>
            <w:r w:rsidRPr="0092176B">
              <w:rPr>
                <w:sz w:val="28"/>
                <w:szCs w:val="28"/>
              </w:rPr>
              <w:t>, Ленинском районах города Новосибирска» (далее – Объект) в отчетном году по формуле:</w:t>
            </w:r>
          </w:p>
          <w:p w:rsidR="0092176B" w:rsidRPr="0092176B" w:rsidRDefault="0092176B" w:rsidP="0092176B">
            <w:pPr>
              <w:rPr>
                <w:sz w:val="28"/>
                <w:szCs w:val="28"/>
              </w:rPr>
            </w:pPr>
            <w:r w:rsidRPr="0092176B">
              <w:rPr>
                <w:sz w:val="28"/>
                <w:szCs w:val="28"/>
              </w:rPr>
              <w:t>Кп3 = П3 / О3*100,</w:t>
            </w:r>
          </w:p>
          <w:p w:rsidR="0092176B" w:rsidRPr="0092176B" w:rsidRDefault="0092176B" w:rsidP="0092176B">
            <w:pPr>
              <w:rPr>
                <w:sz w:val="28"/>
                <w:szCs w:val="28"/>
              </w:rPr>
            </w:pPr>
            <w:r w:rsidRPr="0092176B">
              <w:rPr>
                <w:sz w:val="28"/>
                <w:szCs w:val="28"/>
              </w:rPr>
              <w:t xml:space="preserve">где: </w:t>
            </w:r>
          </w:p>
          <w:p w:rsidR="0092176B" w:rsidRPr="0092176B" w:rsidRDefault="0092176B" w:rsidP="0092176B">
            <w:pPr>
              <w:rPr>
                <w:sz w:val="28"/>
                <w:szCs w:val="28"/>
              </w:rPr>
            </w:pPr>
            <w:r w:rsidRPr="0092176B">
              <w:rPr>
                <w:sz w:val="28"/>
                <w:szCs w:val="28"/>
              </w:rPr>
              <w:t>П3 – плановый объем строительно-монтажных работ на Объекте, в соответствии с графиком строительства за отчетный период (начиная с 1 января 2019 года, в тыс. рублей).</w:t>
            </w:r>
          </w:p>
          <w:p w:rsidR="0092176B" w:rsidRPr="0092176B" w:rsidRDefault="0092176B" w:rsidP="0092176B">
            <w:pPr>
              <w:rPr>
                <w:sz w:val="28"/>
                <w:szCs w:val="28"/>
              </w:rPr>
            </w:pPr>
            <w:r w:rsidRPr="0092176B">
              <w:rPr>
                <w:sz w:val="28"/>
                <w:szCs w:val="28"/>
              </w:rPr>
              <w:t xml:space="preserve">О3 – стоимость строительства Объекта в ценах соответствующих лет. </w:t>
            </w:r>
          </w:p>
          <w:p w:rsidR="0092176B" w:rsidRPr="0092176B" w:rsidRDefault="0092176B" w:rsidP="0092176B">
            <w:pPr>
              <w:rPr>
                <w:sz w:val="28"/>
                <w:szCs w:val="28"/>
              </w:rPr>
            </w:pPr>
            <w:r w:rsidRPr="0092176B">
              <w:rPr>
                <w:sz w:val="28"/>
                <w:szCs w:val="28"/>
              </w:rPr>
              <w:t>2. </w:t>
            </w:r>
            <w:proofErr w:type="gramStart"/>
            <w:r w:rsidRPr="0092176B">
              <w:rPr>
                <w:sz w:val="28"/>
                <w:szCs w:val="28"/>
              </w:rPr>
              <w:t>Фактическое значение определяется по результатам строительства Объекта, в соответствии с графиком строительства в отчетном периоде (в рамках реализации мероприятия 1.2.1.9 по формуле:</w:t>
            </w:r>
            <w:proofErr w:type="gramEnd"/>
          </w:p>
          <w:p w:rsidR="0092176B" w:rsidRPr="0092176B" w:rsidRDefault="0092176B" w:rsidP="0092176B">
            <w:pPr>
              <w:rPr>
                <w:sz w:val="28"/>
                <w:szCs w:val="28"/>
              </w:rPr>
            </w:pPr>
            <w:r w:rsidRPr="0092176B">
              <w:rPr>
                <w:sz w:val="28"/>
                <w:szCs w:val="28"/>
              </w:rPr>
              <w:t>Кф3 = Ф3 /О3*100,</w:t>
            </w:r>
          </w:p>
          <w:p w:rsidR="0092176B" w:rsidRPr="0092176B" w:rsidRDefault="0092176B" w:rsidP="0092176B">
            <w:pPr>
              <w:rPr>
                <w:sz w:val="28"/>
                <w:szCs w:val="28"/>
              </w:rPr>
            </w:pPr>
            <w:r w:rsidRPr="0092176B">
              <w:rPr>
                <w:sz w:val="28"/>
                <w:szCs w:val="28"/>
              </w:rPr>
              <w:t>где:</w:t>
            </w:r>
          </w:p>
          <w:p w:rsidR="0092176B" w:rsidRPr="0092176B" w:rsidRDefault="0092176B" w:rsidP="0092176B">
            <w:pPr>
              <w:rPr>
                <w:sz w:val="28"/>
                <w:szCs w:val="28"/>
              </w:rPr>
            </w:pPr>
            <w:r w:rsidRPr="0092176B">
              <w:rPr>
                <w:sz w:val="28"/>
                <w:szCs w:val="28"/>
              </w:rPr>
              <w:t>Ф3 – фактический объем выполненных строительно-монтажных работ на Объекте, в соответствии с графиком строительства за отчетный период (начиная с 1 января 2019 года, в тыс. рублей).</w:t>
            </w:r>
          </w:p>
          <w:p w:rsidR="0092176B" w:rsidRPr="0092176B" w:rsidRDefault="0092176B" w:rsidP="0092176B">
            <w:pPr>
              <w:rPr>
                <w:sz w:val="28"/>
                <w:szCs w:val="28"/>
              </w:rPr>
            </w:pPr>
            <w:r w:rsidRPr="0092176B">
              <w:rPr>
                <w:sz w:val="28"/>
                <w:szCs w:val="28"/>
              </w:rPr>
              <w:t>О3 – стоимость строительства Объекта в ценах соответствующих лет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76B" w:rsidRPr="0092176B" w:rsidRDefault="0092176B" w:rsidP="0092176B">
            <w:pPr>
              <w:rPr>
                <w:sz w:val="28"/>
                <w:szCs w:val="28"/>
              </w:rPr>
            </w:pPr>
            <w:r w:rsidRPr="0092176B">
              <w:rPr>
                <w:sz w:val="28"/>
                <w:szCs w:val="28"/>
              </w:rPr>
              <w:t xml:space="preserve">Полугодовая и годовая отчетность </w:t>
            </w:r>
            <w:proofErr w:type="spellStart"/>
            <w:r w:rsidRPr="0092176B">
              <w:rPr>
                <w:sz w:val="28"/>
                <w:szCs w:val="28"/>
              </w:rPr>
              <w:t>МЖКХиЭ</w:t>
            </w:r>
            <w:proofErr w:type="spellEnd"/>
            <w:r w:rsidRPr="0092176B">
              <w:rPr>
                <w:sz w:val="28"/>
                <w:szCs w:val="28"/>
              </w:rPr>
              <w:t xml:space="preserve"> НСО</w:t>
            </w:r>
          </w:p>
        </w:tc>
      </w:tr>
      <w:tr w:rsidR="0092176B" w:rsidRPr="0092176B" w:rsidTr="00D92751">
        <w:trPr>
          <w:trHeight w:val="894"/>
        </w:trPr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76B" w:rsidRPr="0092176B" w:rsidRDefault="0092176B" w:rsidP="0092176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2176B">
              <w:rPr>
                <w:sz w:val="28"/>
                <w:szCs w:val="28"/>
              </w:rPr>
              <w:t xml:space="preserve">П3. Уровень технической готовности станции </w:t>
            </w:r>
            <w:r w:rsidRPr="0092176B">
              <w:rPr>
                <w:sz w:val="28"/>
                <w:szCs w:val="28"/>
              </w:rPr>
              <w:lastRenderedPageBreak/>
              <w:t>«Спортивная» Ленинской линии Новосибирского метрополитена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76B" w:rsidRPr="0092176B" w:rsidRDefault="0092176B" w:rsidP="0092176B">
            <w:pPr>
              <w:rPr>
                <w:sz w:val="28"/>
                <w:szCs w:val="28"/>
              </w:rPr>
            </w:pPr>
            <w:r w:rsidRPr="0092176B">
              <w:rPr>
                <w:sz w:val="28"/>
                <w:szCs w:val="28"/>
              </w:rPr>
              <w:lastRenderedPageBreak/>
              <w:t>Полугодовая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76B" w:rsidRPr="0092176B" w:rsidRDefault="0092176B" w:rsidP="0092176B">
            <w:pPr>
              <w:rPr>
                <w:sz w:val="28"/>
                <w:szCs w:val="28"/>
              </w:rPr>
            </w:pPr>
            <w:r w:rsidRPr="0092176B">
              <w:rPr>
                <w:sz w:val="28"/>
                <w:szCs w:val="28"/>
              </w:rPr>
              <w:t>Нарастающим итогом</w:t>
            </w:r>
          </w:p>
        </w:tc>
        <w:tc>
          <w:tcPr>
            <w:tcW w:w="2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76B" w:rsidRPr="0092176B" w:rsidRDefault="0092176B" w:rsidP="0092176B">
            <w:pPr>
              <w:rPr>
                <w:sz w:val="28"/>
                <w:szCs w:val="28"/>
              </w:rPr>
            </w:pPr>
            <w:r w:rsidRPr="0092176B">
              <w:rPr>
                <w:sz w:val="28"/>
                <w:szCs w:val="28"/>
              </w:rPr>
              <w:t xml:space="preserve">1. Ежегодное плановое значение показателя определяется МТ НСО исходя из прогнозных объемов финансирования строительства объекта капитального строительства «готовности станции «Спортивная» </w:t>
            </w:r>
            <w:r w:rsidRPr="0092176B">
              <w:rPr>
                <w:sz w:val="28"/>
                <w:szCs w:val="28"/>
              </w:rPr>
              <w:lastRenderedPageBreak/>
              <w:t>Ленинской линии Новосибирского метрополитена» (далее – Объект) в отчетном году по формуле:</w:t>
            </w:r>
          </w:p>
          <w:p w:rsidR="0092176B" w:rsidRPr="0092176B" w:rsidRDefault="0092176B" w:rsidP="0092176B">
            <w:pPr>
              <w:rPr>
                <w:sz w:val="28"/>
                <w:szCs w:val="28"/>
              </w:rPr>
            </w:pPr>
            <w:r w:rsidRPr="0092176B">
              <w:rPr>
                <w:sz w:val="28"/>
                <w:szCs w:val="28"/>
              </w:rPr>
              <w:t>Кп</w:t>
            </w:r>
            <w:proofErr w:type="gramStart"/>
            <w:r w:rsidRPr="0092176B">
              <w:rPr>
                <w:sz w:val="28"/>
                <w:szCs w:val="28"/>
              </w:rPr>
              <w:t>4</w:t>
            </w:r>
            <w:proofErr w:type="gramEnd"/>
            <w:r w:rsidRPr="0092176B">
              <w:rPr>
                <w:sz w:val="28"/>
                <w:szCs w:val="28"/>
              </w:rPr>
              <w:t xml:space="preserve"> = П4 / О4*100,</w:t>
            </w:r>
          </w:p>
          <w:p w:rsidR="0092176B" w:rsidRPr="0092176B" w:rsidRDefault="0092176B" w:rsidP="0092176B">
            <w:pPr>
              <w:rPr>
                <w:sz w:val="28"/>
                <w:szCs w:val="28"/>
              </w:rPr>
            </w:pPr>
            <w:r w:rsidRPr="0092176B">
              <w:rPr>
                <w:sz w:val="28"/>
                <w:szCs w:val="28"/>
              </w:rPr>
              <w:t xml:space="preserve">где: </w:t>
            </w:r>
          </w:p>
          <w:p w:rsidR="0092176B" w:rsidRPr="0092176B" w:rsidRDefault="0092176B" w:rsidP="0092176B">
            <w:pPr>
              <w:rPr>
                <w:sz w:val="28"/>
                <w:szCs w:val="28"/>
              </w:rPr>
            </w:pPr>
            <w:r w:rsidRPr="0092176B">
              <w:rPr>
                <w:sz w:val="28"/>
                <w:szCs w:val="28"/>
              </w:rPr>
              <w:t>П</w:t>
            </w:r>
            <w:proofErr w:type="gramStart"/>
            <w:r w:rsidRPr="0092176B">
              <w:rPr>
                <w:sz w:val="28"/>
                <w:szCs w:val="28"/>
              </w:rPr>
              <w:t>4</w:t>
            </w:r>
            <w:proofErr w:type="gramEnd"/>
            <w:r w:rsidRPr="0092176B">
              <w:rPr>
                <w:sz w:val="28"/>
                <w:szCs w:val="28"/>
              </w:rPr>
              <w:t xml:space="preserve"> – плановый объем строительно-монтажных работ на Объекте, в соответствии с графиком строительства за отчетный период (начиная с 1 января 2019 года, в тыс. рублей).</w:t>
            </w:r>
          </w:p>
          <w:p w:rsidR="0092176B" w:rsidRPr="0092176B" w:rsidRDefault="0092176B" w:rsidP="0092176B">
            <w:pPr>
              <w:rPr>
                <w:sz w:val="28"/>
                <w:szCs w:val="28"/>
              </w:rPr>
            </w:pPr>
            <w:r w:rsidRPr="0092176B">
              <w:rPr>
                <w:sz w:val="28"/>
                <w:szCs w:val="28"/>
              </w:rPr>
              <w:t>О</w:t>
            </w:r>
            <w:proofErr w:type="gramStart"/>
            <w:r w:rsidRPr="0092176B">
              <w:rPr>
                <w:sz w:val="28"/>
                <w:szCs w:val="28"/>
              </w:rPr>
              <w:t>4</w:t>
            </w:r>
            <w:proofErr w:type="gramEnd"/>
            <w:r w:rsidRPr="0092176B">
              <w:rPr>
                <w:sz w:val="28"/>
                <w:szCs w:val="28"/>
              </w:rPr>
              <w:t xml:space="preserve"> – стоимость строительства Объекта в ценах соответствующих лет. </w:t>
            </w:r>
          </w:p>
          <w:p w:rsidR="0092176B" w:rsidRPr="0092176B" w:rsidRDefault="0092176B" w:rsidP="0092176B">
            <w:pPr>
              <w:rPr>
                <w:sz w:val="28"/>
                <w:szCs w:val="28"/>
              </w:rPr>
            </w:pPr>
            <w:r w:rsidRPr="0092176B">
              <w:rPr>
                <w:sz w:val="28"/>
                <w:szCs w:val="28"/>
              </w:rPr>
              <w:t>2. Фактическое значение определяется по результатам строительства Объекта, в соответствии с графиком строительства в отчетном периоде (в рамках реализации мероприятия 1.2.1.10) по формуле:</w:t>
            </w:r>
          </w:p>
          <w:p w:rsidR="0092176B" w:rsidRPr="0092176B" w:rsidRDefault="0092176B" w:rsidP="0092176B">
            <w:pPr>
              <w:rPr>
                <w:sz w:val="28"/>
                <w:szCs w:val="28"/>
              </w:rPr>
            </w:pPr>
            <w:r w:rsidRPr="0092176B">
              <w:rPr>
                <w:sz w:val="28"/>
                <w:szCs w:val="28"/>
              </w:rPr>
              <w:t>Кф</w:t>
            </w:r>
            <w:proofErr w:type="gramStart"/>
            <w:r w:rsidRPr="0092176B">
              <w:rPr>
                <w:sz w:val="28"/>
                <w:szCs w:val="28"/>
              </w:rPr>
              <w:t>4</w:t>
            </w:r>
            <w:proofErr w:type="gramEnd"/>
            <w:r w:rsidRPr="0092176B">
              <w:rPr>
                <w:sz w:val="28"/>
                <w:szCs w:val="28"/>
              </w:rPr>
              <w:t xml:space="preserve"> = Ф4 /О4*100,</w:t>
            </w:r>
          </w:p>
          <w:p w:rsidR="0092176B" w:rsidRPr="0092176B" w:rsidRDefault="0092176B" w:rsidP="0092176B">
            <w:pPr>
              <w:rPr>
                <w:sz w:val="28"/>
                <w:szCs w:val="28"/>
              </w:rPr>
            </w:pPr>
            <w:r w:rsidRPr="0092176B">
              <w:rPr>
                <w:sz w:val="28"/>
                <w:szCs w:val="28"/>
              </w:rPr>
              <w:t>где:</w:t>
            </w:r>
          </w:p>
          <w:p w:rsidR="0092176B" w:rsidRPr="0092176B" w:rsidRDefault="0092176B" w:rsidP="0092176B">
            <w:pPr>
              <w:rPr>
                <w:sz w:val="28"/>
                <w:szCs w:val="28"/>
              </w:rPr>
            </w:pPr>
            <w:r w:rsidRPr="0092176B">
              <w:rPr>
                <w:sz w:val="28"/>
                <w:szCs w:val="28"/>
              </w:rPr>
              <w:t>Ф</w:t>
            </w:r>
            <w:proofErr w:type="gramStart"/>
            <w:r w:rsidRPr="0092176B">
              <w:rPr>
                <w:sz w:val="28"/>
                <w:szCs w:val="28"/>
              </w:rPr>
              <w:t>4</w:t>
            </w:r>
            <w:proofErr w:type="gramEnd"/>
            <w:r w:rsidRPr="0092176B">
              <w:rPr>
                <w:sz w:val="28"/>
                <w:szCs w:val="28"/>
              </w:rPr>
              <w:t xml:space="preserve"> – фактический объем выполненных строительно-монтажных работ на Объекте, в соответствии с графиком строительства за отчетный период (начиная с 1 января 2019 года, в тыс. рублей).</w:t>
            </w:r>
          </w:p>
          <w:p w:rsidR="0092176B" w:rsidRPr="0092176B" w:rsidRDefault="0092176B" w:rsidP="0092176B">
            <w:pPr>
              <w:rPr>
                <w:sz w:val="28"/>
                <w:szCs w:val="28"/>
              </w:rPr>
            </w:pPr>
            <w:r w:rsidRPr="0092176B">
              <w:rPr>
                <w:sz w:val="28"/>
                <w:szCs w:val="28"/>
              </w:rPr>
              <w:t>О</w:t>
            </w:r>
            <w:proofErr w:type="gramStart"/>
            <w:r w:rsidRPr="0092176B">
              <w:rPr>
                <w:sz w:val="28"/>
                <w:szCs w:val="28"/>
              </w:rPr>
              <w:t>4</w:t>
            </w:r>
            <w:proofErr w:type="gramEnd"/>
            <w:r w:rsidRPr="0092176B">
              <w:rPr>
                <w:sz w:val="28"/>
                <w:szCs w:val="28"/>
              </w:rPr>
              <w:t xml:space="preserve"> – стоимость строительства Объекта в ценах соответствующих лет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76B" w:rsidRPr="0092176B" w:rsidRDefault="0092176B" w:rsidP="0092176B">
            <w:pPr>
              <w:rPr>
                <w:sz w:val="28"/>
                <w:szCs w:val="28"/>
              </w:rPr>
            </w:pPr>
            <w:r w:rsidRPr="0092176B">
              <w:rPr>
                <w:sz w:val="28"/>
                <w:szCs w:val="28"/>
              </w:rPr>
              <w:lastRenderedPageBreak/>
              <w:t>Полугодовая и годовая отчетность МТ НСО</w:t>
            </w:r>
          </w:p>
        </w:tc>
      </w:tr>
      <w:tr w:rsidR="0092176B" w:rsidRPr="0092176B" w:rsidTr="00D92751">
        <w:trPr>
          <w:trHeight w:val="894"/>
        </w:trPr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76B" w:rsidRPr="0092176B" w:rsidRDefault="0092176B" w:rsidP="0092176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2176B">
              <w:rPr>
                <w:sz w:val="28"/>
                <w:szCs w:val="28"/>
              </w:rPr>
              <w:lastRenderedPageBreak/>
              <w:t>П</w:t>
            </w:r>
            <w:proofErr w:type="gramStart"/>
            <w:r w:rsidRPr="0092176B">
              <w:rPr>
                <w:sz w:val="28"/>
                <w:szCs w:val="28"/>
              </w:rPr>
              <w:t>4</w:t>
            </w:r>
            <w:proofErr w:type="gramEnd"/>
            <w:r w:rsidRPr="0092176B">
              <w:rPr>
                <w:sz w:val="28"/>
                <w:szCs w:val="28"/>
              </w:rPr>
              <w:t xml:space="preserve">. Количество построенных, реконструированных и приобретенных объектов, относящихся к категории </w:t>
            </w:r>
            <w:proofErr w:type="gramStart"/>
            <w:r w:rsidRPr="0092176B">
              <w:rPr>
                <w:sz w:val="28"/>
                <w:szCs w:val="28"/>
              </w:rPr>
              <w:t>малобюджетного</w:t>
            </w:r>
            <w:proofErr w:type="gramEnd"/>
            <w:r w:rsidRPr="0092176B">
              <w:rPr>
                <w:sz w:val="28"/>
                <w:szCs w:val="28"/>
              </w:rPr>
              <w:t xml:space="preserve"> строительства, введенных в </w:t>
            </w:r>
            <w:r w:rsidRPr="0092176B">
              <w:rPr>
                <w:sz w:val="28"/>
                <w:szCs w:val="28"/>
              </w:rPr>
              <w:lastRenderedPageBreak/>
              <w:t>эксплуатацию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76B" w:rsidRPr="0092176B" w:rsidRDefault="0092176B" w:rsidP="0092176B">
            <w:pPr>
              <w:rPr>
                <w:sz w:val="28"/>
                <w:szCs w:val="28"/>
              </w:rPr>
            </w:pPr>
            <w:r w:rsidRPr="0092176B">
              <w:rPr>
                <w:sz w:val="28"/>
                <w:szCs w:val="28"/>
              </w:rPr>
              <w:lastRenderedPageBreak/>
              <w:t>Полугодовая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76B" w:rsidRPr="0092176B" w:rsidRDefault="0092176B" w:rsidP="0092176B">
            <w:pPr>
              <w:rPr>
                <w:sz w:val="28"/>
                <w:szCs w:val="28"/>
              </w:rPr>
            </w:pPr>
            <w:r w:rsidRPr="0092176B">
              <w:rPr>
                <w:sz w:val="28"/>
                <w:szCs w:val="28"/>
              </w:rPr>
              <w:t>Ежегодно</w:t>
            </w:r>
          </w:p>
        </w:tc>
        <w:tc>
          <w:tcPr>
            <w:tcW w:w="2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76B" w:rsidRPr="0092176B" w:rsidRDefault="0092176B" w:rsidP="0092176B">
            <w:pPr>
              <w:rPr>
                <w:sz w:val="28"/>
                <w:szCs w:val="28"/>
              </w:rPr>
            </w:pPr>
            <w:r w:rsidRPr="0092176B">
              <w:rPr>
                <w:sz w:val="28"/>
                <w:szCs w:val="28"/>
              </w:rPr>
              <w:t>1. Плановые значения целевого индикатора определяются с учетом объемов финансирования детализированных мероприятий 1.2.6.1, 1.2.6.4.</w:t>
            </w:r>
          </w:p>
          <w:p w:rsidR="0092176B" w:rsidRPr="0092176B" w:rsidRDefault="0092176B" w:rsidP="0092176B">
            <w:pPr>
              <w:rPr>
                <w:sz w:val="28"/>
                <w:szCs w:val="28"/>
              </w:rPr>
            </w:pPr>
            <w:r w:rsidRPr="0092176B">
              <w:rPr>
                <w:sz w:val="28"/>
                <w:szCs w:val="28"/>
              </w:rPr>
              <w:t>2. Фактические значения целевого индикатора определяются по итогам реализации детализированных мероприятий 1.2.6.1, 1.2.6.4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76B" w:rsidRPr="0092176B" w:rsidRDefault="0092176B" w:rsidP="0092176B">
            <w:pPr>
              <w:rPr>
                <w:sz w:val="28"/>
                <w:szCs w:val="28"/>
              </w:rPr>
            </w:pPr>
            <w:r w:rsidRPr="0092176B">
              <w:rPr>
                <w:sz w:val="28"/>
                <w:szCs w:val="28"/>
              </w:rPr>
              <w:t xml:space="preserve">Полугодовая и годовая отчетность </w:t>
            </w:r>
            <w:proofErr w:type="spellStart"/>
            <w:r w:rsidRPr="0092176B">
              <w:rPr>
                <w:sz w:val="28"/>
                <w:szCs w:val="28"/>
              </w:rPr>
              <w:t>МФКиС</w:t>
            </w:r>
            <w:proofErr w:type="spellEnd"/>
            <w:r w:rsidRPr="0092176B">
              <w:rPr>
                <w:sz w:val="28"/>
                <w:szCs w:val="28"/>
              </w:rPr>
              <w:t xml:space="preserve"> НСО, ОМС</w:t>
            </w:r>
          </w:p>
        </w:tc>
      </w:tr>
      <w:tr w:rsidR="0092176B" w:rsidRPr="0092176B" w:rsidTr="00D92751">
        <w:trPr>
          <w:trHeight w:val="894"/>
        </w:trPr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76B" w:rsidRPr="0092176B" w:rsidRDefault="0092176B" w:rsidP="0092176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2176B">
              <w:rPr>
                <w:rFonts w:cs="Arial"/>
                <w:sz w:val="28"/>
                <w:szCs w:val="28"/>
              </w:rPr>
              <w:lastRenderedPageBreak/>
              <w:t>П5. Количество спортивных объектов муниципальной собственности, обеспеченных оборудованием и инвентарем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76B" w:rsidRPr="0092176B" w:rsidRDefault="0092176B" w:rsidP="0092176B">
            <w:pPr>
              <w:rPr>
                <w:sz w:val="28"/>
                <w:szCs w:val="28"/>
              </w:rPr>
            </w:pPr>
            <w:r w:rsidRPr="0092176B">
              <w:rPr>
                <w:sz w:val="28"/>
                <w:szCs w:val="28"/>
              </w:rPr>
              <w:t>Полугодовая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76B" w:rsidRPr="0092176B" w:rsidRDefault="0092176B" w:rsidP="0092176B">
            <w:pPr>
              <w:rPr>
                <w:sz w:val="28"/>
                <w:szCs w:val="28"/>
              </w:rPr>
            </w:pPr>
            <w:r w:rsidRPr="0092176B">
              <w:rPr>
                <w:sz w:val="28"/>
                <w:szCs w:val="28"/>
              </w:rPr>
              <w:t>Ежегодно</w:t>
            </w:r>
          </w:p>
        </w:tc>
        <w:tc>
          <w:tcPr>
            <w:tcW w:w="2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76B" w:rsidRPr="0092176B" w:rsidRDefault="0092176B" w:rsidP="0092176B">
            <w:pPr>
              <w:rPr>
                <w:sz w:val="28"/>
                <w:szCs w:val="28"/>
              </w:rPr>
            </w:pPr>
            <w:r w:rsidRPr="0092176B">
              <w:rPr>
                <w:sz w:val="28"/>
                <w:szCs w:val="28"/>
              </w:rPr>
              <w:t>1. Плановые значения целевого индикатора определяются с учетом объемов финансирования детализированных мероприятий 1.2.6.3, 1.2.10.1.</w:t>
            </w:r>
          </w:p>
          <w:p w:rsidR="0092176B" w:rsidRPr="0092176B" w:rsidRDefault="0092176B" w:rsidP="0092176B">
            <w:pPr>
              <w:rPr>
                <w:sz w:val="28"/>
                <w:szCs w:val="28"/>
              </w:rPr>
            </w:pPr>
            <w:r w:rsidRPr="0092176B">
              <w:rPr>
                <w:sz w:val="28"/>
                <w:szCs w:val="28"/>
              </w:rPr>
              <w:t>2. Фактические значения целевого индикатора определяются по итогам реализации детализированных мероприятий 1.2.6.3, 1.2.10.1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76B" w:rsidRPr="0092176B" w:rsidRDefault="0092176B" w:rsidP="0092176B">
            <w:pPr>
              <w:rPr>
                <w:sz w:val="28"/>
                <w:szCs w:val="28"/>
              </w:rPr>
            </w:pPr>
            <w:r w:rsidRPr="0092176B">
              <w:rPr>
                <w:sz w:val="28"/>
                <w:szCs w:val="28"/>
              </w:rPr>
              <w:t xml:space="preserve">Полугодовая и годовая отчетность </w:t>
            </w:r>
            <w:proofErr w:type="spellStart"/>
            <w:r w:rsidRPr="0092176B">
              <w:rPr>
                <w:sz w:val="28"/>
                <w:szCs w:val="28"/>
              </w:rPr>
              <w:t>МФКиС</w:t>
            </w:r>
            <w:proofErr w:type="spellEnd"/>
            <w:r w:rsidRPr="0092176B">
              <w:rPr>
                <w:sz w:val="28"/>
                <w:szCs w:val="28"/>
              </w:rPr>
              <w:t xml:space="preserve"> НСО, ОМС</w:t>
            </w:r>
          </w:p>
        </w:tc>
      </w:tr>
      <w:tr w:rsidR="0092176B" w:rsidRPr="0092176B" w:rsidTr="00D92751">
        <w:trPr>
          <w:trHeight w:val="333"/>
        </w:trPr>
        <w:tc>
          <w:tcPr>
            <w:tcW w:w="725" w:type="pct"/>
            <w:shd w:val="clear" w:color="auto" w:fill="auto"/>
          </w:tcPr>
          <w:p w:rsidR="0092176B" w:rsidRPr="0092176B" w:rsidRDefault="0092176B" w:rsidP="00504BC1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2176B">
              <w:rPr>
                <w:sz w:val="28"/>
                <w:szCs w:val="28"/>
              </w:rPr>
              <w:t>1</w:t>
            </w:r>
            <w:r w:rsidR="00504BC1">
              <w:rPr>
                <w:sz w:val="28"/>
                <w:szCs w:val="28"/>
              </w:rPr>
              <w:t>7</w:t>
            </w:r>
            <w:r w:rsidRPr="0092176B">
              <w:rPr>
                <w:sz w:val="28"/>
                <w:szCs w:val="28"/>
              </w:rPr>
              <w:t>. Единовременная пропускная способность объектов спорта, введенных в эксплуатацию в рамках государственной программы (нарастающим итогом)</w:t>
            </w:r>
          </w:p>
        </w:tc>
        <w:tc>
          <w:tcPr>
            <w:tcW w:w="505" w:type="pct"/>
            <w:shd w:val="clear" w:color="auto" w:fill="auto"/>
          </w:tcPr>
          <w:p w:rsidR="0092176B" w:rsidRPr="0092176B" w:rsidRDefault="0092176B" w:rsidP="0092176B">
            <w:pPr>
              <w:rPr>
                <w:sz w:val="28"/>
                <w:szCs w:val="28"/>
              </w:rPr>
            </w:pPr>
            <w:r w:rsidRPr="0092176B">
              <w:rPr>
                <w:sz w:val="28"/>
                <w:szCs w:val="28"/>
              </w:rPr>
              <w:t>Полугодовая</w:t>
            </w:r>
          </w:p>
        </w:tc>
        <w:tc>
          <w:tcPr>
            <w:tcW w:w="459" w:type="pct"/>
            <w:shd w:val="clear" w:color="auto" w:fill="auto"/>
          </w:tcPr>
          <w:p w:rsidR="0092176B" w:rsidRPr="0092176B" w:rsidRDefault="0092176B" w:rsidP="0092176B">
            <w:pPr>
              <w:rPr>
                <w:sz w:val="28"/>
                <w:szCs w:val="28"/>
              </w:rPr>
            </w:pPr>
            <w:r w:rsidRPr="0092176B">
              <w:rPr>
                <w:sz w:val="28"/>
                <w:szCs w:val="28"/>
              </w:rPr>
              <w:t>Ежегодно</w:t>
            </w:r>
          </w:p>
        </w:tc>
        <w:tc>
          <w:tcPr>
            <w:tcW w:w="2207" w:type="pct"/>
            <w:shd w:val="clear" w:color="auto" w:fill="auto"/>
          </w:tcPr>
          <w:p w:rsidR="0092176B" w:rsidRPr="0092176B" w:rsidRDefault="0092176B" w:rsidP="0092176B">
            <w:pPr>
              <w:rPr>
                <w:sz w:val="28"/>
                <w:szCs w:val="28"/>
              </w:rPr>
            </w:pPr>
            <w:r w:rsidRPr="0092176B">
              <w:rPr>
                <w:sz w:val="28"/>
                <w:szCs w:val="28"/>
              </w:rPr>
              <w:t>Плановые и фактические значения целевого индикатора рассчитываются как суммы единовременных пропускных способностей соответствующих введенных в эксплуатацию объектов спорта в рамках реализации мероприятий О</w:t>
            </w:r>
            <w:proofErr w:type="gramStart"/>
            <w:r w:rsidRPr="0092176B">
              <w:rPr>
                <w:sz w:val="28"/>
                <w:szCs w:val="28"/>
              </w:rPr>
              <w:t>1</w:t>
            </w:r>
            <w:proofErr w:type="gramEnd"/>
            <w:r w:rsidRPr="0092176B">
              <w:rPr>
                <w:sz w:val="28"/>
                <w:szCs w:val="28"/>
              </w:rPr>
              <w:t>.8, О1.9, общепрограммного мероприятия Региональный проект «Спорт – норма жизни», а также по основным мероприятиям 1.2.1, 1.2.4, 1.2.6, в соответствии с планово-расчетными показателями количества занимающихся, утвержденными приказом Государственного комитета Российской Федерации по физической культуре и туризму от 4 февраля 1998 г. № 44</w:t>
            </w:r>
          </w:p>
        </w:tc>
        <w:tc>
          <w:tcPr>
            <w:tcW w:w="1103" w:type="pct"/>
            <w:shd w:val="clear" w:color="auto" w:fill="auto"/>
          </w:tcPr>
          <w:p w:rsidR="0092176B" w:rsidRPr="0092176B" w:rsidRDefault="0092176B" w:rsidP="0092176B">
            <w:pPr>
              <w:rPr>
                <w:sz w:val="28"/>
                <w:szCs w:val="28"/>
              </w:rPr>
            </w:pPr>
            <w:r w:rsidRPr="0092176B">
              <w:rPr>
                <w:sz w:val="28"/>
                <w:szCs w:val="28"/>
              </w:rPr>
              <w:t xml:space="preserve">Полугодовая и годовая отчетность предоставляется  по данным МС НСО, </w:t>
            </w:r>
            <w:proofErr w:type="spellStart"/>
            <w:r w:rsidRPr="0092176B">
              <w:rPr>
                <w:sz w:val="28"/>
                <w:szCs w:val="28"/>
              </w:rPr>
              <w:t>МФКиС</w:t>
            </w:r>
            <w:proofErr w:type="spellEnd"/>
            <w:r w:rsidRPr="0092176B">
              <w:rPr>
                <w:sz w:val="28"/>
                <w:szCs w:val="28"/>
              </w:rPr>
              <w:t xml:space="preserve"> НСО</w:t>
            </w:r>
          </w:p>
        </w:tc>
      </w:tr>
      <w:tr w:rsidR="0092176B" w:rsidRPr="0092176B" w:rsidTr="00D92751">
        <w:trPr>
          <w:trHeight w:val="333"/>
        </w:trPr>
        <w:tc>
          <w:tcPr>
            <w:tcW w:w="725" w:type="pct"/>
            <w:shd w:val="clear" w:color="auto" w:fill="auto"/>
          </w:tcPr>
          <w:p w:rsidR="0092176B" w:rsidRPr="0092176B" w:rsidRDefault="0092176B" w:rsidP="00504BC1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2176B">
              <w:rPr>
                <w:sz w:val="28"/>
                <w:szCs w:val="28"/>
              </w:rPr>
              <w:t>1</w:t>
            </w:r>
            <w:r w:rsidR="00504BC1">
              <w:rPr>
                <w:sz w:val="28"/>
                <w:szCs w:val="28"/>
              </w:rPr>
              <w:t>8</w:t>
            </w:r>
            <w:r w:rsidRPr="0092176B">
              <w:rPr>
                <w:sz w:val="28"/>
                <w:szCs w:val="28"/>
              </w:rPr>
              <w:t xml:space="preserve">. Количество спортивных региональных центров, введенных в эксплуатацию в рамках государственной программы </w:t>
            </w:r>
            <w:r w:rsidRPr="0092176B">
              <w:rPr>
                <w:sz w:val="28"/>
                <w:szCs w:val="28"/>
              </w:rPr>
              <w:lastRenderedPageBreak/>
              <w:t>(нарастающим итогом)</w:t>
            </w:r>
          </w:p>
        </w:tc>
        <w:tc>
          <w:tcPr>
            <w:tcW w:w="505" w:type="pct"/>
            <w:shd w:val="clear" w:color="auto" w:fill="auto"/>
          </w:tcPr>
          <w:p w:rsidR="0092176B" w:rsidRPr="0092176B" w:rsidRDefault="0092176B" w:rsidP="0092176B">
            <w:pPr>
              <w:rPr>
                <w:sz w:val="28"/>
                <w:szCs w:val="28"/>
              </w:rPr>
            </w:pPr>
            <w:r w:rsidRPr="0092176B">
              <w:rPr>
                <w:sz w:val="28"/>
                <w:szCs w:val="28"/>
              </w:rPr>
              <w:lastRenderedPageBreak/>
              <w:t>Полугодовая</w:t>
            </w:r>
          </w:p>
        </w:tc>
        <w:tc>
          <w:tcPr>
            <w:tcW w:w="459" w:type="pct"/>
            <w:shd w:val="clear" w:color="auto" w:fill="auto"/>
          </w:tcPr>
          <w:p w:rsidR="0092176B" w:rsidRPr="0092176B" w:rsidRDefault="0092176B" w:rsidP="0092176B">
            <w:pPr>
              <w:rPr>
                <w:sz w:val="28"/>
                <w:szCs w:val="28"/>
              </w:rPr>
            </w:pPr>
            <w:r w:rsidRPr="0092176B">
              <w:rPr>
                <w:sz w:val="28"/>
                <w:szCs w:val="28"/>
              </w:rPr>
              <w:t>Ежегодно</w:t>
            </w:r>
          </w:p>
        </w:tc>
        <w:tc>
          <w:tcPr>
            <w:tcW w:w="2207" w:type="pct"/>
            <w:shd w:val="clear" w:color="auto" w:fill="auto"/>
          </w:tcPr>
          <w:p w:rsidR="0092176B" w:rsidRPr="0092176B" w:rsidRDefault="0092176B" w:rsidP="0092176B">
            <w:pPr>
              <w:rPr>
                <w:sz w:val="28"/>
                <w:szCs w:val="28"/>
              </w:rPr>
            </w:pPr>
            <w:r w:rsidRPr="0092176B">
              <w:rPr>
                <w:sz w:val="28"/>
                <w:szCs w:val="28"/>
              </w:rPr>
              <w:t xml:space="preserve">1. Плановые значения целевого индикатора определяются с учетом достигнутых значений за период </w:t>
            </w:r>
            <w:proofErr w:type="gramStart"/>
            <w:r w:rsidRPr="0092176B">
              <w:rPr>
                <w:sz w:val="28"/>
                <w:szCs w:val="28"/>
              </w:rPr>
              <w:t>реализации программы объемов финансирования соответствующих мероприятий</w:t>
            </w:r>
            <w:proofErr w:type="gramEnd"/>
          </w:p>
          <w:p w:rsidR="0092176B" w:rsidRPr="0092176B" w:rsidRDefault="0092176B" w:rsidP="0092176B">
            <w:pPr>
              <w:rPr>
                <w:sz w:val="28"/>
                <w:szCs w:val="28"/>
              </w:rPr>
            </w:pPr>
            <w:r w:rsidRPr="0092176B">
              <w:rPr>
                <w:sz w:val="28"/>
                <w:szCs w:val="28"/>
              </w:rPr>
              <w:t>2. Фактические значения целевого индикатора определяются по итогам ввода региональных центров в рамках реализации соответствующих мероприятий</w:t>
            </w:r>
          </w:p>
          <w:p w:rsidR="0092176B" w:rsidRPr="0092176B" w:rsidRDefault="0092176B" w:rsidP="0092176B">
            <w:pPr>
              <w:rPr>
                <w:sz w:val="28"/>
                <w:szCs w:val="28"/>
              </w:rPr>
            </w:pPr>
            <w:r w:rsidRPr="0092176B">
              <w:rPr>
                <w:sz w:val="28"/>
                <w:szCs w:val="28"/>
              </w:rPr>
              <w:t xml:space="preserve">По итогам реализации государственной программы за период 2015-2021 годов было достигнуто значение – 3 </w:t>
            </w:r>
            <w:r w:rsidRPr="0092176B">
              <w:rPr>
                <w:sz w:val="28"/>
                <w:szCs w:val="28"/>
              </w:rPr>
              <w:lastRenderedPageBreak/>
              <w:t>региональных центра, введенных в эксплуатацию в рамках государственной программы</w:t>
            </w:r>
          </w:p>
        </w:tc>
        <w:tc>
          <w:tcPr>
            <w:tcW w:w="1103" w:type="pct"/>
            <w:shd w:val="clear" w:color="auto" w:fill="auto"/>
          </w:tcPr>
          <w:p w:rsidR="0092176B" w:rsidRPr="0092176B" w:rsidRDefault="0092176B" w:rsidP="0092176B">
            <w:pPr>
              <w:rPr>
                <w:sz w:val="28"/>
                <w:szCs w:val="28"/>
              </w:rPr>
            </w:pPr>
            <w:r w:rsidRPr="0092176B">
              <w:rPr>
                <w:sz w:val="28"/>
                <w:szCs w:val="28"/>
              </w:rPr>
              <w:lastRenderedPageBreak/>
              <w:t>Полугодовая и годовая отчетность предоставляется  по данным МС НСО</w:t>
            </w:r>
          </w:p>
        </w:tc>
      </w:tr>
      <w:tr w:rsidR="0092176B" w:rsidRPr="0092176B" w:rsidTr="00D92751">
        <w:trPr>
          <w:trHeight w:val="333"/>
        </w:trPr>
        <w:tc>
          <w:tcPr>
            <w:tcW w:w="725" w:type="pct"/>
            <w:shd w:val="clear" w:color="auto" w:fill="auto"/>
          </w:tcPr>
          <w:p w:rsidR="0092176B" w:rsidRPr="0092176B" w:rsidRDefault="0092176B" w:rsidP="00504BC1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2176B">
              <w:rPr>
                <w:sz w:val="28"/>
                <w:szCs w:val="28"/>
              </w:rPr>
              <w:lastRenderedPageBreak/>
              <w:t>1</w:t>
            </w:r>
            <w:r w:rsidR="00504BC1">
              <w:rPr>
                <w:sz w:val="28"/>
                <w:szCs w:val="28"/>
              </w:rPr>
              <w:t>9</w:t>
            </w:r>
            <w:r w:rsidRPr="0092176B">
              <w:rPr>
                <w:sz w:val="28"/>
                <w:szCs w:val="28"/>
              </w:rPr>
              <w:t>. Численность спортсменов Новосибирской области, включенных в составы спортивных сборных команд Российской Федерации</w:t>
            </w:r>
          </w:p>
        </w:tc>
        <w:tc>
          <w:tcPr>
            <w:tcW w:w="505" w:type="pct"/>
            <w:shd w:val="clear" w:color="auto" w:fill="auto"/>
          </w:tcPr>
          <w:p w:rsidR="0092176B" w:rsidRPr="0092176B" w:rsidRDefault="0092176B" w:rsidP="0092176B">
            <w:pPr>
              <w:rPr>
                <w:sz w:val="28"/>
                <w:szCs w:val="28"/>
              </w:rPr>
            </w:pPr>
            <w:r w:rsidRPr="0092176B">
              <w:rPr>
                <w:sz w:val="28"/>
                <w:szCs w:val="28"/>
              </w:rPr>
              <w:t>Квартальная</w:t>
            </w:r>
          </w:p>
        </w:tc>
        <w:tc>
          <w:tcPr>
            <w:tcW w:w="459" w:type="pct"/>
            <w:shd w:val="clear" w:color="auto" w:fill="auto"/>
          </w:tcPr>
          <w:p w:rsidR="0092176B" w:rsidRPr="0092176B" w:rsidRDefault="0092176B" w:rsidP="0092176B">
            <w:pPr>
              <w:rPr>
                <w:sz w:val="28"/>
                <w:szCs w:val="28"/>
              </w:rPr>
            </w:pPr>
            <w:r w:rsidRPr="0092176B">
              <w:rPr>
                <w:sz w:val="28"/>
                <w:szCs w:val="28"/>
              </w:rPr>
              <w:t>Ежегодно</w:t>
            </w:r>
          </w:p>
        </w:tc>
        <w:tc>
          <w:tcPr>
            <w:tcW w:w="2207" w:type="pct"/>
            <w:shd w:val="clear" w:color="auto" w:fill="auto"/>
          </w:tcPr>
          <w:p w:rsidR="0092176B" w:rsidRPr="0092176B" w:rsidRDefault="0092176B" w:rsidP="0092176B">
            <w:pPr>
              <w:rPr>
                <w:sz w:val="28"/>
                <w:szCs w:val="28"/>
              </w:rPr>
            </w:pPr>
            <w:r w:rsidRPr="0092176B">
              <w:rPr>
                <w:sz w:val="28"/>
                <w:szCs w:val="28"/>
              </w:rPr>
              <w:t>1. Плановые значения целевого индикатора определяются на основании данных по аналогичному показателю предыдущих 3-х лет, с учетом объемов финансирования основных мероприятий 1.3.1, 1.3.2, 1.3.4.</w:t>
            </w:r>
          </w:p>
          <w:p w:rsidR="0092176B" w:rsidRPr="0092176B" w:rsidRDefault="0092176B" w:rsidP="0092176B">
            <w:pPr>
              <w:rPr>
                <w:sz w:val="28"/>
                <w:szCs w:val="28"/>
              </w:rPr>
            </w:pPr>
            <w:r w:rsidRPr="0092176B">
              <w:rPr>
                <w:sz w:val="28"/>
                <w:szCs w:val="28"/>
              </w:rPr>
              <w:t>2. Фактическое значение целевого индикатора определяется на основании сведений, представляемых Министерством спорта Российской Федерации, всероссийскими федерациями, ассоциациями, объединениями по видам спорта</w:t>
            </w:r>
          </w:p>
        </w:tc>
        <w:tc>
          <w:tcPr>
            <w:tcW w:w="1103" w:type="pct"/>
            <w:shd w:val="clear" w:color="auto" w:fill="auto"/>
          </w:tcPr>
          <w:p w:rsidR="0092176B" w:rsidRPr="0092176B" w:rsidRDefault="0092176B" w:rsidP="0092176B">
            <w:pPr>
              <w:rPr>
                <w:sz w:val="28"/>
                <w:szCs w:val="28"/>
              </w:rPr>
            </w:pPr>
            <w:r w:rsidRPr="0092176B">
              <w:rPr>
                <w:sz w:val="28"/>
                <w:szCs w:val="28"/>
              </w:rPr>
              <w:t>Сведения, представляемые Министерством спорта Российской Федерации, всероссийскими федерациями, ассоциациями, объединениями по видам спорта.</w:t>
            </w:r>
          </w:p>
        </w:tc>
      </w:tr>
      <w:tr w:rsidR="0092176B" w:rsidRPr="0092176B" w:rsidTr="00D92751">
        <w:trPr>
          <w:trHeight w:val="333"/>
        </w:trPr>
        <w:tc>
          <w:tcPr>
            <w:tcW w:w="725" w:type="pct"/>
            <w:shd w:val="clear" w:color="auto" w:fill="auto"/>
          </w:tcPr>
          <w:p w:rsidR="0092176B" w:rsidRPr="0092176B" w:rsidRDefault="00504BC1" w:rsidP="0092176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  <w:r w:rsidR="0092176B" w:rsidRPr="0092176B">
              <w:rPr>
                <w:sz w:val="28"/>
                <w:szCs w:val="28"/>
              </w:rPr>
              <w:t>. Количество завоеванных медалей на международных и российских соревнованиях</w:t>
            </w:r>
          </w:p>
        </w:tc>
        <w:tc>
          <w:tcPr>
            <w:tcW w:w="505" w:type="pct"/>
            <w:shd w:val="clear" w:color="auto" w:fill="auto"/>
          </w:tcPr>
          <w:p w:rsidR="0092176B" w:rsidRPr="0092176B" w:rsidRDefault="0092176B" w:rsidP="0092176B">
            <w:pPr>
              <w:rPr>
                <w:sz w:val="28"/>
                <w:szCs w:val="28"/>
              </w:rPr>
            </w:pPr>
            <w:r w:rsidRPr="0092176B">
              <w:rPr>
                <w:sz w:val="28"/>
                <w:szCs w:val="28"/>
              </w:rPr>
              <w:t>Квартальная</w:t>
            </w:r>
          </w:p>
        </w:tc>
        <w:tc>
          <w:tcPr>
            <w:tcW w:w="459" w:type="pct"/>
            <w:shd w:val="clear" w:color="auto" w:fill="auto"/>
          </w:tcPr>
          <w:p w:rsidR="0092176B" w:rsidRPr="0092176B" w:rsidRDefault="0092176B" w:rsidP="0092176B">
            <w:pPr>
              <w:rPr>
                <w:sz w:val="28"/>
                <w:szCs w:val="28"/>
              </w:rPr>
            </w:pPr>
            <w:r w:rsidRPr="0092176B">
              <w:rPr>
                <w:sz w:val="28"/>
                <w:szCs w:val="28"/>
              </w:rPr>
              <w:t>Ежегодно</w:t>
            </w:r>
          </w:p>
        </w:tc>
        <w:tc>
          <w:tcPr>
            <w:tcW w:w="2207" w:type="pct"/>
            <w:shd w:val="clear" w:color="auto" w:fill="auto"/>
          </w:tcPr>
          <w:p w:rsidR="0092176B" w:rsidRPr="0092176B" w:rsidRDefault="0092176B" w:rsidP="0092176B">
            <w:pPr>
              <w:rPr>
                <w:sz w:val="28"/>
                <w:szCs w:val="28"/>
              </w:rPr>
            </w:pPr>
            <w:r w:rsidRPr="0092176B">
              <w:rPr>
                <w:sz w:val="28"/>
                <w:szCs w:val="28"/>
              </w:rPr>
              <w:t>1. Плановые значения целевого индикатора определяются на основании данных по аналогичному показателю предыдущих 3 лет, с учетом объемов финансирования основных мероприятий 1.3.1, 1.3.2, 1.3.4.</w:t>
            </w:r>
          </w:p>
          <w:p w:rsidR="0092176B" w:rsidRPr="0092176B" w:rsidRDefault="0092176B" w:rsidP="0092176B">
            <w:pPr>
              <w:rPr>
                <w:sz w:val="28"/>
                <w:szCs w:val="28"/>
              </w:rPr>
            </w:pPr>
            <w:r w:rsidRPr="0092176B">
              <w:rPr>
                <w:sz w:val="28"/>
                <w:szCs w:val="28"/>
              </w:rPr>
              <w:t>2.</w:t>
            </w:r>
            <w:r w:rsidRPr="0092176B">
              <w:rPr>
                <w:sz w:val="28"/>
                <w:szCs w:val="28"/>
                <w:lang w:val="en-US"/>
              </w:rPr>
              <w:t> </w:t>
            </w:r>
            <w:r w:rsidRPr="0092176B">
              <w:rPr>
                <w:sz w:val="28"/>
                <w:szCs w:val="28"/>
              </w:rPr>
              <w:t>Фактическое значение целевого индикатора определяется на основании сведений, представляемых Министерством спорта Российской Федерации, всероссийскими федерациями, ассоциациями, объединениями по видам спорта</w:t>
            </w:r>
          </w:p>
        </w:tc>
        <w:tc>
          <w:tcPr>
            <w:tcW w:w="1103" w:type="pct"/>
            <w:shd w:val="clear" w:color="auto" w:fill="auto"/>
          </w:tcPr>
          <w:p w:rsidR="0092176B" w:rsidRPr="0092176B" w:rsidRDefault="0092176B" w:rsidP="0092176B">
            <w:pPr>
              <w:rPr>
                <w:sz w:val="28"/>
                <w:szCs w:val="28"/>
              </w:rPr>
            </w:pPr>
            <w:r w:rsidRPr="0092176B">
              <w:rPr>
                <w:sz w:val="28"/>
                <w:szCs w:val="28"/>
              </w:rPr>
              <w:t>Сведения, представляемые Министерством спорта Российской Федерации, всероссийскими федерациями, ассоциациями, объединениями по видам спорта</w:t>
            </w:r>
          </w:p>
        </w:tc>
      </w:tr>
      <w:tr w:rsidR="0092176B" w:rsidRPr="0092176B" w:rsidTr="00D92751">
        <w:trPr>
          <w:trHeight w:val="333"/>
        </w:trPr>
        <w:tc>
          <w:tcPr>
            <w:tcW w:w="725" w:type="pct"/>
            <w:shd w:val="clear" w:color="auto" w:fill="auto"/>
          </w:tcPr>
          <w:p w:rsidR="0092176B" w:rsidRPr="0092176B" w:rsidRDefault="0092176B" w:rsidP="00504BC1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2176B">
              <w:rPr>
                <w:sz w:val="28"/>
                <w:szCs w:val="28"/>
              </w:rPr>
              <w:t>2</w:t>
            </w:r>
            <w:r w:rsidR="00504BC1">
              <w:rPr>
                <w:sz w:val="28"/>
                <w:szCs w:val="28"/>
              </w:rPr>
              <w:t>2</w:t>
            </w:r>
            <w:r w:rsidRPr="0092176B">
              <w:rPr>
                <w:sz w:val="28"/>
                <w:szCs w:val="28"/>
              </w:rPr>
              <w:t>. Количество тренеров и тренеров-преподавателей в организациях, осуществляющих спортивную подготовку</w:t>
            </w:r>
          </w:p>
        </w:tc>
        <w:tc>
          <w:tcPr>
            <w:tcW w:w="505" w:type="pct"/>
            <w:shd w:val="clear" w:color="auto" w:fill="auto"/>
          </w:tcPr>
          <w:p w:rsidR="0092176B" w:rsidRPr="0092176B" w:rsidRDefault="0092176B" w:rsidP="0092176B">
            <w:pPr>
              <w:rPr>
                <w:sz w:val="28"/>
                <w:szCs w:val="28"/>
              </w:rPr>
            </w:pPr>
            <w:r w:rsidRPr="0092176B">
              <w:rPr>
                <w:sz w:val="28"/>
                <w:szCs w:val="28"/>
              </w:rPr>
              <w:t>Полугодовая</w:t>
            </w:r>
          </w:p>
        </w:tc>
        <w:tc>
          <w:tcPr>
            <w:tcW w:w="459" w:type="pct"/>
            <w:shd w:val="clear" w:color="auto" w:fill="auto"/>
          </w:tcPr>
          <w:p w:rsidR="0092176B" w:rsidRPr="0092176B" w:rsidRDefault="0092176B" w:rsidP="0092176B">
            <w:pPr>
              <w:rPr>
                <w:sz w:val="28"/>
                <w:szCs w:val="28"/>
              </w:rPr>
            </w:pPr>
            <w:r w:rsidRPr="0092176B">
              <w:rPr>
                <w:sz w:val="28"/>
                <w:szCs w:val="28"/>
              </w:rPr>
              <w:t>Ежегодно</w:t>
            </w:r>
          </w:p>
        </w:tc>
        <w:tc>
          <w:tcPr>
            <w:tcW w:w="2207" w:type="pct"/>
            <w:shd w:val="clear" w:color="auto" w:fill="auto"/>
          </w:tcPr>
          <w:p w:rsidR="0092176B" w:rsidRPr="0092176B" w:rsidRDefault="0092176B" w:rsidP="0092176B">
            <w:pPr>
              <w:rPr>
                <w:sz w:val="28"/>
                <w:szCs w:val="28"/>
              </w:rPr>
            </w:pPr>
            <w:r w:rsidRPr="0092176B">
              <w:rPr>
                <w:sz w:val="28"/>
                <w:szCs w:val="28"/>
              </w:rPr>
              <w:t>1.</w:t>
            </w:r>
            <w:r w:rsidRPr="0092176B">
              <w:rPr>
                <w:sz w:val="28"/>
                <w:szCs w:val="28"/>
                <w:lang w:val="en-US"/>
              </w:rPr>
              <w:t> </w:t>
            </w:r>
            <w:r w:rsidRPr="0092176B">
              <w:rPr>
                <w:sz w:val="28"/>
                <w:szCs w:val="28"/>
              </w:rPr>
              <w:t>Плановые значения целевого индикатора определяются на основании данных по аналогичному показателю предыдущих 3 лет, с учетом объемов финансирования основного мероприятия 1.3.3.</w:t>
            </w:r>
          </w:p>
          <w:p w:rsidR="0092176B" w:rsidRPr="0092176B" w:rsidRDefault="0092176B" w:rsidP="0092176B">
            <w:pPr>
              <w:rPr>
                <w:sz w:val="28"/>
                <w:szCs w:val="28"/>
              </w:rPr>
            </w:pPr>
            <w:r w:rsidRPr="0092176B">
              <w:rPr>
                <w:sz w:val="28"/>
                <w:szCs w:val="28"/>
              </w:rPr>
              <w:t>2.</w:t>
            </w:r>
            <w:r w:rsidRPr="0092176B">
              <w:rPr>
                <w:sz w:val="28"/>
                <w:szCs w:val="28"/>
                <w:lang w:val="en-US"/>
              </w:rPr>
              <w:t> </w:t>
            </w:r>
            <w:r w:rsidRPr="0092176B">
              <w:rPr>
                <w:sz w:val="28"/>
                <w:szCs w:val="28"/>
              </w:rPr>
              <w:t>Фактическое значение целевого индикатора определяется согласно данным статистического наблюдения по форме № 5-ФК</w:t>
            </w:r>
          </w:p>
        </w:tc>
        <w:tc>
          <w:tcPr>
            <w:tcW w:w="1103" w:type="pct"/>
            <w:shd w:val="clear" w:color="auto" w:fill="auto"/>
          </w:tcPr>
          <w:p w:rsidR="0092176B" w:rsidRPr="0092176B" w:rsidRDefault="0092176B" w:rsidP="0092176B">
            <w:pPr>
              <w:rPr>
                <w:sz w:val="28"/>
                <w:szCs w:val="28"/>
              </w:rPr>
            </w:pPr>
            <w:r w:rsidRPr="0092176B">
              <w:rPr>
                <w:sz w:val="28"/>
                <w:szCs w:val="28"/>
              </w:rPr>
              <w:t xml:space="preserve">Полугодовая отчетность предоставляется по оценкам </w:t>
            </w:r>
            <w:proofErr w:type="spellStart"/>
            <w:r w:rsidRPr="0092176B">
              <w:rPr>
                <w:sz w:val="28"/>
                <w:szCs w:val="28"/>
              </w:rPr>
              <w:t>МФКиС</w:t>
            </w:r>
            <w:proofErr w:type="spellEnd"/>
            <w:r w:rsidRPr="0092176B">
              <w:rPr>
                <w:sz w:val="28"/>
                <w:szCs w:val="28"/>
              </w:rPr>
              <w:t xml:space="preserve"> НСО, годовая – определяется по данным статистического наблюдения. Источник данных – статистическое наблюдение по форме № 5-ФК</w:t>
            </w:r>
          </w:p>
        </w:tc>
      </w:tr>
      <w:tr w:rsidR="0092176B" w:rsidRPr="0092176B" w:rsidTr="00D92751">
        <w:trPr>
          <w:trHeight w:val="4646"/>
        </w:trPr>
        <w:tc>
          <w:tcPr>
            <w:tcW w:w="725" w:type="pct"/>
            <w:shd w:val="clear" w:color="auto" w:fill="auto"/>
          </w:tcPr>
          <w:p w:rsidR="0092176B" w:rsidRPr="0092176B" w:rsidRDefault="0092176B" w:rsidP="00504BC1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2176B">
              <w:rPr>
                <w:sz w:val="28"/>
                <w:szCs w:val="28"/>
              </w:rPr>
              <w:lastRenderedPageBreak/>
              <w:t>2</w:t>
            </w:r>
            <w:r w:rsidR="00504BC1">
              <w:rPr>
                <w:sz w:val="28"/>
                <w:szCs w:val="28"/>
              </w:rPr>
              <w:t>3</w:t>
            </w:r>
            <w:r w:rsidRPr="0092176B">
              <w:rPr>
                <w:sz w:val="28"/>
                <w:szCs w:val="28"/>
              </w:rPr>
              <w:t>. Доля спортсменов-разрядников в общем количестве лиц, занимающихся в системе специализированных детско-юношеских спортивных школ олимпийского резерва и училищ олимпийского резерва</w:t>
            </w:r>
          </w:p>
        </w:tc>
        <w:tc>
          <w:tcPr>
            <w:tcW w:w="505" w:type="pct"/>
            <w:shd w:val="clear" w:color="auto" w:fill="auto"/>
          </w:tcPr>
          <w:p w:rsidR="0092176B" w:rsidRPr="0092176B" w:rsidRDefault="0092176B" w:rsidP="0092176B">
            <w:pPr>
              <w:rPr>
                <w:sz w:val="28"/>
                <w:szCs w:val="28"/>
              </w:rPr>
            </w:pPr>
            <w:r w:rsidRPr="0092176B">
              <w:rPr>
                <w:sz w:val="28"/>
                <w:szCs w:val="28"/>
              </w:rPr>
              <w:t>Полугодовая</w:t>
            </w:r>
          </w:p>
        </w:tc>
        <w:tc>
          <w:tcPr>
            <w:tcW w:w="459" w:type="pct"/>
            <w:shd w:val="clear" w:color="auto" w:fill="auto"/>
          </w:tcPr>
          <w:p w:rsidR="0092176B" w:rsidRPr="0092176B" w:rsidRDefault="0092176B" w:rsidP="0092176B">
            <w:pPr>
              <w:rPr>
                <w:sz w:val="28"/>
                <w:szCs w:val="28"/>
              </w:rPr>
            </w:pPr>
            <w:r w:rsidRPr="0092176B">
              <w:rPr>
                <w:sz w:val="28"/>
                <w:szCs w:val="28"/>
              </w:rPr>
              <w:t>Ежегодно</w:t>
            </w:r>
          </w:p>
        </w:tc>
        <w:tc>
          <w:tcPr>
            <w:tcW w:w="2207" w:type="pct"/>
            <w:shd w:val="clear" w:color="auto" w:fill="auto"/>
          </w:tcPr>
          <w:p w:rsidR="0092176B" w:rsidRPr="0092176B" w:rsidRDefault="0092176B" w:rsidP="0092176B">
            <w:pPr>
              <w:rPr>
                <w:sz w:val="28"/>
                <w:szCs w:val="28"/>
              </w:rPr>
            </w:pPr>
            <w:r w:rsidRPr="0092176B">
              <w:rPr>
                <w:sz w:val="28"/>
                <w:szCs w:val="28"/>
              </w:rPr>
              <w:t>Плановые и фактические значения целевого индикатора определяются по формуле:</w:t>
            </w:r>
          </w:p>
          <w:p w:rsidR="0092176B" w:rsidRPr="0092176B" w:rsidRDefault="0092176B" w:rsidP="0092176B">
            <w:pPr>
              <w:rPr>
                <w:sz w:val="28"/>
                <w:szCs w:val="28"/>
              </w:rPr>
            </w:pPr>
            <w:r w:rsidRPr="0092176B">
              <w:rPr>
                <w:sz w:val="28"/>
                <w:szCs w:val="28"/>
              </w:rPr>
              <w:t>С = С</w:t>
            </w:r>
            <w:proofErr w:type="gramStart"/>
            <w:r w:rsidRPr="0092176B">
              <w:rPr>
                <w:sz w:val="28"/>
                <w:szCs w:val="28"/>
                <w:vertAlign w:val="subscript"/>
                <w:lang w:val="en-US"/>
              </w:rPr>
              <w:t>p</w:t>
            </w:r>
            <w:proofErr w:type="gramEnd"/>
            <w:r w:rsidRPr="0092176B">
              <w:rPr>
                <w:sz w:val="28"/>
                <w:szCs w:val="28"/>
              </w:rPr>
              <w:t xml:space="preserve"> / С</w:t>
            </w:r>
            <w:r w:rsidRPr="0092176B">
              <w:rPr>
                <w:sz w:val="28"/>
                <w:szCs w:val="28"/>
                <w:vertAlign w:val="subscript"/>
                <w:lang w:val="en-US"/>
              </w:rPr>
              <w:t>x</w:t>
            </w:r>
            <w:r w:rsidRPr="0092176B">
              <w:rPr>
                <w:sz w:val="28"/>
                <w:szCs w:val="28"/>
              </w:rPr>
              <w:t xml:space="preserve"> *100%</w:t>
            </w:r>
          </w:p>
          <w:p w:rsidR="0092176B" w:rsidRPr="0092176B" w:rsidRDefault="0092176B" w:rsidP="0092176B">
            <w:pPr>
              <w:rPr>
                <w:sz w:val="28"/>
                <w:szCs w:val="28"/>
              </w:rPr>
            </w:pPr>
            <w:r w:rsidRPr="0092176B">
              <w:rPr>
                <w:sz w:val="28"/>
                <w:szCs w:val="28"/>
              </w:rPr>
              <w:t>где, С – доля спортсменов-разрядников в общем количестве лиц, занимающихся в системе специализированных детско-юношеских спортивных школ олимпийского резерва и училищ олимпийского резерва;</w:t>
            </w:r>
          </w:p>
          <w:p w:rsidR="0092176B" w:rsidRPr="0092176B" w:rsidRDefault="0092176B" w:rsidP="0092176B">
            <w:pPr>
              <w:rPr>
                <w:sz w:val="28"/>
                <w:szCs w:val="28"/>
              </w:rPr>
            </w:pPr>
            <w:r w:rsidRPr="0092176B">
              <w:rPr>
                <w:sz w:val="28"/>
                <w:szCs w:val="28"/>
              </w:rPr>
              <w:t>С</w:t>
            </w:r>
            <w:proofErr w:type="gramStart"/>
            <w:r w:rsidRPr="0092176B">
              <w:rPr>
                <w:sz w:val="28"/>
                <w:szCs w:val="28"/>
                <w:vertAlign w:val="subscript"/>
                <w:lang w:val="en-US"/>
              </w:rPr>
              <w:t>p</w:t>
            </w:r>
            <w:proofErr w:type="gramEnd"/>
            <w:r w:rsidRPr="0092176B">
              <w:rPr>
                <w:sz w:val="28"/>
                <w:szCs w:val="28"/>
              </w:rPr>
              <w:t xml:space="preserve"> – количество спортсменов-разрядников, занимающихся в системе специализированных детско-юношеских спортивных школ олимпийского резерва и училищ олимпийского резерва, согласно данным статистического наблюдения по форме № 5-ФК;</w:t>
            </w:r>
          </w:p>
          <w:p w:rsidR="0092176B" w:rsidRPr="0092176B" w:rsidRDefault="0092176B" w:rsidP="0092176B">
            <w:pPr>
              <w:rPr>
                <w:sz w:val="28"/>
                <w:szCs w:val="28"/>
              </w:rPr>
            </w:pPr>
            <w:r w:rsidRPr="0092176B">
              <w:rPr>
                <w:sz w:val="28"/>
                <w:szCs w:val="28"/>
              </w:rPr>
              <w:t>С</w:t>
            </w:r>
            <w:proofErr w:type="gramStart"/>
            <w:r w:rsidRPr="0092176B">
              <w:rPr>
                <w:sz w:val="28"/>
                <w:szCs w:val="28"/>
                <w:vertAlign w:val="subscript"/>
                <w:lang w:val="en-US"/>
              </w:rPr>
              <w:t>x</w:t>
            </w:r>
            <w:proofErr w:type="gramEnd"/>
            <w:r w:rsidRPr="0092176B">
              <w:rPr>
                <w:sz w:val="28"/>
                <w:szCs w:val="28"/>
              </w:rPr>
              <w:t xml:space="preserve"> – общее количество спортсменов, занимающихся в системе специализированных детско-юношеских спортивных школ олимпийского резерва и училищ олимпийского резерва, согласно данным статистического наблюдения по форме № 5-ФК</w:t>
            </w:r>
          </w:p>
        </w:tc>
        <w:tc>
          <w:tcPr>
            <w:tcW w:w="1103" w:type="pct"/>
            <w:shd w:val="clear" w:color="auto" w:fill="auto"/>
          </w:tcPr>
          <w:p w:rsidR="0092176B" w:rsidRPr="0092176B" w:rsidRDefault="0092176B" w:rsidP="0092176B">
            <w:pPr>
              <w:rPr>
                <w:sz w:val="28"/>
                <w:szCs w:val="28"/>
              </w:rPr>
            </w:pPr>
            <w:r w:rsidRPr="0092176B">
              <w:rPr>
                <w:sz w:val="28"/>
                <w:szCs w:val="28"/>
              </w:rPr>
              <w:t xml:space="preserve">Полугодовая отчетность предоставляется по оценкам </w:t>
            </w:r>
            <w:proofErr w:type="spellStart"/>
            <w:r w:rsidRPr="0092176B">
              <w:rPr>
                <w:sz w:val="28"/>
                <w:szCs w:val="28"/>
              </w:rPr>
              <w:t>МФКиС</w:t>
            </w:r>
            <w:proofErr w:type="spellEnd"/>
            <w:r w:rsidRPr="0092176B">
              <w:rPr>
                <w:sz w:val="28"/>
                <w:szCs w:val="28"/>
              </w:rPr>
              <w:t xml:space="preserve"> НСО, годовая – рассчитывается по указанной формуле. Источник данных – статистическое наблюдение по форме № 5-ФК</w:t>
            </w:r>
          </w:p>
        </w:tc>
      </w:tr>
      <w:tr w:rsidR="0092176B" w:rsidRPr="0092176B" w:rsidTr="00D92751">
        <w:trPr>
          <w:trHeight w:val="312"/>
        </w:trPr>
        <w:tc>
          <w:tcPr>
            <w:tcW w:w="725" w:type="pct"/>
            <w:shd w:val="clear" w:color="auto" w:fill="auto"/>
          </w:tcPr>
          <w:p w:rsidR="0092176B" w:rsidRPr="0092176B" w:rsidRDefault="0092176B" w:rsidP="00504BC1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2176B">
              <w:rPr>
                <w:sz w:val="28"/>
                <w:szCs w:val="28"/>
              </w:rPr>
              <w:t>2</w:t>
            </w:r>
            <w:r w:rsidR="00504BC1">
              <w:rPr>
                <w:sz w:val="28"/>
                <w:szCs w:val="28"/>
              </w:rPr>
              <w:t>4</w:t>
            </w:r>
            <w:r w:rsidRPr="0092176B">
              <w:rPr>
                <w:sz w:val="28"/>
                <w:szCs w:val="28"/>
              </w:rPr>
              <w:t xml:space="preserve">. Доля спортсменов-разрядников, имеющих разряды и звания (от I разряда до спортивного звания «Заслуженный мастер спорта»), в общем количестве спортсменов-разрядников в </w:t>
            </w:r>
            <w:r w:rsidRPr="0092176B">
              <w:rPr>
                <w:sz w:val="28"/>
                <w:szCs w:val="28"/>
              </w:rPr>
              <w:lastRenderedPageBreak/>
              <w:t>системе специализированных детско-юношеских спортивных школ олимпийского резерва и училищ олимпийского резерва</w:t>
            </w:r>
          </w:p>
        </w:tc>
        <w:tc>
          <w:tcPr>
            <w:tcW w:w="505" w:type="pct"/>
            <w:shd w:val="clear" w:color="auto" w:fill="auto"/>
          </w:tcPr>
          <w:p w:rsidR="0092176B" w:rsidRPr="0092176B" w:rsidRDefault="0092176B" w:rsidP="0092176B">
            <w:pPr>
              <w:rPr>
                <w:sz w:val="28"/>
                <w:szCs w:val="28"/>
              </w:rPr>
            </w:pPr>
            <w:r w:rsidRPr="0092176B">
              <w:rPr>
                <w:sz w:val="28"/>
                <w:szCs w:val="28"/>
              </w:rPr>
              <w:lastRenderedPageBreak/>
              <w:t>Полугодовая</w:t>
            </w:r>
          </w:p>
        </w:tc>
        <w:tc>
          <w:tcPr>
            <w:tcW w:w="459" w:type="pct"/>
            <w:shd w:val="clear" w:color="auto" w:fill="auto"/>
          </w:tcPr>
          <w:p w:rsidR="0092176B" w:rsidRPr="0092176B" w:rsidRDefault="0092176B" w:rsidP="0092176B">
            <w:pPr>
              <w:rPr>
                <w:sz w:val="28"/>
                <w:szCs w:val="28"/>
              </w:rPr>
            </w:pPr>
            <w:r w:rsidRPr="0092176B">
              <w:rPr>
                <w:sz w:val="28"/>
                <w:szCs w:val="28"/>
              </w:rPr>
              <w:t>Ежегодно</w:t>
            </w:r>
          </w:p>
        </w:tc>
        <w:tc>
          <w:tcPr>
            <w:tcW w:w="2207" w:type="pct"/>
            <w:shd w:val="clear" w:color="auto" w:fill="auto"/>
          </w:tcPr>
          <w:p w:rsidR="0092176B" w:rsidRPr="0092176B" w:rsidRDefault="0092176B" w:rsidP="0092176B">
            <w:pPr>
              <w:rPr>
                <w:sz w:val="28"/>
                <w:szCs w:val="28"/>
              </w:rPr>
            </w:pPr>
            <w:r w:rsidRPr="0092176B">
              <w:rPr>
                <w:sz w:val="28"/>
                <w:szCs w:val="28"/>
              </w:rPr>
              <w:t>Плановые и фактические значения целевого индикатора определяются по формуле:</w:t>
            </w:r>
          </w:p>
          <w:p w:rsidR="0092176B" w:rsidRPr="0092176B" w:rsidRDefault="0092176B" w:rsidP="0092176B">
            <w:pPr>
              <w:rPr>
                <w:sz w:val="28"/>
                <w:szCs w:val="28"/>
              </w:rPr>
            </w:pPr>
            <w:r w:rsidRPr="0092176B">
              <w:rPr>
                <w:sz w:val="28"/>
                <w:szCs w:val="28"/>
              </w:rPr>
              <w:t>С</w:t>
            </w:r>
            <w:proofErr w:type="gramStart"/>
            <w:r w:rsidRPr="0092176B">
              <w:rPr>
                <w:sz w:val="28"/>
                <w:szCs w:val="28"/>
                <w:vertAlign w:val="subscript"/>
              </w:rPr>
              <w:t>1</w:t>
            </w:r>
            <w:proofErr w:type="gramEnd"/>
            <w:r w:rsidRPr="0092176B">
              <w:rPr>
                <w:sz w:val="28"/>
                <w:szCs w:val="28"/>
              </w:rPr>
              <w:t xml:space="preserve"> = С</w:t>
            </w:r>
            <w:r w:rsidRPr="0092176B">
              <w:rPr>
                <w:sz w:val="28"/>
                <w:szCs w:val="28"/>
                <w:vertAlign w:val="subscript"/>
                <w:lang w:val="en-US"/>
              </w:rPr>
              <w:t>h</w:t>
            </w:r>
            <w:r w:rsidRPr="0092176B">
              <w:rPr>
                <w:sz w:val="28"/>
                <w:szCs w:val="28"/>
                <w:vertAlign w:val="subscript"/>
              </w:rPr>
              <w:t xml:space="preserve"> </w:t>
            </w:r>
            <w:r w:rsidRPr="0092176B">
              <w:rPr>
                <w:sz w:val="28"/>
                <w:szCs w:val="28"/>
              </w:rPr>
              <w:t>/ С</w:t>
            </w:r>
            <w:r w:rsidRPr="0092176B">
              <w:rPr>
                <w:sz w:val="28"/>
                <w:szCs w:val="28"/>
                <w:vertAlign w:val="subscript"/>
                <w:lang w:val="en-US"/>
              </w:rPr>
              <w:t>j</w:t>
            </w:r>
            <w:r w:rsidRPr="0092176B">
              <w:rPr>
                <w:sz w:val="28"/>
                <w:szCs w:val="28"/>
              </w:rPr>
              <w:t xml:space="preserve"> *100%</w:t>
            </w:r>
          </w:p>
          <w:p w:rsidR="0092176B" w:rsidRPr="0092176B" w:rsidRDefault="0092176B" w:rsidP="0092176B">
            <w:pPr>
              <w:rPr>
                <w:sz w:val="28"/>
                <w:szCs w:val="28"/>
              </w:rPr>
            </w:pPr>
            <w:r w:rsidRPr="0092176B">
              <w:rPr>
                <w:sz w:val="28"/>
                <w:szCs w:val="28"/>
              </w:rPr>
              <w:t>где, С</w:t>
            </w:r>
            <w:proofErr w:type="gramStart"/>
            <w:r w:rsidRPr="0092176B">
              <w:rPr>
                <w:sz w:val="28"/>
                <w:szCs w:val="28"/>
                <w:vertAlign w:val="subscript"/>
              </w:rPr>
              <w:t>1</w:t>
            </w:r>
            <w:proofErr w:type="gramEnd"/>
            <w:r w:rsidRPr="0092176B">
              <w:rPr>
                <w:sz w:val="28"/>
                <w:szCs w:val="28"/>
              </w:rPr>
              <w:t xml:space="preserve"> – доля спортсменов-разрядников, имеющих разряды и звания (от I разряда до спортивного звания «Заслуженный мастер спорта») в общем количестве спортсменов-разрядников в системе специализированных детско-юношеских спортивных школ олимпийского резерва и училищ олимпийского резерва;</w:t>
            </w:r>
          </w:p>
          <w:p w:rsidR="0092176B" w:rsidRPr="0092176B" w:rsidRDefault="0092176B" w:rsidP="0092176B">
            <w:pPr>
              <w:rPr>
                <w:sz w:val="28"/>
                <w:szCs w:val="28"/>
              </w:rPr>
            </w:pPr>
            <w:r w:rsidRPr="0092176B">
              <w:rPr>
                <w:sz w:val="28"/>
                <w:szCs w:val="28"/>
              </w:rPr>
              <w:t>С</w:t>
            </w:r>
            <w:proofErr w:type="gramStart"/>
            <w:r w:rsidRPr="0092176B">
              <w:rPr>
                <w:sz w:val="28"/>
                <w:szCs w:val="28"/>
                <w:vertAlign w:val="subscript"/>
                <w:lang w:val="en-US"/>
              </w:rPr>
              <w:t>h</w:t>
            </w:r>
            <w:proofErr w:type="gramEnd"/>
            <w:r w:rsidRPr="0092176B">
              <w:rPr>
                <w:sz w:val="28"/>
                <w:szCs w:val="28"/>
                <w:vertAlign w:val="subscript"/>
              </w:rPr>
              <w:t xml:space="preserve"> </w:t>
            </w:r>
            <w:r w:rsidRPr="0092176B">
              <w:rPr>
                <w:sz w:val="28"/>
                <w:szCs w:val="28"/>
              </w:rPr>
              <w:t>– количество спортсменов-разрядников, имеющих разряды и звания (от I разряда до спортивного звания «Заслуженный мастер спорта»), согласно данным статистического наблюдения по форме № 5-ФК;</w:t>
            </w:r>
          </w:p>
          <w:p w:rsidR="0092176B" w:rsidRPr="0092176B" w:rsidRDefault="0092176B" w:rsidP="0092176B">
            <w:pPr>
              <w:rPr>
                <w:sz w:val="28"/>
                <w:szCs w:val="28"/>
              </w:rPr>
            </w:pPr>
            <w:r w:rsidRPr="0092176B">
              <w:rPr>
                <w:sz w:val="28"/>
                <w:szCs w:val="28"/>
              </w:rPr>
              <w:t>С</w:t>
            </w:r>
            <w:proofErr w:type="gramStart"/>
            <w:r w:rsidRPr="0092176B">
              <w:rPr>
                <w:sz w:val="28"/>
                <w:szCs w:val="28"/>
                <w:vertAlign w:val="subscript"/>
                <w:lang w:val="en-US"/>
              </w:rPr>
              <w:t>j</w:t>
            </w:r>
            <w:proofErr w:type="gramEnd"/>
            <w:r w:rsidRPr="0092176B">
              <w:rPr>
                <w:sz w:val="28"/>
                <w:szCs w:val="28"/>
              </w:rPr>
              <w:t xml:space="preserve"> – общее количество спортсменов-разрядников в </w:t>
            </w:r>
            <w:r w:rsidRPr="0092176B">
              <w:rPr>
                <w:sz w:val="28"/>
                <w:szCs w:val="28"/>
              </w:rPr>
              <w:lastRenderedPageBreak/>
              <w:t>системе специализированных детско-юношеских спортивных школ олимпийского резерва и училищ олимпийского резерва, согласно данным статистического наблюдения по форме № 5-ФК</w:t>
            </w:r>
          </w:p>
        </w:tc>
        <w:tc>
          <w:tcPr>
            <w:tcW w:w="1103" w:type="pct"/>
            <w:shd w:val="clear" w:color="auto" w:fill="auto"/>
          </w:tcPr>
          <w:p w:rsidR="0092176B" w:rsidRPr="0092176B" w:rsidRDefault="0092176B" w:rsidP="0092176B">
            <w:pPr>
              <w:rPr>
                <w:sz w:val="28"/>
                <w:szCs w:val="28"/>
              </w:rPr>
            </w:pPr>
            <w:r w:rsidRPr="0092176B">
              <w:rPr>
                <w:sz w:val="28"/>
                <w:szCs w:val="28"/>
              </w:rPr>
              <w:lastRenderedPageBreak/>
              <w:t xml:space="preserve">Полугодовая отчетность предоставляется по оценкам </w:t>
            </w:r>
            <w:proofErr w:type="spellStart"/>
            <w:r w:rsidRPr="0092176B">
              <w:rPr>
                <w:sz w:val="28"/>
                <w:szCs w:val="28"/>
              </w:rPr>
              <w:t>МФКиС</w:t>
            </w:r>
            <w:proofErr w:type="spellEnd"/>
            <w:r w:rsidRPr="0092176B">
              <w:rPr>
                <w:sz w:val="28"/>
                <w:szCs w:val="28"/>
              </w:rPr>
              <w:t xml:space="preserve"> НСО, годовая – рассчитывается по указанной формуле. Источник данных – статистическое наблюдение по форме № 5-ФК</w:t>
            </w:r>
          </w:p>
        </w:tc>
      </w:tr>
      <w:tr w:rsidR="0092176B" w:rsidRPr="0092176B" w:rsidTr="00D92751">
        <w:trPr>
          <w:trHeight w:val="333"/>
        </w:trPr>
        <w:tc>
          <w:tcPr>
            <w:tcW w:w="725" w:type="pct"/>
            <w:shd w:val="clear" w:color="auto" w:fill="auto"/>
          </w:tcPr>
          <w:p w:rsidR="0092176B" w:rsidRPr="0092176B" w:rsidRDefault="0092176B" w:rsidP="00504BC1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2176B">
              <w:rPr>
                <w:sz w:val="28"/>
                <w:szCs w:val="28"/>
              </w:rPr>
              <w:lastRenderedPageBreak/>
              <w:t>2</w:t>
            </w:r>
            <w:r w:rsidR="00504BC1">
              <w:rPr>
                <w:sz w:val="28"/>
                <w:szCs w:val="28"/>
              </w:rPr>
              <w:t>6</w:t>
            </w:r>
            <w:r w:rsidRPr="0092176B">
              <w:rPr>
                <w:sz w:val="28"/>
                <w:szCs w:val="28"/>
              </w:rPr>
              <w:t>. Количество выпускников образовательных организаций, завершивших обучение по образовательным программам среднего профессионального образования подготовки специалистов среднего звена по специальности «физическая культура»</w:t>
            </w:r>
          </w:p>
        </w:tc>
        <w:tc>
          <w:tcPr>
            <w:tcW w:w="505" w:type="pct"/>
            <w:shd w:val="clear" w:color="auto" w:fill="auto"/>
          </w:tcPr>
          <w:p w:rsidR="0092176B" w:rsidRPr="0092176B" w:rsidRDefault="0092176B" w:rsidP="0092176B">
            <w:pPr>
              <w:rPr>
                <w:sz w:val="28"/>
                <w:szCs w:val="28"/>
              </w:rPr>
            </w:pPr>
            <w:r w:rsidRPr="0092176B">
              <w:rPr>
                <w:sz w:val="28"/>
                <w:szCs w:val="28"/>
              </w:rPr>
              <w:t>Годовая</w:t>
            </w:r>
          </w:p>
        </w:tc>
        <w:tc>
          <w:tcPr>
            <w:tcW w:w="459" w:type="pct"/>
            <w:shd w:val="clear" w:color="auto" w:fill="auto"/>
          </w:tcPr>
          <w:p w:rsidR="0092176B" w:rsidRPr="0092176B" w:rsidRDefault="0092176B" w:rsidP="0092176B">
            <w:pPr>
              <w:rPr>
                <w:sz w:val="28"/>
                <w:szCs w:val="28"/>
              </w:rPr>
            </w:pPr>
            <w:r w:rsidRPr="0092176B">
              <w:rPr>
                <w:sz w:val="28"/>
                <w:szCs w:val="28"/>
              </w:rPr>
              <w:t>Ежегодно</w:t>
            </w:r>
          </w:p>
        </w:tc>
        <w:tc>
          <w:tcPr>
            <w:tcW w:w="2207" w:type="pct"/>
            <w:shd w:val="clear" w:color="auto" w:fill="auto"/>
          </w:tcPr>
          <w:p w:rsidR="0092176B" w:rsidRPr="0092176B" w:rsidRDefault="0092176B" w:rsidP="0092176B">
            <w:pPr>
              <w:rPr>
                <w:sz w:val="28"/>
                <w:szCs w:val="28"/>
              </w:rPr>
            </w:pPr>
            <w:r w:rsidRPr="0092176B">
              <w:rPr>
                <w:sz w:val="28"/>
                <w:szCs w:val="28"/>
              </w:rPr>
              <w:t>1. Плановые значения целевого индикатора определяются на основании данных по аналогичному показателю предыдущих 3 лет, с учетом объемов финансирования основного мероприятия 1.3.3.</w:t>
            </w:r>
          </w:p>
          <w:p w:rsidR="0092176B" w:rsidRPr="0092176B" w:rsidRDefault="0092176B" w:rsidP="0092176B">
            <w:pPr>
              <w:rPr>
                <w:sz w:val="28"/>
                <w:szCs w:val="28"/>
              </w:rPr>
            </w:pPr>
            <w:r w:rsidRPr="0092176B">
              <w:rPr>
                <w:sz w:val="28"/>
                <w:szCs w:val="28"/>
              </w:rPr>
              <w:t>2.</w:t>
            </w:r>
            <w:r w:rsidRPr="0092176B">
              <w:rPr>
                <w:sz w:val="28"/>
                <w:szCs w:val="28"/>
                <w:lang w:val="en-US"/>
              </w:rPr>
              <w:t> </w:t>
            </w:r>
            <w:r w:rsidRPr="0092176B">
              <w:rPr>
                <w:sz w:val="28"/>
                <w:szCs w:val="28"/>
              </w:rPr>
              <w:t>Фактическое значение целевого индикатора определяется на основании сведений, представляемых образовательными организациями, осуществляющими подготовку специалистов физической культуры со средним профессиональным образованием</w:t>
            </w:r>
          </w:p>
        </w:tc>
        <w:tc>
          <w:tcPr>
            <w:tcW w:w="1103" w:type="pct"/>
            <w:shd w:val="clear" w:color="auto" w:fill="auto"/>
          </w:tcPr>
          <w:p w:rsidR="0092176B" w:rsidRPr="0092176B" w:rsidRDefault="0092176B" w:rsidP="0092176B">
            <w:pPr>
              <w:rPr>
                <w:sz w:val="28"/>
                <w:szCs w:val="28"/>
              </w:rPr>
            </w:pPr>
            <w:r w:rsidRPr="0092176B">
              <w:rPr>
                <w:sz w:val="28"/>
                <w:szCs w:val="28"/>
              </w:rPr>
              <w:t>Сведения, предоставляемые ГАПОУ НСО Н</w:t>
            </w:r>
            <w:proofErr w:type="gramStart"/>
            <w:r w:rsidRPr="0092176B">
              <w:rPr>
                <w:sz w:val="28"/>
                <w:szCs w:val="28"/>
              </w:rPr>
              <w:t>У(</w:t>
            </w:r>
            <w:proofErr w:type="gramEnd"/>
            <w:r w:rsidRPr="0092176B">
              <w:rPr>
                <w:sz w:val="28"/>
                <w:szCs w:val="28"/>
              </w:rPr>
              <w:t>К)ОР,</w:t>
            </w:r>
          </w:p>
          <w:p w:rsidR="0092176B" w:rsidRPr="0092176B" w:rsidRDefault="0092176B" w:rsidP="0092176B">
            <w:pPr>
              <w:rPr>
                <w:sz w:val="28"/>
                <w:szCs w:val="28"/>
              </w:rPr>
            </w:pPr>
            <w:r w:rsidRPr="0092176B">
              <w:rPr>
                <w:sz w:val="28"/>
                <w:szCs w:val="28"/>
              </w:rPr>
              <w:t>ГАОУ СПО «</w:t>
            </w:r>
            <w:proofErr w:type="spellStart"/>
            <w:r w:rsidRPr="0092176B">
              <w:rPr>
                <w:bCs/>
                <w:sz w:val="28"/>
                <w:szCs w:val="28"/>
              </w:rPr>
              <w:t>Болотнинский</w:t>
            </w:r>
            <w:proofErr w:type="spellEnd"/>
            <w:r w:rsidRPr="0092176B">
              <w:rPr>
                <w:bCs/>
                <w:sz w:val="28"/>
                <w:szCs w:val="28"/>
              </w:rPr>
              <w:t xml:space="preserve"> педагогический колледж</w:t>
            </w:r>
            <w:r w:rsidRPr="0092176B">
              <w:rPr>
                <w:sz w:val="28"/>
                <w:szCs w:val="28"/>
              </w:rPr>
              <w:t>»,</w:t>
            </w:r>
          </w:p>
          <w:p w:rsidR="0092176B" w:rsidRPr="0092176B" w:rsidRDefault="0092176B" w:rsidP="0092176B">
            <w:pPr>
              <w:rPr>
                <w:sz w:val="28"/>
                <w:szCs w:val="28"/>
              </w:rPr>
            </w:pPr>
            <w:r w:rsidRPr="0092176B">
              <w:rPr>
                <w:sz w:val="28"/>
                <w:szCs w:val="28"/>
              </w:rPr>
              <w:t xml:space="preserve">ГАОУ СПО НСО «Куйбышевский </w:t>
            </w:r>
            <w:r w:rsidRPr="0092176B">
              <w:rPr>
                <w:bCs/>
                <w:sz w:val="28"/>
                <w:szCs w:val="28"/>
              </w:rPr>
              <w:t>педагогический колледж</w:t>
            </w:r>
            <w:r w:rsidRPr="0092176B">
              <w:rPr>
                <w:sz w:val="28"/>
                <w:szCs w:val="28"/>
              </w:rPr>
              <w:t>»</w:t>
            </w:r>
          </w:p>
        </w:tc>
      </w:tr>
      <w:tr w:rsidR="0092176B" w:rsidRPr="0092176B" w:rsidTr="00D92751">
        <w:trPr>
          <w:trHeight w:val="333"/>
        </w:trPr>
        <w:tc>
          <w:tcPr>
            <w:tcW w:w="725" w:type="pct"/>
            <w:shd w:val="clear" w:color="auto" w:fill="auto"/>
          </w:tcPr>
          <w:p w:rsidR="0092176B" w:rsidRPr="0092176B" w:rsidRDefault="0092176B" w:rsidP="00504BC1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2176B">
              <w:rPr>
                <w:sz w:val="28"/>
                <w:szCs w:val="28"/>
              </w:rPr>
              <w:t>2</w:t>
            </w:r>
            <w:r w:rsidR="00504BC1">
              <w:rPr>
                <w:sz w:val="28"/>
                <w:szCs w:val="28"/>
              </w:rPr>
              <w:t>7</w:t>
            </w:r>
            <w:r w:rsidRPr="0092176B">
              <w:rPr>
                <w:sz w:val="28"/>
                <w:szCs w:val="28"/>
              </w:rPr>
              <w:t xml:space="preserve">. Доля организаций, оказывающих услуги по </w:t>
            </w:r>
            <w:r w:rsidRPr="0092176B">
              <w:rPr>
                <w:sz w:val="28"/>
                <w:szCs w:val="28"/>
              </w:rPr>
              <w:lastRenderedPageBreak/>
              <w:t>спортивной подготовке в соответствии с федеральными стандартами спортивной подготовки, в общем количестве организаций в сфере физической культуры и спорта, в том числе для лиц с ограниченными возможностями здоровья и инвалидов</w:t>
            </w:r>
          </w:p>
        </w:tc>
        <w:tc>
          <w:tcPr>
            <w:tcW w:w="505" w:type="pct"/>
            <w:shd w:val="clear" w:color="auto" w:fill="auto"/>
          </w:tcPr>
          <w:p w:rsidR="0092176B" w:rsidRPr="0092176B" w:rsidRDefault="0092176B" w:rsidP="0092176B">
            <w:pPr>
              <w:rPr>
                <w:sz w:val="28"/>
                <w:szCs w:val="28"/>
              </w:rPr>
            </w:pPr>
            <w:r w:rsidRPr="0092176B">
              <w:rPr>
                <w:sz w:val="28"/>
                <w:szCs w:val="28"/>
              </w:rPr>
              <w:lastRenderedPageBreak/>
              <w:t>Годовая</w:t>
            </w:r>
          </w:p>
        </w:tc>
        <w:tc>
          <w:tcPr>
            <w:tcW w:w="459" w:type="pct"/>
            <w:shd w:val="clear" w:color="auto" w:fill="auto"/>
          </w:tcPr>
          <w:p w:rsidR="0092176B" w:rsidRPr="0092176B" w:rsidRDefault="0092176B" w:rsidP="0092176B">
            <w:pPr>
              <w:rPr>
                <w:sz w:val="28"/>
                <w:szCs w:val="28"/>
              </w:rPr>
            </w:pPr>
            <w:r w:rsidRPr="0092176B">
              <w:rPr>
                <w:sz w:val="28"/>
                <w:szCs w:val="28"/>
              </w:rPr>
              <w:t>Ежегодно</w:t>
            </w:r>
          </w:p>
        </w:tc>
        <w:tc>
          <w:tcPr>
            <w:tcW w:w="2207" w:type="pct"/>
            <w:shd w:val="clear" w:color="auto" w:fill="auto"/>
          </w:tcPr>
          <w:p w:rsidR="0092176B" w:rsidRPr="0092176B" w:rsidRDefault="0092176B" w:rsidP="0092176B">
            <w:pPr>
              <w:rPr>
                <w:sz w:val="28"/>
                <w:szCs w:val="28"/>
              </w:rPr>
            </w:pPr>
            <w:r w:rsidRPr="0092176B">
              <w:rPr>
                <w:sz w:val="28"/>
                <w:szCs w:val="28"/>
              </w:rPr>
              <w:t>1.</w:t>
            </w:r>
            <w:r w:rsidRPr="0092176B">
              <w:rPr>
                <w:sz w:val="28"/>
                <w:szCs w:val="28"/>
                <w:lang w:val="en-US"/>
              </w:rPr>
              <w:t> </w:t>
            </w:r>
            <w:r w:rsidRPr="0092176B">
              <w:rPr>
                <w:sz w:val="28"/>
                <w:szCs w:val="28"/>
              </w:rPr>
              <w:t>Плановые значения целевого индикатора спрогнозированы на основе показателей официальной статистической отчетности, с учетом объемов финансирования мероприятия О</w:t>
            </w:r>
            <w:proofErr w:type="gramStart"/>
            <w:r w:rsidRPr="0092176B">
              <w:rPr>
                <w:sz w:val="28"/>
                <w:szCs w:val="28"/>
              </w:rPr>
              <w:t>1</w:t>
            </w:r>
            <w:proofErr w:type="gramEnd"/>
            <w:r w:rsidRPr="0092176B">
              <w:rPr>
                <w:sz w:val="28"/>
                <w:szCs w:val="28"/>
              </w:rPr>
              <w:t xml:space="preserve">.7, в рамках </w:t>
            </w:r>
            <w:r w:rsidRPr="0092176B">
              <w:rPr>
                <w:sz w:val="28"/>
                <w:szCs w:val="28"/>
              </w:rPr>
              <w:lastRenderedPageBreak/>
              <w:t>общепрограммного мероприятия «Региональный проект «Спорт – норма жизни», основного мероприятия 1.3.4.</w:t>
            </w:r>
          </w:p>
          <w:p w:rsidR="0092176B" w:rsidRPr="0092176B" w:rsidRDefault="0092176B" w:rsidP="0092176B">
            <w:pPr>
              <w:ind w:right="-108"/>
              <w:rPr>
                <w:sz w:val="28"/>
                <w:szCs w:val="28"/>
              </w:rPr>
            </w:pPr>
            <w:r w:rsidRPr="0092176B">
              <w:rPr>
                <w:sz w:val="28"/>
                <w:szCs w:val="28"/>
              </w:rPr>
              <w:t>2. Фактическое значение целевого индикатора определяется по формуле:</w:t>
            </w:r>
          </w:p>
          <w:p w:rsidR="0092176B" w:rsidRPr="0092176B" w:rsidRDefault="0092176B" w:rsidP="0092176B">
            <w:pPr>
              <w:ind w:right="-108"/>
              <w:rPr>
                <w:sz w:val="28"/>
                <w:szCs w:val="28"/>
              </w:rPr>
            </w:pPr>
            <w:r w:rsidRPr="0092176B">
              <w:rPr>
                <w:sz w:val="28"/>
                <w:szCs w:val="28"/>
                <w:lang w:val="en-US"/>
              </w:rPr>
              <w:t>D</w:t>
            </w:r>
            <w:r w:rsidRPr="0092176B">
              <w:rPr>
                <w:sz w:val="28"/>
                <w:szCs w:val="28"/>
                <w:vertAlign w:val="subscript"/>
                <w:lang w:val="en-US"/>
              </w:rPr>
              <w:t>h</w:t>
            </w:r>
            <w:r w:rsidRPr="0092176B">
              <w:rPr>
                <w:sz w:val="28"/>
                <w:szCs w:val="28"/>
              </w:rPr>
              <w:t xml:space="preserve"> = </w:t>
            </w:r>
            <w:proofErr w:type="spellStart"/>
            <w:r w:rsidRPr="0092176B">
              <w:rPr>
                <w:sz w:val="28"/>
                <w:szCs w:val="28"/>
                <w:lang w:val="en-US"/>
              </w:rPr>
              <w:t>T</w:t>
            </w:r>
            <w:r w:rsidRPr="0092176B">
              <w:rPr>
                <w:sz w:val="28"/>
                <w:szCs w:val="28"/>
                <w:vertAlign w:val="subscript"/>
                <w:lang w:val="en-US"/>
              </w:rPr>
              <w:t>h</w:t>
            </w:r>
            <w:proofErr w:type="spellEnd"/>
            <w:r w:rsidRPr="0092176B">
              <w:rPr>
                <w:sz w:val="28"/>
                <w:szCs w:val="28"/>
              </w:rPr>
              <w:t>/</w:t>
            </w:r>
            <w:proofErr w:type="spellStart"/>
            <w:r w:rsidRPr="0092176B">
              <w:rPr>
                <w:sz w:val="28"/>
                <w:szCs w:val="28"/>
                <w:lang w:val="en-US"/>
              </w:rPr>
              <w:t>N</w:t>
            </w:r>
            <w:r w:rsidRPr="0092176B">
              <w:rPr>
                <w:sz w:val="28"/>
                <w:szCs w:val="28"/>
                <w:vertAlign w:val="subscript"/>
                <w:lang w:val="en-US"/>
              </w:rPr>
              <w:t>h</w:t>
            </w:r>
            <w:proofErr w:type="spellEnd"/>
            <w:r w:rsidRPr="0092176B">
              <w:rPr>
                <w:sz w:val="28"/>
                <w:szCs w:val="28"/>
              </w:rPr>
              <w:t>*100%</w:t>
            </w:r>
          </w:p>
          <w:p w:rsidR="0092176B" w:rsidRPr="0092176B" w:rsidRDefault="0092176B" w:rsidP="0092176B">
            <w:pPr>
              <w:rPr>
                <w:sz w:val="28"/>
                <w:szCs w:val="28"/>
              </w:rPr>
            </w:pPr>
            <w:r w:rsidRPr="0092176B">
              <w:rPr>
                <w:sz w:val="28"/>
                <w:szCs w:val="28"/>
              </w:rPr>
              <w:t xml:space="preserve">где, </w:t>
            </w:r>
            <w:r w:rsidRPr="0092176B">
              <w:rPr>
                <w:sz w:val="28"/>
                <w:szCs w:val="28"/>
                <w:lang w:val="en-US"/>
              </w:rPr>
              <w:t>D</w:t>
            </w:r>
            <w:r w:rsidRPr="0092176B">
              <w:rPr>
                <w:sz w:val="28"/>
                <w:szCs w:val="28"/>
                <w:vertAlign w:val="subscript"/>
                <w:lang w:val="en-US"/>
              </w:rPr>
              <w:t>h</w:t>
            </w:r>
            <w:r w:rsidRPr="0092176B">
              <w:rPr>
                <w:sz w:val="28"/>
                <w:szCs w:val="28"/>
              </w:rPr>
              <w:t xml:space="preserve"> – доля организаций, оказывающих услуги по спортивной подготовке в соответствии с федеральными стандартами спортивной подготовки, в общем количестве организаций в сфере физической культуры и спорта, в том числе для лиц с ограниченными возможностями здоровья и инвалидов;</w:t>
            </w:r>
          </w:p>
          <w:p w:rsidR="0092176B" w:rsidRPr="0092176B" w:rsidRDefault="0092176B" w:rsidP="0092176B">
            <w:pPr>
              <w:rPr>
                <w:sz w:val="28"/>
                <w:szCs w:val="28"/>
              </w:rPr>
            </w:pPr>
            <w:proofErr w:type="spellStart"/>
            <w:r w:rsidRPr="0092176B">
              <w:rPr>
                <w:sz w:val="28"/>
                <w:szCs w:val="28"/>
                <w:lang w:val="en-US"/>
              </w:rPr>
              <w:t>T</w:t>
            </w:r>
            <w:r w:rsidRPr="0092176B">
              <w:rPr>
                <w:sz w:val="28"/>
                <w:szCs w:val="28"/>
                <w:vertAlign w:val="subscript"/>
                <w:lang w:val="en-US"/>
              </w:rPr>
              <w:t>h</w:t>
            </w:r>
            <w:proofErr w:type="spellEnd"/>
            <w:r w:rsidRPr="0092176B">
              <w:rPr>
                <w:sz w:val="28"/>
                <w:szCs w:val="28"/>
              </w:rPr>
              <w:t xml:space="preserve"> – численность организаций ведомственной принадлежности в сфере физической культуры и спорта, оказывающих услуги по спортивной подготовке в соответствии с федеральными стандартами спортивной подготовки согласно данным федерального статистического наблюдения по форме N 5-ФК;</w:t>
            </w:r>
          </w:p>
          <w:p w:rsidR="0092176B" w:rsidRPr="0092176B" w:rsidRDefault="0092176B" w:rsidP="0092176B">
            <w:pPr>
              <w:rPr>
                <w:sz w:val="28"/>
                <w:szCs w:val="28"/>
              </w:rPr>
            </w:pPr>
            <w:proofErr w:type="spellStart"/>
            <w:r w:rsidRPr="0092176B">
              <w:rPr>
                <w:sz w:val="28"/>
                <w:szCs w:val="28"/>
                <w:lang w:val="en-US"/>
              </w:rPr>
              <w:t>N</w:t>
            </w:r>
            <w:r w:rsidRPr="0092176B">
              <w:rPr>
                <w:sz w:val="28"/>
                <w:szCs w:val="28"/>
                <w:vertAlign w:val="subscript"/>
                <w:lang w:val="en-US"/>
              </w:rPr>
              <w:t>h</w:t>
            </w:r>
            <w:proofErr w:type="spellEnd"/>
            <w:r w:rsidRPr="0092176B">
              <w:rPr>
                <w:sz w:val="28"/>
                <w:szCs w:val="28"/>
              </w:rPr>
              <w:t xml:space="preserve"> – при расчете полугодового значения индикатора общая численность организаций (за исключением центров спортивной подготовки) ведомственной принадлежности в сфере физической культуры и спорта согласно данным статистического наблюдения 5-ФК, на начало отчетного периода, единиц; при расчете годового значения индикатора общая численность организаций (за исключением центров спортивной подготовки) ведомственной принадлежности в сфере физической культуры и спорта согласно данным статистического наблюдения 5-ФК, на конец отчетного периода, единиц</w:t>
            </w:r>
          </w:p>
        </w:tc>
        <w:tc>
          <w:tcPr>
            <w:tcW w:w="1103" w:type="pct"/>
            <w:shd w:val="clear" w:color="auto" w:fill="auto"/>
          </w:tcPr>
          <w:p w:rsidR="0092176B" w:rsidRPr="0092176B" w:rsidRDefault="0092176B" w:rsidP="0092176B">
            <w:pPr>
              <w:rPr>
                <w:sz w:val="28"/>
                <w:szCs w:val="28"/>
              </w:rPr>
            </w:pPr>
            <w:r w:rsidRPr="0092176B">
              <w:rPr>
                <w:sz w:val="28"/>
                <w:szCs w:val="28"/>
              </w:rPr>
              <w:lastRenderedPageBreak/>
              <w:t xml:space="preserve">Полугодовая отчетность предоставляется по оценкам </w:t>
            </w:r>
            <w:proofErr w:type="spellStart"/>
            <w:r w:rsidRPr="0092176B">
              <w:rPr>
                <w:sz w:val="28"/>
                <w:szCs w:val="28"/>
              </w:rPr>
              <w:t>МФКиС</w:t>
            </w:r>
            <w:proofErr w:type="spellEnd"/>
            <w:r w:rsidRPr="0092176B">
              <w:rPr>
                <w:sz w:val="28"/>
                <w:szCs w:val="28"/>
              </w:rPr>
              <w:t xml:space="preserve"> НСО, годовая – рассчитывается </w:t>
            </w:r>
            <w:r w:rsidRPr="0092176B">
              <w:rPr>
                <w:sz w:val="28"/>
                <w:szCs w:val="28"/>
              </w:rPr>
              <w:lastRenderedPageBreak/>
              <w:t>по указанной формуле. Источник данных – статистическое наблюдение по форме № 5-ФК</w:t>
            </w:r>
          </w:p>
        </w:tc>
      </w:tr>
      <w:tr w:rsidR="0092176B" w:rsidRPr="0092176B" w:rsidTr="00D92751">
        <w:trPr>
          <w:trHeight w:val="1980"/>
        </w:trPr>
        <w:tc>
          <w:tcPr>
            <w:tcW w:w="725" w:type="pct"/>
            <w:shd w:val="clear" w:color="auto" w:fill="auto"/>
          </w:tcPr>
          <w:p w:rsidR="0092176B" w:rsidRPr="0092176B" w:rsidRDefault="0092176B" w:rsidP="00504BC1">
            <w:pPr>
              <w:rPr>
                <w:sz w:val="28"/>
                <w:szCs w:val="28"/>
              </w:rPr>
            </w:pPr>
            <w:r w:rsidRPr="0092176B">
              <w:rPr>
                <w:sz w:val="28"/>
                <w:szCs w:val="28"/>
              </w:rPr>
              <w:lastRenderedPageBreak/>
              <w:t>2</w:t>
            </w:r>
            <w:r w:rsidR="00504BC1">
              <w:rPr>
                <w:sz w:val="28"/>
                <w:szCs w:val="28"/>
              </w:rPr>
              <w:t>8</w:t>
            </w:r>
            <w:r w:rsidRPr="0092176B">
              <w:rPr>
                <w:sz w:val="28"/>
                <w:szCs w:val="28"/>
              </w:rPr>
              <w:t>. </w:t>
            </w:r>
            <w:proofErr w:type="gramStart"/>
            <w:r w:rsidRPr="0092176B">
              <w:rPr>
                <w:sz w:val="28"/>
                <w:szCs w:val="28"/>
              </w:rPr>
              <w:t>Доля занимающихся на этапе высшего спортивного мастерства в организациях, осуществляющих спортивную подготовку, в общем количестве занимающихся на этапе совершенствования спортивного мастерства в организациях, осуществляющих спортивную подготовку</w:t>
            </w:r>
            <w:proofErr w:type="gramEnd"/>
          </w:p>
        </w:tc>
        <w:tc>
          <w:tcPr>
            <w:tcW w:w="505" w:type="pct"/>
            <w:shd w:val="clear" w:color="auto" w:fill="auto"/>
          </w:tcPr>
          <w:p w:rsidR="0092176B" w:rsidRPr="0092176B" w:rsidRDefault="0092176B" w:rsidP="0092176B">
            <w:pPr>
              <w:rPr>
                <w:sz w:val="28"/>
                <w:szCs w:val="28"/>
              </w:rPr>
            </w:pPr>
            <w:r w:rsidRPr="0092176B">
              <w:rPr>
                <w:sz w:val="28"/>
                <w:szCs w:val="28"/>
              </w:rPr>
              <w:t>Годовая</w:t>
            </w:r>
          </w:p>
        </w:tc>
        <w:tc>
          <w:tcPr>
            <w:tcW w:w="459" w:type="pct"/>
            <w:shd w:val="clear" w:color="auto" w:fill="auto"/>
          </w:tcPr>
          <w:p w:rsidR="0092176B" w:rsidRPr="0092176B" w:rsidRDefault="0092176B" w:rsidP="0092176B">
            <w:pPr>
              <w:rPr>
                <w:sz w:val="28"/>
                <w:szCs w:val="28"/>
              </w:rPr>
            </w:pPr>
            <w:r w:rsidRPr="0092176B">
              <w:rPr>
                <w:sz w:val="28"/>
                <w:szCs w:val="28"/>
              </w:rPr>
              <w:t>Ежегодно</w:t>
            </w:r>
          </w:p>
        </w:tc>
        <w:tc>
          <w:tcPr>
            <w:tcW w:w="2207" w:type="pct"/>
            <w:shd w:val="clear" w:color="auto" w:fill="auto"/>
          </w:tcPr>
          <w:p w:rsidR="0092176B" w:rsidRPr="0092176B" w:rsidRDefault="0092176B" w:rsidP="0092176B">
            <w:pPr>
              <w:rPr>
                <w:sz w:val="28"/>
                <w:szCs w:val="28"/>
              </w:rPr>
            </w:pPr>
            <w:r w:rsidRPr="0092176B">
              <w:rPr>
                <w:sz w:val="28"/>
                <w:szCs w:val="28"/>
              </w:rPr>
              <w:t>1.</w:t>
            </w:r>
            <w:r w:rsidRPr="0092176B">
              <w:rPr>
                <w:sz w:val="28"/>
                <w:szCs w:val="28"/>
                <w:lang w:val="en-US"/>
              </w:rPr>
              <w:t> </w:t>
            </w:r>
            <w:r w:rsidRPr="0092176B">
              <w:rPr>
                <w:sz w:val="28"/>
                <w:szCs w:val="28"/>
              </w:rPr>
              <w:t>Плановые значения целевого индикатора спрогнозированы на основе показателей официальной статистической отчетности, с учетом объемов финансирования основного мероприятия 1.3.4.</w:t>
            </w:r>
          </w:p>
          <w:p w:rsidR="0092176B" w:rsidRPr="0092176B" w:rsidRDefault="0092176B" w:rsidP="0092176B">
            <w:pPr>
              <w:ind w:right="-108"/>
              <w:rPr>
                <w:sz w:val="28"/>
                <w:szCs w:val="28"/>
              </w:rPr>
            </w:pPr>
            <w:r w:rsidRPr="0092176B">
              <w:rPr>
                <w:sz w:val="28"/>
                <w:szCs w:val="28"/>
              </w:rPr>
              <w:t>2. Фактическое значение целевого индикатора определяется по формуле:</w:t>
            </w:r>
          </w:p>
          <w:p w:rsidR="0092176B" w:rsidRPr="0092176B" w:rsidRDefault="0092176B" w:rsidP="0092176B">
            <w:pPr>
              <w:ind w:right="-108"/>
              <w:rPr>
                <w:sz w:val="28"/>
                <w:szCs w:val="28"/>
              </w:rPr>
            </w:pPr>
            <w:proofErr w:type="spellStart"/>
            <w:r w:rsidRPr="0092176B">
              <w:rPr>
                <w:sz w:val="28"/>
                <w:szCs w:val="28"/>
                <w:lang w:val="en-US"/>
              </w:rPr>
              <w:t>D</w:t>
            </w:r>
            <w:r w:rsidRPr="0092176B">
              <w:rPr>
                <w:sz w:val="28"/>
                <w:szCs w:val="28"/>
                <w:vertAlign w:val="subscript"/>
                <w:lang w:val="en-US"/>
              </w:rPr>
              <w:t>v</w:t>
            </w:r>
            <w:proofErr w:type="spellEnd"/>
            <w:r w:rsidRPr="0092176B">
              <w:rPr>
                <w:sz w:val="28"/>
                <w:szCs w:val="28"/>
              </w:rPr>
              <w:t xml:space="preserve"> = </w:t>
            </w:r>
            <w:proofErr w:type="spellStart"/>
            <w:r w:rsidRPr="0092176B">
              <w:rPr>
                <w:sz w:val="28"/>
                <w:szCs w:val="28"/>
                <w:lang w:val="en-US"/>
              </w:rPr>
              <w:t>T</w:t>
            </w:r>
            <w:r w:rsidRPr="0092176B">
              <w:rPr>
                <w:sz w:val="28"/>
                <w:szCs w:val="28"/>
                <w:vertAlign w:val="subscript"/>
                <w:lang w:val="en-US"/>
              </w:rPr>
              <w:t>v</w:t>
            </w:r>
            <w:proofErr w:type="spellEnd"/>
            <w:r w:rsidRPr="0092176B">
              <w:rPr>
                <w:sz w:val="28"/>
                <w:szCs w:val="28"/>
              </w:rPr>
              <w:t>/</w:t>
            </w:r>
            <w:proofErr w:type="spellStart"/>
            <w:r w:rsidRPr="0092176B">
              <w:rPr>
                <w:sz w:val="28"/>
                <w:szCs w:val="28"/>
                <w:lang w:val="en-US"/>
              </w:rPr>
              <w:t>N</w:t>
            </w:r>
            <w:r w:rsidRPr="0092176B">
              <w:rPr>
                <w:sz w:val="28"/>
                <w:szCs w:val="28"/>
                <w:vertAlign w:val="subscript"/>
                <w:lang w:val="en-US"/>
              </w:rPr>
              <w:t>v</w:t>
            </w:r>
            <w:proofErr w:type="spellEnd"/>
            <w:r w:rsidRPr="0092176B">
              <w:rPr>
                <w:sz w:val="28"/>
                <w:szCs w:val="28"/>
              </w:rPr>
              <w:t>*100%</w:t>
            </w:r>
          </w:p>
          <w:p w:rsidR="0092176B" w:rsidRPr="0092176B" w:rsidRDefault="0092176B" w:rsidP="0092176B">
            <w:pPr>
              <w:rPr>
                <w:sz w:val="28"/>
                <w:szCs w:val="28"/>
              </w:rPr>
            </w:pPr>
            <w:proofErr w:type="gramStart"/>
            <w:r w:rsidRPr="0092176B">
              <w:rPr>
                <w:sz w:val="28"/>
                <w:szCs w:val="28"/>
              </w:rPr>
              <w:t xml:space="preserve">где, </w:t>
            </w:r>
            <w:proofErr w:type="spellStart"/>
            <w:r w:rsidRPr="0092176B">
              <w:rPr>
                <w:sz w:val="28"/>
                <w:szCs w:val="28"/>
                <w:lang w:val="en-US"/>
              </w:rPr>
              <w:t>D</w:t>
            </w:r>
            <w:r w:rsidRPr="0092176B">
              <w:rPr>
                <w:sz w:val="28"/>
                <w:szCs w:val="28"/>
                <w:vertAlign w:val="subscript"/>
                <w:lang w:val="en-US"/>
              </w:rPr>
              <w:t>v</w:t>
            </w:r>
            <w:proofErr w:type="spellEnd"/>
            <w:r w:rsidRPr="0092176B">
              <w:rPr>
                <w:sz w:val="28"/>
                <w:szCs w:val="28"/>
              </w:rPr>
              <w:t xml:space="preserve"> – доля занимающихся на этапе высшего спортивного мастерства в организациях, осуществляющих спортивную подготовку, в общем количестве занимающихся на этапе совершенствования спортивного мастерства в организациях, осуществляющих спортивную подготовку;</w:t>
            </w:r>
            <w:proofErr w:type="gramEnd"/>
          </w:p>
          <w:p w:rsidR="0092176B" w:rsidRPr="0092176B" w:rsidRDefault="0092176B" w:rsidP="0092176B">
            <w:pPr>
              <w:rPr>
                <w:sz w:val="28"/>
                <w:szCs w:val="28"/>
              </w:rPr>
            </w:pPr>
            <w:proofErr w:type="spellStart"/>
            <w:r w:rsidRPr="0092176B">
              <w:rPr>
                <w:sz w:val="28"/>
                <w:szCs w:val="28"/>
                <w:lang w:val="en-US"/>
              </w:rPr>
              <w:t>T</w:t>
            </w:r>
            <w:r w:rsidRPr="0092176B">
              <w:rPr>
                <w:sz w:val="28"/>
                <w:szCs w:val="28"/>
                <w:vertAlign w:val="subscript"/>
                <w:lang w:val="en-US"/>
              </w:rPr>
              <w:t>v</w:t>
            </w:r>
            <w:proofErr w:type="spellEnd"/>
            <w:r w:rsidRPr="0092176B">
              <w:rPr>
                <w:sz w:val="28"/>
                <w:szCs w:val="28"/>
              </w:rPr>
              <w:t xml:space="preserve"> – численность занимающихся на этапе высшего спортивного мастерства в организациях, осуществляющих спортивную подготовку, человек, согласно данным статистического наблюдения по форме № 5-ФК и № 3-АФК;</w:t>
            </w:r>
          </w:p>
          <w:p w:rsidR="0092176B" w:rsidRPr="0092176B" w:rsidRDefault="0092176B" w:rsidP="0092176B">
            <w:pPr>
              <w:rPr>
                <w:sz w:val="28"/>
                <w:szCs w:val="28"/>
              </w:rPr>
            </w:pPr>
            <w:proofErr w:type="spellStart"/>
            <w:r w:rsidRPr="0092176B">
              <w:rPr>
                <w:sz w:val="28"/>
                <w:szCs w:val="28"/>
                <w:lang w:val="en-US"/>
              </w:rPr>
              <w:t>N</w:t>
            </w:r>
            <w:r w:rsidRPr="0092176B">
              <w:rPr>
                <w:sz w:val="28"/>
                <w:szCs w:val="28"/>
                <w:vertAlign w:val="subscript"/>
                <w:lang w:val="en-US"/>
              </w:rPr>
              <w:t>v</w:t>
            </w:r>
            <w:proofErr w:type="spellEnd"/>
            <w:r w:rsidRPr="0092176B">
              <w:rPr>
                <w:sz w:val="28"/>
                <w:szCs w:val="28"/>
              </w:rPr>
              <w:t xml:space="preserve"> – при расчете полугодового значения индикатора численность занимающихся на этапе совершенствования спортивного мастерства в организациях, осуществляющих спортивную подготовку на начало отчетного периода, человек; при расчете годового значения индикатора численность занимающихся на этапе совершенствования спортивного мастерства в организациях, осуществляющих спортивную подготовку на конец отчетного периода, человек согласно данным статистического наблюдения по форме № 5-ФК и № 3-АФК</w:t>
            </w:r>
          </w:p>
        </w:tc>
        <w:tc>
          <w:tcPr>
            <w:tcW w:w="1103" w:type="pct"/>
            <w:shd w:val="clear" w:color="auto" w:fill="auto"/>
          </w:tcPr>
          <w:p w:rsidR="0092176B" w:rsidRPr="0092176B" w:rsidRDefault="0092176B" w:rsidP="0092176B">
            <w:pPr>
              <w:rPr>
                <w:sz w:val="28"/>
                <w:szCs w:val="28"/>
              </w:rPr>
            </w:pPr>
            <w:r w:rsidRPr="0092176B">
              <w:rPr>
                <w:sz w:val="28"/>
                <w:szCs w:val="28"/>
              </w:rPr>
              <w:t xml:space="preserve">Полугодовая отчетность предоставляется по оценкам </w:t>
            </w:r>
            <w:proofErr w:type="spellStart"/>
            <w:r w:rsidRPr="0092176B">
              <w:rPr>
                <w:sz w:val="28"/>
                <w:szCs w:val="28"/>
              </w:rPr>
              <w:t>МФКиС</w:t>
            </w:r>
            <w:proofErr w:type="spellEnd"/>
            <w:r w:rsidRPr="0092176B">
              <w:rPr>
                <w:sz w:val="28"/>
                <w:szCs w:val="28"/>
              </w:rPr>
              <w:t xml:space="preserve"> НСО, годовая – рассчитывается по указанной формуле. Источник данных – статистическое наблюдение по форме № 5-ФК, № 3-АФК</w:t>
            </w:r>
          </w:p>
        </w:tc>
      </w:tr>
      <w:tr w:rsidR="0092176B" w:rsidRPr="0092176B" w:rsidTr="00D92751">
        <w:trPr>
          <w:trHeight w:val="2075"/>
        </w:trPr>
        <w:tc>
          <w:tcPr>
            <w:tcW w:w="725" w:type="pct"/>
            <w:shd w:val="clear" w:color="auto" w:fill="auto"/>
          </w:tcPr>
          <w:p w:rsidR="0092176B" w:rsidRPr="0092176B" w:rsidRDefault="0092176B" w:rsidP="00504BC1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2176B">
              <w:rPr>
                <w:sz w:val="28"/>
                <w:szCs w:val="28"/>
              </w:rPr>
              <w:lastRenderedPageBreak/>
              <w:t>2</w:t>
            </w:r>
            <w:r w:rsidR="00504BC1">
              <w:rPr>
                <w:sz w:val="28"/>
                <w:szCs w:val="28"/>
              </w:rPr>
              <w:t>9</w:t>
            </w:r>
            <w:bookmarkStart w:id="1" w:name="_GoBack"/>
            <w:bookmarkEnd w:id="1"/>
            <w:r w:rsidRPr="0092176B">
              <w:rPr>
                <w:sz w:val="28"/>
                <w:szCs w:val="28"/>
              </w:rPr>
              <w:t>. Доля лиц, занимающихся по программам спортивной подготовки в организациях ведомственной принадлежности физической культуры и спорта</w:t>
            </w:r>
          </w:p>
        </w:tc>
        <w:tc>
          <w:tcPr>
            <w:tcW w:w="505" w:type="pct"/>
            <w:shd w:val="clear" w:color="auto" w:fill="auto"/>
          </w:tcPr>
          <w:p w:rsidR="0092176B" w:rsidRPr="0092176B" w:rsidRDefault="0092176B" w:rsidP="0092176B">
            <w:pPr>
              <w:rPr>
                <w:sz w:val="28"/>
                <w:szCs w:val="28"/>
              </w:rPr>
            </w:pPr>
            <w:r w:rsidRPr="0092176B">
              <w:rPr>
                <w:sz w:val="28"/>
                <w:szCs w:val="28"/>
              </w:rPr>
              <w:t>Ежеквартальная</w:t>
            </w:r>
          </w:p>
        </w:tc>
        <w:tc>
          <w:tcPr>
            <w:tcW w:w="459" w:type="pct"/>
            <w:shd w:val="clear" w:color="auto" w:fill="auto"/>
          </w:tcPr>
          <w:p w:rsidR="0092176B" w:rsidRPr="0092176B" w:rsidRDefault="0092176B" w:rsidP="0092176B">
            <w:pPr>
              <w:rPr>
                <w:sz w:val="28"/>
                <w:szCs w:val="28"/>
              </w:rPr>
            </w:pPr>
            <w:r w:rsidRPr="0092176B">
              <w:rPr>
                <w:sz w:val="28"/>
                <w:szCs w:val="28"/>
              </w:rPr>
              <w:t>Ежегодно</w:t>
            </w:r>
          </w:p>
        </w:tc>
        <w:tc>
          <w:tcPr>
            <w:tcW w:w="2207" w:type="pct"/>
            <w:shd w:val="clear" w:color="auto" w:fill="auto"/>
          </w:tcPr>
          <w:p w:rsidR="0092176B" w:rsidRPr="0092176B" w:rsidRDefault="0092176B" w:rsidP="0092176B">
            <w:pPr>
              <w:rPr>
                <w:sz w:val="28"/>
                <w:szCs w:val="28"/>
              </w:rPr>
            </w:pPr>
            <w:r w:rsidRPr="0092176B">
              <w:rPr>
                <w:sz w:val="28"/>
                <w:szCs w:val="28"/>
              </w:rPr>
              <w:t>1.</w:t>
            </w:r>
            <w:r w:rsidRPr="0092176B">
              <w:rPr>
                <w:sz w:val="28"/>
                <w:szCs w:val="28"/>
                <w:lang w:val="en-US"/>
              </w:rPr>
              <w:t> </w:t>
            </w:r>
            <w:r w:rsidRPr="0092176B">
              <w:rPr>
                <w:sz w:val="28"/>
                <w:szCs w:val="28"/>
              </w:rPr>
              <w:t>Плановые значения целевого индикатора определяются государственной программой Российской Федерации «Развитие физической культуры и спорта», а также региональным проектом «Спорт – норма жизни», с учетом объемов финансирования основного мероприятия 1.3.4.</w:t>
            </w:r>
          </w:p>
          <w:p w:rsidR="0092176B" w:rsidRPr="0092176B" w:rsidRDefault="0092176B" w:rsidP="0092176B">
            <w:pPr>
              <w:ind w:right="-108"/>
              <w:rPr>
                <w:sz w:val="28"/>
                <w:szCs w:val="28"/>
              </w:rPr>
            </w:pPr>
            <w:r w:rsidRPr="0092176B">
              <w:rPr>
                <w:sz w:val="28"/>
                <w:szCs w:val="28"/>
              </w:rPr>
              <w:t>2. Фактическое значение целевого индикатора определяется по формуле:</w:t>
            </w:r>
          </w:p>
          <w:p w:rsidR="0092176B" w:rsidRPr="0092176B" w:rsidRDefault="0092176B" w:rsidP="0092176B">
            <w:pPr>
              <w:ind w:right="-108"/>
              <w:rPr>
                <w:sz w:val="28"/>
                <w:szCs w:val="28"/>
              </w:rPr>
            </w:pPr>
            <w:proofErr w:type="spellStart"/>
            <w:r w:rsidRPr="0092176B">
              <w:rPr>
                <w:sz w:val="28"/>
                <w:szCs w:val="28"/>
                <w:lang w:val="en-US"/>
              </w:rPr>
              <w:t>D</w:t>
            </w:r>
            <w:r w:rsidRPr="0092176B">
              <w:rPr>
                <w:sz w:val="28"/>
                <w:szCs w:val="28"/>
                <w:vertAlign w:val="subscript"/>
                <w:lang w:val="en-US"/>
              </w:rPr>
              <w:t>w</w:t>
            </w:r>
            <w:proofErr w:type="spellEnd"/>
            <w:r w:rsidRPr="0092176B">
              <w:rPr>
                <w:sz w:val="28"/>
                <w:szCs w:val="28"/>
              </w:rPr>
              <w:t xml:space="preserve"> = </w:t>
            </w:r>
            <w:r w:rsidRPr="0092176B">
              <w:rPr>
                <w:sz w:val="28"/>
                <w:szCs w:val="28"/>
                <w:lang w:val="en-US"/>
              </w:rPr>
              <w:t>T</w:t>
            </w:r>
            <w:r w:rsidRPr="0092176B">
              <w:rPr>
                <w:sz w:val="28"/>
                <w:szCs w:val="28"/>
                <w:vertAlign w:val="subscript"/>
                <w:lang w:val="en-US"/>
              </w:rPr>
              <w:t>w</w:t>
            </w:r>
            <w:r w:rsidRPr="0092176B">
              <w:rPr>
                <w:sz w:val="28"/>
                <w:szCs w:val="28"/>
              </w:rPr>
              <w:t>/</w:t>
            </w:r>
            <w:proofErr w:type="spellStart"/>
            <w:r w:rsidRPr="0092176B">
              <w:rPr>
                <w:sz w:val="28"/>
                <w:szCs w:val="28"/>
                <w:lang w:val="en-US"/>
              </w:rPr>
              <w:t>N</w:t>
            </w:r>
            <w:r w:rsidRPr="0092176B">
              <w:rPr>
                <w:sz w:val="28"/>
                <w:szCs w:val="28"/>
                <w:vertAlign w:val="subscript"/>
                <w:lang w:val="en-US"/>
              </w:rPr>
              <w:t>w</w:t>
            </w:r>
            <w:proofErr w:type="spellEnd"/>
            <w:r w:rsidRPr="0092176B">
              <w:rPr>
                <w:sz w:val="28"/>
                <w:szCs w:val="28"/>
              </w:rPr>
              <w:t>*100%</w:t>
            </w:r>
          </w:p>
          <w:p w:rsidR="0092176B" w:rsidRPr="0092176B" w:rsidRDefault="0092176B" w:rsidP="0092176B">
            <w:pPr>
              <w:rPr>
                <w:sz w:val="28"/>
                <w:szCs w:val="28"/>
              </w:rPr>
            </w:pPr>
            <w:r w:rsidRPr="0092176B">
              <w:rPr>
                <w:sz w:val="28"/>
                <w:szCs w:val="28"/>
              </w:rPr>
              <w:t xml:space="preserve">где, </w:t>
            </w:r>
            <w:proofErr w:type="spellStart"/>
            <w:r w:rsidRPr="0092176B">
              <w:rPr>
                <w:sz w:val="28"/>
                <w:szCs w:val="28"/>
                <w:lang w:val="en-US"/>
              </w:rPr>
              <w:t>D</w:t>
            </w:r>
            <w:r w:rsidRPr="0092176B">
              <w:rPr>
                <w:sz w:val="28"/>
                <w:szCs w:val="28"/>
                <w:vertAlign w:val="subscript"/>
                <w:lang w:val="en-US"/>
              </w:rPr>
              <w:t>w</w:t>
            </w:r>
            <w:proofErr w:type="spellEnd"/>
            <w:r w:rsidRPr="0092176B">
              <w:rPr>
                <w:sz w:val="28"/>
                <w:szCs w:val="28"/>
              </w:rPr>
              <w:t xml:space="preserve"> – доля лиц, занимающихся по программам спортивной подготовки в организациях ведомственной принадлежности физической культуры и спорта;</w:t>
            </w:r>
          </w:p>
          <w:p w:rsidR="0092176B" w:rsidRPr="0092176B" w:rsidRDefault="0092176B" w:rsidP="0092176B">
            <w:pPr>
              <w:rPr>
                <w:sz w:val="28"/>
                <w:szCs w:val="28"/>
              </w:rPr>
            </w:pPr>
            <w:r w:rsidRPr="0092176B">
              <w:rPr>
                <w:sz w:val="28"/>
                <w:szCs w:val="28"/>
                <w:lang w:val="en-US"/>
              </w:rPr>
              <w:t>T</w:t>
            </w:r>
            <w:r w:rsidRPr="0092176B">
              <w:rPr>
                <w:sz w:val="28"/>
                <w:szCs w:val="28"/>
                <w:vertAlign w:val="subscript"/>
                <w:lang w:val="en-US"/>
              </w:rPr>
              <w:t>w</w:t>
            </w:r>
            <w:r w:rsidRPr="0092176B">
              <w:rPr>
                <w:sz w:val="28"/>
                <w:szCs w:val="28"/>
              </w:rPr>
              <w:t xml:space="preserve"> – численность занимающихся по программам спортивной подготовки в организациях ведомственной принадлежности физической культуры и спорта, человек, согласно данным статистического наблюдения по форме № 5-ФК;</w:t>
            </w:r>
          </w:p>
          <w:p w:rsidR="0092176B" w:rsidRPr="0092176B" w:rsidRDefault="0092176B" w:rsidP="0092176B">
            <w:pPr>
              <w:rPr>
                <w:sz w:val="28"/>
                <w:szCs w:val="28"/>
              </w:rPr>
            </w:pPr>
            <w:proofErr w:type="spellStart"/>
            <w:r w:rsidRPr="0092176B">
              <w:rPr>
                <w:sz w:val="28"/>
                <w:szCs w:val="28"/>
                <w:lang w:val="en-US"/>
              </w:rPr>
              <w:t>N</w:t>
            </w:r>
            <w:r w:rsidRPr="0092176B">
              <w:rPr>
                <w:sz w:val="28"/>
                <w:szCs w:val="28"/>
                <w:vertAlign w:val="subscript"/>
                <w:lang w:val="en-US"/>
              </w:rPr>
              <w:t>w</w:t>
            </w:r>
            <w:proofErr w:type="spellEnd"/>
            <w:r w:rsidRPr="0092176B">
              <w:rPr>
                <w:sz w:val="28"/>
                <w:szCs w:val="28"/>
              </w:rPr>
              <w:t xml:space="preserve"> – при расчете полугодового значения индикатора численность занимающихся в организациях ведомственной принадлежности физической культуры и спорта на начало отчетного периода, человек; </w:t>
            </w:r>
          </w:p>
          <w:p w:rsidR="0092176B" w:rsidRPr="0092176B" w:rsidRDefault="0092176B" w:rsidP="0092176B">
            <w:pPr>
              <w:rPr>
                <w:sz w:val="28"/>
                <w:szCs w:val="28"/>
              </w:rPr>
            </w:pPr>
            <w:r w:rsidRPr="0092176B">
              <w:rPr>
                <w:sz w:val="28"/>
                <w:szCs w:val="28"/>
              </w:rPr>
              <w:t>при расчете годового значения индикатора численность занимающихся в организациях ведомственной принадлежности физической культуры и спорта на конец отчетного периода, человек</w:t>
            </w:r>
          </w:p>
        </w:tc>
        <w:tc>
          <w:tcPr>
            <w:tcW w:w="1103" w:type="pct"/>
            <w:shd w:val="clear" w:color="auto" w:fill="auto"/>
          </w:tcPr>
          <w:p w:rsidR="0092176B" w:rsidRPr="0092176B" w:rsidRDefault="0092176B" w:rsidP="0092176B">
            <w:pPr>
              <w:rPr>
                <w:sz w:val="28"/>
                <w:szCs w:val="28"/>
              </w:rPr>
            </w:pPr>
            <w:r w:rsidRPr="0092176B">
              <w:rPr>
                <w:sz w:val="28"/>
                <w:szCs w:val="28"/>
              </w:rPr>
              <w:t xml:space="preserve">Квартальная отчетность предоставляется по оценкам </w:t>
            </w:r>
            <w:proofErr w:type="spellStart"/>
            <w:r w:rsidRPr="0092176B">
              <w:rPr>
                <w:sz w:val="28"/>
                <w:szCs w:val="28"/>
              </w:rPr>
              <w:t>МФКиС</w:t>
            </w:r>
            <w:proofErr w:type="spellEnd"/>
            <w:r w:rsidRPr="0092176B">
              <w:rPr>
                <w:sz w:val="28"/>
                <w:szCs w:val="28"/>
              </w:rPr>
              <w:t xml:space="preserve"> НСО, годовая – рассчитывается по указанной формуле. Источник данных – статистическое наблюдение по форме № 5-ФК</w:t>
            </w:r>
          </w:p>
        </w:tc>
      </w:tr>
    </w:tbl>
    <w:p w:rsidR="0092176B" w:rsidRPr="0092176B" w:rsidRDefault="0092176B" w:rsidP="0092176B">
      <w:pPr>
        <w:autoSpaceDE w:val="0"/>
        <w:autoSpaceDN w:val="0"/>
        <w:adjustRightInd w:val="0"/>
        <w:jc w:val="both"/>
        <w:rPr>
          <w:sz w:val="20"/>
          <w:szCs w:val="28"/>
        </w:rPr>
      </w:pPr>
    </w:p>
    <w:p w:rsidR="0092176B" w:rsidRDefault="0092176B" w:rsidP="002A3AA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2015"/>
        <w:gridCol w:w="1738"/>
        <w:gridCol w:w="505"/>
        <w:gridCol w:w="345"/>
        <w:gridCol w:w="365"/>
        <w:gridCol w:w="934"/>
        <w:gridCol w:w="398"/>
        <w:gridCol w:w="853"/>
        <w:gridCol w:w="792"/>
        <w:gridCol w:w="792"/>
        <w:gridCol w:w="792"/>
        <w:gridCol w:w="792"/>
        <w:gridCol w:w="792"/>
        <w:gridCol w:w="792"/>
        <w:gridCol w:w="1028"/>
        <w:gridCol w:w="1853"/>
      </w:tblGrid>
      <w:tr w:rsidR="00D92AA1" w:rsidRPr="00D92AA1" w:rsidTr="00D92751">
        <w:trPr>
          <w:trHeight w:val="300"/>
        </w:trPr>
        <w:tc>
          <w:tcPr>
            <w:tcW w:w="629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504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128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148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8"/>
                <w:szCs w:val="28"/>
              </w:rPr>
            </w:pPr>
            <w:r w:rsidRPr="00D92AA1">
              <w:rPr>
                <w:sz w:val="28"/>
                <w:szCs w:val="28"/>
              </w:rPr>
              <w:t>Таблица №3</w:t>
            </w:r>
          </w:p>
        </w:tc>
      </w:tr>
      <w:tr w:rsidR="00D92AA1" w:rsidRPr="00D92AA1" w:rsidTr="00D92751">
        <w:trPr>
          <w:trHeight w:val="192"/>
        </w:trPr>
        <w:tc>
          <w:tcPr>
            <w:tcW w:w="629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504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128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14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73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</w:tr>
      <w:tr w:rsidR="00D92AA1" w:rsidRPr="00D92AA1" w:rsidTr="00D92751">
        <w:trPr>
          <w:trHeight w:val="1118"/>
        </w:trPr>
        <w:tc>
          <w:tcPr>
            <w:tcW w:w="5000" w:type="pct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D92AA1" w:rsidRPr="00D92AA1" w:rsidRDefault="00D92AA1" w:rsidP="00D92AA1">
            <w:pPr>
              <w:jc w:val="center"/>
              <w:rPr>
                <w:b/>
                <w:bCs/>
                <w:sz w:val="28"/>
                <w:szCs w:val="28"/>
              </w:rPr>
            </w:pPr>
            <w:r w:rsidRPr="00D92AA1">
              <w:rPr>
                <w:b/>
                <w:bCs/>
                <w:sz w:val="28"/>
                <w:szCs w:val="28"/>
              </w:rPr>
              <w:t>Подробный перечень планируемых к реализации мероприятий государственной программы Новосибирской области</w:t>
            </w:r>
            <w:r w:rsidRPr="00D92AA1">
              <w:rPr>
                <w:b/>
                <w:bCs/>
                <w:sz w:val="28"/>
                <w:szCs w:val="28"/>
              </w:rPr>
              <w:br/>
              <w:t xml:space="preserve"> «Развитие физической культуры и спорта в Новосибирской области»</w:t>
            </w:r>
            <w:r w:rsidRPr="00D92AA1">
              <w:rPr>
                <w:b/>
                <w:bCs/>
                <w:sz w:val="28"/>
                <w:szCs w:val="28"/>
              </w:rPr>
              <w:br/>
              <w:t xml:space="preserve"> на очередной 2022 год и плановый период 2023 и 2024 годов</w:t>
            </w:r>
          </w:p>
        </w:tc>
      </w:tr>
      <w:tr w:rsidR="00D92AA1" w:rsidRPr="00D92AA1" w:rsidTr="00D92751">
        <w:trPr>
          <w:trHeight w:val="192"/>
        </w:trPr>
        <w:tc>
          <w:tcPr>
            <w:tcW w:w="629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lastRenderedPageBreak/>
              <w:t> </w:t>
            </w:r>
          </w:p>
        </w:tc>
        <w:tc>
          <w:tcPr>
            <w:tcW w:w="504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128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14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73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</w:tr>
      <w:tr w:rsidR="00D92AA1" w:rsidRPr="00D92AA1" w:rsidTr="00D92751">
        <w:trPr>
          <w:trHeight w:val="345"/>
        </w:trPr>
        <w:tc>
          <w:tcPr>
            <w:tcW w:w="629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Наименование мероприятия</w:t>
            </w:r>
          </w:p>
        </w:tc>
        <w:tc>
          <w:tcPr>
            <w:tcW w:w="504" w:type="pct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686" w:type="pct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 xml:space="preserve">Код </w:t>
            </w:r>
            <w:proofErr w:type="gramStart"/>
            <w:r w:rsidRPr="00D92AA1">
              <w:rPr>
                <w:sz w:val="20"/>
                <w:szCs w:val="20"/>
              </w:rPr>
              <w:t>бюджетной</w:t>
            </w:r>
            <w:proofErr w:type="gramEnd"/>
            <w:r w:rsidRPr="00D92AA1">
              <w:rPr>
                <w:sz w:val="20"/>
                <w:szCs w:val="20"/>
              </w:rPr>
              <w:t xml:space="preserve"> </w:t>
            </w:r>
          </w:p>
        </w:tc>
        <w:tc>
          <w:tcPr>
            <w:tcW w:w="307" w:type="pct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Значение показателя на 2022 год</w:t>
            </w:r>
          </w:p>
        </w:tc>
        <w:tc>
          <w:tcPr>
            <w:tcW w:w="1095" w:type="pct"/>
            <w:gridSpan w:val="4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Значение показателя на очередной финансовый 2022 год (поквартально)</w:t>
            </w:r>
          </w:p>
        </w:tc>
        <w:tc>
          <w:tcPr>
            <w:tcW w:w="296" w:type="pct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Значение показателя на 2023 год</w:t>
            </w:r>
          </w:p>
        </w:tc>
        <w:tc>
          <w:tcPr>
            <w:tcW w:w="296" w:type="pct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Значение показателя на 2024 год</w:t>
            </w:r>
          </w:p>
        </w:tc>
        <w:tc>
          <w:tcPr>
            <w:tcW w:w="314" w:type="pct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Ответственный исполнитель</w:t>
            </w:r>
          </w:p>
        </w:tc>
        <w:tc>
          <w:tcPr>
            <w:tcW w:w="873" w:type="pct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Ожидаемый результат (краткое описание)</w:t>
            </w:r>
          </w:p>
        </w:tc>
      </w:tr>
      <w:tr w:rsidR="00D92AA1" w:rsidRPr="00D92AA1" w:rsidTr="00D92751">
        <w:trPr>
          <w:trHeight w:val="270"/>
        </w:trPr>
        <w:tc>
          <w:tcPr>
            <w:tcW w:w="629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504" w:type="pct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686" w:type="pct"/>
            <w:gridSpan w:val="5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классификации</w:t>
            </w:r>
          </w:p>
        </w:tc>
        <w:tc>
          <w:tcPr>
            <w:tcW w:w="307" w:type="pct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1095" w:type="pct"/>
            <w:gridSpan w:val="4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296" w:type="pct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296" w:type="pct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314" w:type="pct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873" w:type="pct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</w:tr>
      <w:tr w:rsidR="00D92AA1" w:rsidRPr="00D92AA1" w:rsidTr="00D92751">
        <w:trPr>
          <w:trHeight w:val="458"/>
        </w:trPr>
        <w:tc>
          <w:tcPr>
            <w:tcW w:w="629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504" w:type="pct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12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ГРБС</w:t>
            </w:r>
          </w:p>
        </w:tc>
        <w:tc>
          <w:tcPr>
            <w:tcW w:w="8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РЗ</w:t>
            </w:r>
          </w:p>
        </w:tc>
        <w:tc>
          <w:tcPr>
            <w:tcW w:w="8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D92AA1">
              <w:rPr>
                <w:sz w:val="20"/>
                <w:szCs w:val="20"/>
              </w:rPr>
              <w:t>Пр</w:t>
            </w:r>
            <w:proofErr w:type="spellEnd"/>
            <w:proofErr w:type="gramEnd"/>
          </w:p>
        </w:tc>
        <w:tc>
          <w:tcPr>
            <w:tcW w:w="29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ЦСР</w:t>
            </w:r>
          </w:p>
        </w:tc>
        <w:tc>
          <w:tcPr>
            <w:tcW w:w="9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ВР</w:t>
            </w:r>
          </w:p>
        </w:tc>
        <w:tc>
          <w:tcPr>
            <w:tcW w:w="307" w:type="pct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28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 кв.</w:t>
            </w:r>
          </w:p>
        </w:tc>
        <w:tc>
          <w:tcPr>
            <w:tcW w:w="28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2 кв.</w:t>
            </w:r>
          </w:p>
        </w:tc>
        <w:tc>
          <w:tcPr>
            <w:tcW w:w="25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3 кв.</w:t>
            </w:r>
          </w:p>
        </w:tc>
        <w:tc>
          <w:tcPr>
            <w:tcW w:w="27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4 кв.</w:t>
            </w:r>
          </w:p>
        </w:tc>
        <w:tc>
          <w:tcPr>
            <w:tcW w:w="296" w:type="pct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296" w:type="pct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314" w:type="pct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873" w:type="pct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</w:tr>
      <w:tr w:rsidR="00D92AA1" w:rsidRPr="00D92AA1" w:rsidTr="00D92751">
        <w:trPr>
          <w:trHeight w:val="240"/>
        </w:trPr>
        <w:tc>
          <w:tcPr>
            <w:tcW w:w="629" w:type="pc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</w:t>
            </w: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2</w:t>
            </w:r>
          </w:p>
        </w:tc>
        <w:tc>
          <w:tcPr>
            <w:tcW w:w="12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3</w:t>
            </w:r>
          </w:p>
        </w:tc>
        <w:tc>
          <w:tcPr>
            <w:tcW w:w="8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4</w:t>
            </w:r>
          </w:p>
        </w:tc>
        <w:tc>
          <w:tcPr>
            <w:tcW w:w="8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5</w:t>
            </w:r>
          </w:p>
        </w:tc>
        <w:tc>
          <w:tcPr>
            <w:tcW w:w="29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6</w:t>
            </w:r>
          </w:p>
        </w:tc>
        <w:tc>
          <w:tcPr>
            <w:tcW w:w="9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7</w:t>
            </w:r>
          </w:p>
        </w:tc>
        <w:tc>
          <w:tcPr>
            <w:tcW w:w="30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8</w:t>
            </w:r>
          </w:p>
        </w:tc>
        <w:tc>
          <w:tcPr>
            <w:tcW w:w="28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9</w:t>
            </w:r>
          </w:p>
        </w:tc>
        <w:tc>
          <w:tcPr>
            <w:tcW w:w="28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12</w:t>
            </w:r>
          </w:p>
        </w:tc>
        <w:tc>
          <w:tcPr>
            <w:tcW w:w="29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13</w:t>
            </w:r>
          </w:p>
        </w:tc>
        <w:tc>
          <w:tcPr>
            <w:tcW w:w="29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14</w:t>
            </w:r>
          </w:p>
        </w:tc>
        <w:tc>
          <w:tcPr>
            <w:tcW w:w="31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15</w:t>
            </w:r>
          </w:p>
        </w:tc>
        <w:tc>
          <w:tcPr>
            <w:tcW w:w="873" w:type="pc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FFFFFF" w:fill="FFFFFF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16</w:t>
            </w:r>
          </w:p>
        </w:tc>
      </w:tr>
      <w:tr w:rsidR="00D92AA1" w:rsidRPr="00D92AA1" w:rsidTr="00D92751">
        <w:trPr>
          <w:trHeight w:val="315"/>
        </w:trPr>
        <w:tc>
          <w:tcPr>
            <w:tcW w:w="5000" w:type="pct"/>
            <w:gridSpan w:val="16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1. Цель - Создание условий для развития физической культуры и спорта в Новосибирской области</w:t>
            </w:r>
          </w:p>
        </w:tc>
      </w:tr>
      <w:tr w:rsidR="00D92AA1" w:rsidRPr="00D92AA1" w:rsidTr="00D92751">
        <w:trPr>
          <w:trHeight w:val="255"/>
        </w:trPr>
        <w:tc>
          <w:tcPr>
            <w:tcW w:w="629" w:type="pct"/>
            <w:vMerge w:val="restart"/>
            <w:tcBorders>
              <w:top w:val="single" w:sz="4" w:space="0" w:color="000000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О</w:t>
            </w:r>
            <w:proofErr w:type="gramStart"/>
            <w:r w:rsidRPr="00D92AA1">
              <w:rPr>
                <w:b/>
                <w:bCs/>
                <w:sz w:val="20"/>
                <w:szCs w:val="20"/>
              </w:rPr>
              <w:t>1</w:t>
            </w:r>
            <w:proofErr w:type="gramEnd"/>
            <w:r w:rsidRPr="00D92AA1">
              <w:rPr>
                <w:b/>
                <w:bCs/>
                <w:sz w:val="20"/>
                <w:szCs w:val="20"/>
              </w:rPr>
              <w:t>. Общепрограммное мероприятие Региональный проект "Спорт - норма жизни"</w:t>
            </w:r>
          </w:p>
        </w:tc>
        <w:tc>
          <w:tcPr>
            <w:tcW w:w="50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2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jc w:val="center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jc w:val="center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jc w:val="center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0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7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D92AA1">
              <w:rPr>
                <w:b/>
                <w:bCs/>
                <w:sz w:val="20"/>
                <w:szCs w:val="20"/>
              </w:rPr>
              <w:t>МФКиС</w:t>
            </w:r>
            <w:proofErr w:type="spellEnd"/>
            <w:r w:rsidRPr="00D92AA1">
              <w:rPr>
                <w:b/>
                <w:bCs/>
                <w:sz w:val="20"/>
                <w:szCs w:val="20"/>
              </w:rPr>
              <w:t>, МС, ГАУ НСО "</w:t>
            </w:r>
            <w:proofErr w:type="spellStart"/>
            <w:r w:rsidRPr="00D92AA1">
              <w:rPr>
                <w:b/>
                <w:bCs/>
                <w:sz w:val="20"/>
                <w:szCs w:val="20"/>
              </w:rPr>
              <w:t>ЦАФКиС</w:t>
            </w:r>
            <w:proofErr w:type="spellEnd"/>
            <w:r w:rsidRPr="00D92AA1">
              <w:rPr>
                <w:b/>
                <w:bCs/>
                <w:sz w:val="20"/>
                <w:szCs w:val="20"/>
              </w:rPr>
              <w:t xml:space="preserve"> НСО", ГУ, ГКУ НСО "УКС", ОМС (по согласованию)</w:t>
            </w:r>
          </w:p>
        </w:tc>
        <w:tc>
          <w:tcPr>
            <w:tcW w:w="87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auto"/>
            </w:tcBorders>
            <w:shd w:val="clear" w:color="FFFFFF" w:fill="FFFFFF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Реализация мероприятий регионального проекта "Спорт – норма жизни" с учетом положений Федерального проекта "Спорт – норма жизни"</w:t>
            </w:r>
          </w:p>
        </w:tc>
      </w:tr>
      <w:tr w:rsidR="00D92AA1" w:rsidRPr="00D92AA1" w:rsidTr="00D92751">
        <w:trPr>
          <w:trHeight w:val="255"/>
        </w:trPr>
        <w:tc>
          <w:tcPr>
            <w:tcW w:w="629" w:type="pct"/>
            <w:vMerge/>
            <w:tcBorders>
              <w:top w:val="single" w:sz="4" w:space="0" w:color="000000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 xml:space="preserve">Стоимость единицы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jc w:val="center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jc w:val="center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jc w:val="center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х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х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х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х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7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</w:p>
        </w:tc>
      </w:tr>
      <w:tr w:rsidR="00D92AA1" w:rsidRPr="00D92AA1" w:rsidTr="00D92751">
        <w:trPr>
          <w:trHeight w:val="540"/>
        </w:trPr>
        <w:tc>
          <w:tcPr>
            <w:tcW w:w="629" w:type="pct"/>
            <w:vMerge/>
            <w:tcBorders>
              <w:top w:val="single" w:sz="4" w:space="0" w:color="000000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Всего по мероприятию, в том числе: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jc w:val="center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jc w:val="center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jc w:val="center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6136533,4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2494683,9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1200802,7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1436045,7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1005001,1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477309,6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54095,1</w:t>
            </w:r>
          </w:p>
        </w:tc>
        <w:tc>
          <w:tcPr>
            <w:tcW w:w="31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7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</w:p>
        </w:tc>
      </w:tr>
      <w:tr w:rsidR="00D92AA1" w:rsidRPr="00D92AA1" w:rsidTr="00D92751">
        <w:trPr>
          <w:trHeight w:val="255"/>
        </w:trPr>
        <w:tc>
          <w:tcPr>
            <w:tcW w:w="629" w:type="pct"/>
            <w:vMerge/>
            <w:tcBorders>
              <w:top w:val="single" w:sz="4" w:space="0" w:color="000000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 xml:space="preserve">областной бюджет </w:t>
            </w:r>
          </w:p>
        </w:tc>
        <w:tc>
          <w:tcPr>
            <w:tcW w:w="12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jc w:val="center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jc w:val="center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4487480,9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1189873,1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1191945,3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1114685,9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990976,6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445021,8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29728,3</w:t>
            </w:r>
          </w:p>
        </w:tc>
        <w:tc>
          <w:tcPr>
            <w:tcW w:w="31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7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</w:p>
        </w:tc>
      </w:tr>
      <w:tr w:rsidR="00D92AA1" w:rsidRPr="00D92AA1" w:rsidTr="00D92751">
        <w:trPr>
          <w:trHeight w:val="255"/>
        </w:trPr>
        <w:tc>
          <w:tcPr>
            <w:tcW w:w="629" w:type="pct"/>
            <w:vMerge/>
            <w:tcBorders>
              <w:top w:val="single" w:sz="4" w:space="0" w:color="000000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 xml:space="preserve">федеральный бюджет </w:t>
            </w:r>
          </w:p>
        </w:tc>
        <w:tc>
          <w:tcPr>
            <w:tcW w:w="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jc w:val="center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jc w:val="center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1648078,7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1304750,0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8816,7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321359,9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13152,2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31947,4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24224,4</w:t>
            </w:r>
          </w:p>
        </w:tc>
        <w:tc>
          <w:tcPr>
            <w:tcW w:w="31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7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</w:p>
        </w:tc>
      </w:tr>
      <w:tr w:rsidR="00D92AA1" w:rsidRPr="00D92AA1" w:rsidTr="00D92751">
        <w:trPr>
          <w:trHeight w:val="255"/>
        </w:trPr>
        <w:tc>
          <w:tcPr>
            <w:tcW w:w="629" w:type="pct"/>
            <w:vMerge/>
            <w:tcBorders>
              <w:top w:val="single" w:sz="4" w:space="0" w:color="000000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 xml:space="preserve">местные бюджеты </w:t>
            </w:r>
          </w:p>
        </w:tc>
        <w:tc>
          <w:tcPr>
            <w:tcW w:w="1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jc w:val="center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jc w:val="center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973,8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60,8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40,8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872,2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340,4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142,4</w:t>
            </w:r>
          </w:p>
        </w:tc>
        <w:tc>
          <w:tcPr>
            <w:tcW w:w="31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7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</w:p>
        </w:tc>
      </w:tr>
      <w:tr w:rsidR="00D92AA1" w:rsidRPr="00D92AA1" w:rsidTr="00D92751">
        <w:trPr>
          <w:trHeight w:val="255"/>
        </w:trPr>
        <w:tc>
          <w:tcPr>
            <w:tcW w:w="629" w:type="pct"/>
            <w:vMerge/>
            <w:tcBorders>
              <w:top w:val="single" w:sz="4" w:space="0" w:color="000000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 xml:space="preserve">внебюджетные источники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jc w:val="center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jc w:val="center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31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7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</w:p>
        </w:tc>
      </w:tr>
      <w:tr w:rsidR="00D92AA1" w:rsidRPr="00D92AA1" w:rsidTr="00D92751">
        <w:trPr>
          <w:trHeight w:val="255"/>
        </w:trPr>
        <w:tc>
          <w:tcPr>
            <w:tcW w:w="629" w:type="pct"/>
            <w:vMerge/>
            <w:tcBorders>
              <w:top w:val="single" w:sz="4" w:space="0" w:color="000000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налоговые расходы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jc w:val="center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jc w:val="center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31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7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</w:p>
        </w:tc>
      </w:tr>
      <w:tr w:rsidR="00D92AA1" w:rsidRPr="00D92AA1" w:rsidTr="00D92751">
        <w:trPr>
          <w:trHeight w:val="255"/>
        </w:trPr>
        <w:tc>
          <w:tcPr>
            <w:tcW w:w="629" w:type="pct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О</w:t>
            </w:r>
            <w:proofErr w:type="gramStart"/>
            <w:r w:rsidRPr="00D92AA1">
              <w:rPr>
                <w:sz w:val="20"/>
                <w:szCs w:val="20"/>
              </w:rPr>
              <w:t>1</w:t>
            </w:r>
            <w:proofErr w:type="gramEnd"/>
            <w:r w:rsidRPr="00D92AA1">
              <w:rPr>
                <w:sz w:val="20"/>
                <w:szCs w:val="20"/>
              </w:rPr>
              <w:t xml:space="preserve">.1. Государственная поддержка муниципальных образований Новосибирской области в части подготовки и проведения "Сельских спортивных игр Новосибирской области", "Спартакиад муниципальных образований Новосибирской области" и иных массовых </w:t>
            </w:r>
            <w:r w:rsidRPr="00D92AA1">
              <w:rPr>
                <w:sz w:val="20"/>
                <w:szCs w:val="20"/>
              </w:rPr>
              <w:lastRenderedPageBreak/>
              <w:t>спортивных мероприятий на территории области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lastRenderedPageBreak/>
              <w:t>Муниципальное образование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2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2</w:t>
            </w:r>
          </w:p>
        </w:tc>
        <w:tc>
          <w:tcPr>
            <w:tcW w:w="314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proofErr w:type="spellStart"/>
            <w:r w:rsidRPr="00D92AA1">
              <w:rPr>
                <w:sz w:val="20"/>
                <w:szCs w:val="20"/>
              </w:rPr>
              <w:t>МФКиС</w:t>
            </w:r>
            <w:proofErr w:type="spellEnd"/>
            <w:r w:rsidRPr="00D92AA1">
              <w:rPr>
                <w:sz w:val="20"/>
                <w:szCs w:val="20"/>
              </w:rPr>
              <w:t>, ОМС (по согласованию)</w:t>
            </w:r>
          </w:p>
        </w:tc>
        <w:tc>
          <w:tcPr>
            <w:tcW w:w="873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shd w:val="clear" w:color="FFFFFF" w:fill="FFFFFF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 xml:space="preserve">Проведение в 2022 году - в Куйбышевском, в 2023 году - в </w:t>
            </w:r>
            <w:proofErr w:type="spellStart"/>
            <w:r w:rsidRPr="00D92AA1">
              <w:rPr>
                <w:sz w:val="20"/>
                <w:szCs w:val="20"/>
              </w:rPr>
              <w:t>Баганском</w:t>
            </w:r>
            <w:proofErr w:type="spellEnd"/>
            <w:r w:rsidRPr="00D92AA1">
              <w:rPr>
                <w:sz w:val="20"/>
                <w:szCs w:val="20"/>
              </w:rPr>
              <w:t xml:space="preserve">, </w:t>
            </w:r>
            <w:proofErr w:type="spellStart"/>
            <w:r w:rsidRPr="00D92AA1">
              <w:rPr>
                <w:sz w:val="20"/>
                <w:szCs w:val="20"/>
              </w:rPr>
              <w:t>Колыванском</w:t>
            </w:r>
            <w:proofErr w:type="spellEnd"/>
            <w:r w:rsidRPr="00D92AA1">
              <w:rPr>
                <w:sz w:val="20"/>
                <w:szCs w:val="20"/>
              </w:rPr>
              <w:t xml:space="preserve">, в 2024 году - в </w:t>
            </w:r>
            <w:proofErr w:type="spellStart"/>
            <w:r w:rsidRPr="00D92AA1">
              <w:rPr>
                <w:sz w:val="20"/>
                <w:szCs w:val="20"/>
              </w:rPr>
              <w:t>Купинском</w:t>
            </w:r>
            <w:proofErr w:type="spellEnd"/>
            <w:r w:rsidRPr="00D92AA1">
              <w:rPr>
                <w:sz w:val="20"/>
                <w:szCs w:val="20"/>
              </w:rPr>
              <w:t xml:space="preserve">, </w:t>
            </w:r>
            <w:proofErr w:type="spellStart"/>
            <w:r w:rsidRPr="00D92AA1">
              <w:rPr>
                <w:sz w:val="20"/>
                <w:szCs w:val="20"/>
              </w:rPr>
              <w:t>Сузунском</w:t>
            </w:r>
            <w:proofErr w:type="spellEnd"/>
            <w:r w:rsidRPr="00D92AA1">
              <w:rPr>
                <w:sz w:val="20"/>
                <w:szCs w:val="20"/>
              </w:rPr>
              <w:t xml:space="preserve"> районах Новосибирской области</w:t>
            </w:r>
          </w:p>
        </w:tc>
      </w:tr>
      <w:tr w:rsidR="00D92AA1" w:rsidRPr="00D92AA1" w:rsidTr="00D92751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 xml:space="preserve">Стоимость единицы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2040,8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x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x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x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x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2040,8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2040,8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</w:tr>
      <w:tr w:rsidR="00D92AA1" w:rsidRPr="00D92AA1" w:rsidTr="00D92751">
        <w:trPr>
          <w:trHeight w:val="510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Всего по мероприятию, в том числе: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2040,8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4081,6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4081,6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</w:tr>
      <w:tr w:rsidR="00D92AA1" w:rsidRPr="00D92AA1" w:rsidTr="00D92751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 xml:space="preserve">областной бюджет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127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11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02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14.0.P5.70270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521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2000,0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2000,0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4000,0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4000,0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</w:tr>
      <w:tr w:rsidR="00D92AA1" w:rsidRPr="00D92AA1" w:rsidTr="00D92751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 xml:space="preserve">федеральный бюджет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127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</w:tr>
      <w:tr w:rsidR="00D92AA1" w:rsidRPr="00D92AA1" w:rsidTr="00D92751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 xml:space="preserve">местные бюджеты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127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40,8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40,8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81,6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81,6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</w:tr>
      <w:tr w:rsidR="00D92AA1" w:rsidRPr="00D92AA1" w:rsidTr="00D92751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 xml:space="preserve">внебюджетные источники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127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</w:tr>
      <w:tr w:rsidR="00D92AA1" w:rsidRPr="00D92AA1" w:rsidTr="00D92751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налоговые расходы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127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</w:tr>
      <w:tr w:rsidR="00D92AA1" w:rsidRPr="00D92AA1" w:rsidTr="00D92751">
        <w:trPr>
          <w:trHeight w:val="255"/>
        </w:trPr>
        <w:tc>
          <w:tcPr>
            <w:tcW w:w="629" w:type="pct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lastRenderedPageBreak/>
              <w:t>О</w:t>
            </w:r>
            <w:proofErr w:type="gramStart"/>
            <w:r w:rsidRPr="00D92AA1">
              <w:rPr>
                <w:sz w:val="20"/>
                <w:szCs w:val="20"/>
              </w:rPr>
              <w:t>1</w:t>
            </w:r>
            <w:proofErr w:type="gramEnd"/>
            <w:r w:rsidRPr="00D92AA1">
              <w:rPr>
                <w:sz w:val="20"/>
                <w:szCs w:val="20"/>
              </w:rPr>
              <w:t>.2. Проведение ежегодного мероприятия "Фестиваль спорта среди инвалидов и лиц с ограниченными возможностями здоровья"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Количество мероприятий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</w:t>
            </w:r>
          </w:p>
        </w:tc>
        <w:tc>
          <w:tcPr>
            <w:tcW w:w="314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proofErr w:type="spellStart"/>
            <w:r w:rsidRPr="00D92AA1">
              <w:rPr>
                <w:sz w:val="20"/>
                <w:szCs w:val="20"/>
              </w:rPr>
              <w:t>МФКиС</w:t>
            </w:r>
            <w:proofErr w:type="spellEnd"/>
            <w:r w:rsidRPr="00D92AA1">
              <w:rPr>
                <w:sz w:val="20"/>
                <w:szCs w:val="20"/>
              </w:rPr>
              <w:t>, ГАУ НСО "</w:t>
            </w:r>
            <w:proofErr w:type="spellStart"/>
            <w:r w:rsidRPr="00D92AA1">
              <w:rPr>
                <w:sz w:val="20"/>
                <w:szCs w:val="20"/>
              </w:rPr>
              <w:t>ЦАФКиС</w:t>
            </w:r>
            <w:proofErr w:type="spellEnd"/>
            <w:r w:rsidRPr="00D92AA1">
              <w:rPr>
                <w:sz w:val="20"/>
                <w:szCs w:val="20"/>
              </w:rPr>
              <w:t xml:space="preserve"> НСО"</w:t>
            </w:r>
          </w:p>
        </w:tc>
        <w:tc>
          <w:tcPr>
            <w:tcW w:w="873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shd w:val="clear" w:color="FFFFFF" w:fill="FFFFFF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Проведение комплекса спортивных мероприятий в рамках ежегодного фестиваля с количеством участников не менее 550 человек</w:t>
            </w:r>
          </w:p>
        </w:tc>
      </w:tr>
      <w:tr w:rsidR="00D92AA1" w:rsidRPr="00D92AA1" w:rsidTr="00D92751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 xml:space="preserve">Стоимость единицы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900,0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x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x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x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x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900,0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900,0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</w:tr>
      <w:tr w:rsidR="00D92AA1" w:rsidRPr="00D92AA1" w:rsidTr="00D92751">
        <w:trPr>
          <w:trHeight w:val="510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Всего по мероприятию, в том числе: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900,0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416,4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215,0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268,6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900,0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900,0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</w:tr>
      <w:tr w:rsidR="00D92AA1" w:rsidRPr="00D92AA1" w:rsidTr="00D92751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 xml:space="preserve">областной бюджет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127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11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02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14.0.P5.02760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622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900,0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416,4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215,0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268,6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900,0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900,0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</w:tr>
      <w:tr w:rsidR="00D92AA1" w:rsidRPr="00D92AA1" w:rsidTr="00D92751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 xml:space="preserve">федеральный бюджет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127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</w:tr>
      <w:tr w:rsidR="00D92AA1" w:rsidRPr="00D92AA1" w:rsidTr="00D92751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 xml:space="preserve">местные бюджеты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127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</w:tr>
      <w:tr w:rsidR="00D92AA1" w:rsidRPr="00D92AA1" w:rsidTr="00D92751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 xml:space="preserve">внебюджетные источники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127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</w:tr>
      <w:tr w:rsidR="00D92AA1" w:rsidRPr="00D92AA1" w:rsidTr="00D92751">
        <w:trPr>
          <w:trHeight w:val="28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налоговые расходы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127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</w:tr>
      <w:tr w:rsidR="00D92AA1" w:rsidRPr="00D92AA1" w:rsidTr="00D92751">
        <w:trPr>
          <w:trHeight w:val="255"/>
        </w:trPr>
        <w:tc>
          <w:tcPr>
            <w:tcW w:w="629" w:type="pct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О</w:t>
            </w:r>
            <w:proofErr w:type="gramStart"/>
            <w:r w:rsidRPr="00D92AA1">
              <w:rPr>
                <w:sz w:val="20"/>
                <w:szCs w:val="20"/>
              </w:rPr>
              <w:t>1</w:t>
            </w:r>
            <w:proofErr w:type="gramEnd"/>
            <w:r w:rsidRPr="00D92AA1">
              <w:rPr>
                <w:sz w:val="20"/>
                <w:szCs w:val="20"/>
              </w:rPr>
              <w:t>.3. Государственная поддержка муниципальных образований Новосибирской области в части приобретения оборудования для оснащения спортивных площадок по подготовке к сдаче нормативов ГТО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Муниципальное образование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5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5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2</w:t>
            </w:r>
          </w:p>
        </w:tc>
        <w:tc>
          <w:tcPr>
            <w:tcW w:w="314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proofErr w:type="spellStart"/>
            <w:r w:rsidRPr="00D92AA1">
              <w:rPr>
                <w:sz w:val="20"/>
                <w:szCs w:val="20"/>
              </w:rPr>
              <w:t>МФКиС</w:t>
            </w:r>
            <w:proofErr w:type="spellEnd"/>
            <w:r w:rsidRPr="00D92AA1">
              <w:rPr>
                <w:sz w:val="20"/>
                <w:szCs w:val="20"/>
              </w:rPr>
              <w:t>, ОМС (по согласованию)</w:t>
            </w:r>
          </w:p>
        </w:tc>
        <w:tc>
          <w:tcPr>
            <w:tcW w:w="873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shd w:val="clear" w:color="FFFFFF" w:fill="FFFFFF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 xml:space="preserve">Подготовка в 2022-2024 годах 15 спортивных площадок к сдаче нормативов ГТО (в 2022 году - Карасукский, </w:t>
            </w:r>
            <w:proofErr w:type="spellStart"/>
            <w:r w:rsidRPr="00D92AA1">
              <w:rPr>
                <w:sz w:val="20"/>
                <w:szCs w:val="20"/>
              </w:rPr>
              <w:t>Кыштовский</w:t>
            </w:r>
            <w:proofErr w:type="spellEnd"/>
            <w:r w:rsidRPr="00D92AA1">
              <w:rPr>
                <w:sz w:val="20"/>
                <w:szCs w:val="20"/>
              </w:rPr>
              <w:t xml:space="preserve">, </w:t>
            </w:r>
            <w:proofErr w:type="spellStart"/>
            <w:r w:rsidRPr="00D92AA1">
              <w:rPr>
                <w:sz w:val="20"/>
                <w:szCs w:val="20"/>
              </w:rPr>
              <w:t>Новосибирский,Черепановский</w:t>
            </w:r>
            <w:proofErr w:type="spellEnd"/>
            <w:r w:rsidRPr="00D92AA1">
              <w:rPr>
                <w:sz w:val="20"/>
                <w:szCs w:val="20"/>
              </w:rPr>
              <w:t xml:space="preserve"> районы, г.Новосибирск, в 2023 году - Татарский район, </w:t>
            </w:r>
            <w:proofErr w:type="spellStart"/>
            <w:r w:rsidRPr="00D92AA1">
              <w:rPr>
                <w:sz w:val="20"/>
                <w:szCs w:val="20"/>
              </w:rPr>
              <w:t>г</w:t>
            </w:r>
            <w:proofErr w:type="gramStart"/>
            <w:r w:rsidRPr="00D92AA1">
              <w:rPr>
                <w:sz w:val="20"/>
                <w:szCs w:val="20"/>
              </w:rPr>
              <w:t>.Б</w:t>
            </w:r>
            <w:proofErr w:type="gramEnd"/>
            <w:r w:rsidRPr="00D92AA1">
              <w:rPr>
                <w:sz w:val="20"/>
                <w:szCs w:val="20"/>
              </w:rPr>
              <w:t>ердск</w:t>
            </w:r>
            <w:proofErr w:type="spellEnd"/>
            <w:r w:rsidRPr="00D92AA1">
              <w:rPr>
                <w:sz w:val="20"/>
                <w:szCs w:val="20"/>
              </w:rPr>
              <w:t xml:space="preserve">, </w:t>
            </w:r>
            <w:proofErr w:type="spellStart"/>
            <w:r w:rsidRPr="00D92AA1">
              <w:rPr>
                <w:sz w:val="20"/>
                <w:szCs w:val="20"/>
              </w:rPr>
              <w:t>г.Искитим</w:t>
            </w:r>
            <w:proofErr w:type="spellEnd"/>
            <w:r w:rsidRPr="00D92AA1">
              <w:rPr>
                <w:sz w:val="20"/>
                <w:szCs w:val="20"/>
              </w:rPr>
              <w:t xml:space="preserve">, </w:t>
            </w:r>
            <w:proofErr w:type="spellStart"/>
            <w:r w:rsidRPr="00D92AA1">
              <w:rPr>
                <w:sz w:val="20"/>
                <w:szCs w:val="20"/>
              </w:rPr>
              <w:t>г.Обь</w:t>
            </w:r>
            <w:proofErr w:type="spellEnd"/>
            <w:r w:rsidRPr="00D92AA1">
              <w:rPr>
                <w:sz w:val="20"/>
                <w:szCs w:val="20"/>
              </w:rPr>
              <w:t>, г.Новосибирск, в 2024 году - Новосибирский, г.Новосибирск)</w:t>
            </w:r>
          </w:p>
        </w:tc>
      </w:tr>
      <w:tr w:rsidR="00D92AA1" w:rsidRPr="00D92AA1" w:rsidTr="00D92751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 xml:space="preserve">Стоимость единицы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412,2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x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x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x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x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412,2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1030,4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</w:tr>
      <w:tr w:rsidR="00D92AA1" w:rsidRPr="00D92AA1" w:rsidTr="00D92751">
        <w:trPr>
          <w:trHeight w:val="510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Всего по мероприятию, в том числе: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2060,8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2060,8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2060,8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2060,8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</w:tr>
      <w:tr w:rsidR="00D92AA1" w:rsidRPr="00D92AA1" w:rsidTr="00D92751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 xml:space="preserve">областной бюджет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127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11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02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14.0.P5.70290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521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2000,0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2000,0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2000,0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2000,0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</w:tr>
      <w:tr w:rsidR="00D92AA1" w:rsidRPr="00D92AA1" w:rsidTr="00D92751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 xml:space="preserve">федеральный бюджет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127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</w:tr>
      <w:tr w:rsidR="00D92AA1" w:rsidRPr="00D92AA1" w:rsidTr="00D92751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 xml:space="preserve">местные бюджеты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127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60,8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60,8</w:t>
            </w:r>
          </w:p>
        </w:tc>
        <w:tc>
          <w:tcPr>
            <w:tcW w:w="28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60,8</w:t>
            </w:r>
          </w:p>
        </w:tc>
        <w:tc>
          <w:tcPr>
            <w:tcW w:w="29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60,8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</w:tr>
      <w:tr w:rsidR="00D92AA1" w:rsidRPr="00D92AA1" w:rsidTr="00D92751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 xml:space="preserve">внебюджетные источники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127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</w:tr>
      <w:tr w:rsidR="00D92AA1" w:rsidRPr="00D92AA1" w:rsidTr="00D92751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налоговые расходы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127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</w:tr>
      <w:tr w:rsidR="00D92AA1" w:rsidRPr="00D92AA1" w:rsidTr="00D92751">
        <w:trPr>
          <w:trHeight w:val="255"/>
        </w:trPr>
        <w:tc>
          <w:tcPr>
            <w:tcW w:w="629" w:type="pct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О</w:t>
            </w:r>
            <w:proofErr w:type="gramStart"/>
            <w:r w:rsidRPr="00D92AA1">
              <w:rPr>
                <w:sz w:val="20"/>
                <w:szCs w:val="20"/>
              </w:rPr>
              <w:t>1</w:t>
            </w:r>
            <w:proofErr w:type="gramEnd"/>
            <w:r w:rsidRPr="00D92AA1">
              <w:rPr>
                <w:sz w:val="20"/>
                <w:szCs w:val="20"/>
              </w:rPr>
              <w:t xml:space="preserve">.4. Проведение физкультурных и комплексных физкультурных </w:t>
            </w:r>
            <w:r w:rsidRPr="00D92AA1">
              <w:rPr>
                <w:sz w:val="20"/>
                <w:szCs w:val="20"/>
              </w:rPr>
              <w:lastRenderedPageBreak/>
              <w:t>мероприятий среди населения Новосибирской области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lastRenderedPageBreak/>
              <w:t>Количество мероприятий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31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8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5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16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2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16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16</w:t>
            </w:r>
          </w:p>
        </w:tc>
        <w:tc>
          <w:tcPr>
            <w:tcW w:w="314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proofErr w:type="spellStart"/>
            <w:r w:rsidRPr="00D92AA1">
              <w:rPr>
                <w:sz w:val="20"/>
                <w:szCs w:val="20"/>
              </w:rPr>
              <w:t>МФКиС</w:t>
            </w:r>
            <w:proofErr w:type="spellEnd"/>
            <w:r w:rsidRPr="00D92AA1">
              <w:rPr>
                <w:sz w:val="20"/>
                <w:szCs w:val="20"/>
              </w:rPr>
              <w:t>, ГУ, ГУ МВД</w:t>
            </w:r>
          </w:p>
        </w:tc>
        <w:tc>
          <w:tcPr>
            <w:tcW w:w="873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shd w:val="clear" w:color="FFFFFF" w:fill="FFFFFF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 xml:space="preserve">Проведение физкультурных и комплексных физкультурных </w:t>
            </w:r>
            <w:r w:rsidRPr="00D92AA1">
              <w:rPr>
                <w:sz w:val="20"/>
                <w:szCs w:val="20"/>
              </w:rPr>
              <w:lastRenderedPageBreak/>
              <w:t>мероприятий для всех категорий и групп населения, в том числе детей и учащейся молодежи (студентов), лиц средних и старших возрастных групп, инвалидов</w:t>
            </w:r>
          </w:p>
        </w:tc>
      </w:tr>
      <w:tr w:rsidR="00D92AA1" w:rsidRPr="00D92AA1" w:rsidTr="00D92751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 xml:space="preserve">Стоимость единицы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684,4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x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x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x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x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812,5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812,5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</w:tr>
      <w:tr w:rsidR="00D92AA1" w:rsidRPr="00D92AA1" w:rsidTr="00D92751">
        <w:trPr>
          <w:trHeight w:val="510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Всего по мероприятию, в том числе: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21216,9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6000,0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4000,0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10000,0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1216,9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13000,0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13000,0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</w:tr>
      <w:tr w:rsidR="00D92AA1" w:rsidRPr="00D92AA1" w:rsidTr="00D92751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 xml:space="preserve">областной бюджет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127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11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02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14.0.P5.02820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621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21216,9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6000,0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4000,0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10000,0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1216,9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16216,9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16216,9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</w:tr>
      <w:tr w:rsidR="00D92AA1" w:rsidRPr="00D92AA1" w:rsidTr="00D92751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 xml:space="preserve">федеральный бюджет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127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</w:tr>
      <w:tr w:rsidR="00D92AA1" w:rsidRPr="00D92AA1" w:rsidTr="00D92751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 xml:space="preserve">местные бюджеты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127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</w:tr>
      <w:tr w:rsidR="00D92AA1" w:rsidRPr="00D92AA1" w:rsidTr="00D92751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 xml:space="preserve">внебюджетные источники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127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</w:tr>
      <w:tr w:rsidR="00D92AA1" w:rsidRPr="00D92AA1" w:rsidTr="00D92751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налоговые расходы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127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</w:tr>
      <w:tr w:rsidR="00D92AA1" w:rsidRPr="00D92AA1" w:rsidTr="00D92751">
        <w:trPr>
          <w:trHeight w:val="525"/>
        </w:trPr>
        <w:tc>
          <w:tcPr>
            <w:tcW w:w="629" w:type="pct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О</w:t>
            </w:r>
            <w:proofErr w:type="gramStart"/>
            <w:r w:rsidRPr="00D92AA1">
              <w:rPr>
                <w:sz w:val="20"/>
                <w:szCs w:val="20"/>
              </w:rPr>
              <w:t>1</w:t>
            </w:r>
            <w:proofErr w:type="gramEnd"/>
            <w:r w:rsidRPr="00D92AA1">
              <w:rPr>
                <w:sz w:val="20"/>
                <w:szCs w:val="20"/>
              </w:rPr>
              <w:t>.5. Государственная поддержка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Количество получателей субсидии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2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9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9</w:t>
            </w:r>
          </w:p>
        </w:tc>
        <w:tc>
          <w:tcPr>
            <w:tcW w:w="314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proofErr w:type="spellStart"/>
            <w:r w:rsidRPr="00D92AA1">
              <w:rPr>
                <w:sz w:val="20"/>
                <w:szCs w:val="20"/>
              </w:rPr>
              <w:t>МФКиС</w:t>
            </w:r>
            <w:proofErr w:type="spellEnd"/>
            <w:r w:rsidRPr="00D92AA1">
              <w:rPr>
                <w:sz w:val="20"/>
                <w:szCs w:val="20"/>
              </w:rPr>
              <w:t>, ГУ, ОМС (по согласованию)</w:t>
            </w:r>
          </w:p>
        </w:tc>
        <w:tc>
          <w:tcPr>
            <w:tcW w:w="873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shd w:val="clear" w:color="FFFFFF" w:fill="FFFFFF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 xml:space="preserve">Финансовое обеспечение спортивных организаций </w:t>
            </w:r>
            <w:proofErr w:type="spellStart"/>
            <w:r w:rsidRPr="00D92AA1">
              <w:rPr>
                <w:sz w:val="20"/>
                <w:szCs w:val="20"/>
              </w:rPr>
              <w:t>г</w:t>
            </w:r>
            <w:proofErr w:type="gramStart"/>
            <w:r w:rsidRPr="00D92AA1">
              <w:rPr>
                <w:sz w:val="20"/>
                <w:szCs w:val="20"/>
              </w:rPr>
              <w:t>.Н</w:t>
            </w:r>
            <w:proofErr w:type="gramEnd"/>
            <w:r w:rsidRPr="00D92AA1">
              <w:rPr>
                <w:sz w:val="20"/>
                <w:szCs w:val="20"/>
              </w:rPr>
              <w:t>овосибирска</w:t>
            </w:r>
            <w:proofErr w:type="spellEnd"/>
            <w:r w:rsidRPr="00D92AA1">
              <w:rPr>
                <w:sz w:val="20"/>
                <w:szCs w:val="20"/>
              </w:rPr>
              <w:t xml:space="preserve"> и </w:t>
            </w:r>
            <w:proofErr w:type="spellStart"/>
            <w:r w:rsidRPr="00D92AA1">
              <w:rPr>
                <w:sz w:val="20"/>
                <w:szCs w:val="20"/>
              </w:rPr>
              <w:t>г.Бердска</w:t>
            </w:r>
            <w:proofErr w:type="spellEnd"/>
            <w:r w:rsidRPr="00D92AA1">
              <w:rPr>
                <w:sz w:val="20"/>
                <w:szCs w:val="20"/>
              </w:rPr>
              <w:t xml:space="preserve">, а также 9 государственных автономных учреждений Новосибирской области, подведомственных министерству физической культуры и спорта Новосибирской области, </w:t>
            </w:r>
            <w:proofErr w:type="spellStart"/>
            <w:r w:rsidRPr="00D92AA1">
              <w:rPr>
                <w:sz w:val="20"/>
                <w:szCs w:val="20"/>
              </w:rPr>
              <w:t>оуществляющих</w:t>
            </w:r>
            <w:proofErr w:type="spellEnd"/>
            <w:r w:rsidRPr="00D92AA1">
              <w:rPr>
                <w:sz w:val="20"/>
                <w:szCs w:val="20"/>
              </w:rPr>
              <w:t xml:space="preserve"> реализацию программ по спортивной подготовке в соответствии с федеральными стандартами спортивной подготовки по базовым олимпийским, </w:t>
            </w:r>
            <w:proofErr w:type="spellStart"/>
            <w:r w:rsidRPr="00D92AA1">
              <w:rPr>
                <w:sz w:val="20"/>
                <w:szCs w:val="20"/>
              </w:rPr>
              <w:t>паралимпийским</w:t>
            </w:r>
            <w:proofErr w:type="spellEnd"/>
            <w:r w:rsidRPr="00D92AA1">
              <w:rPr>
                <w:sz w:val="20"/>
                <w:szCs w:val="20"/>
              </w:rPr>
              <w:t xml:space="preserve"> и </w:t>
            </w:r>
            <w:proofErr w:type="spellStart"/>
            <w:r w:rsidRPr="00D92AA1">
              <w:rPr>
                <w:sz w:val="20"/>
                <w:szCs w:val="20"/>
              </w:rPr>
              <w:t>сурдлимпийским</w:t>
            </w:r>
            <w:proofErr w:type="spellEnd"/>
            <w:r w:rsidRPr="00D92AA1">
              <w:rPr>
                <w:sz w:val="20"/>
                <w:szCs w:val="20"/>
              </w:rPr>
              <w:t xml:space="preserve"> видам спорта</w:t>
            </w:r>
          </w:p>
        </w:tc>
      </w:tr>
      <w:tr w:rsidR="00D92AA1" w:rsidRPr="00D92AA1" w:rsidTr="00D92751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 xml:space="preserve">Стоимость единицы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6276,4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x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x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x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x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1326,9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1541,8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</w:tr>
      <w:tr w:rsidR="00D92AA1" w:rsidRPr="00D92AA1" w:rsidTr="00D92751">
        <w:trPr>
          <w:trHeight w:val="510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Всего по мероприятию, в том числе: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12552,7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418,9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10098,1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2035,7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11942,0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13876,5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</w:tr>
      <w:tr w:rsidR="00D92AA1" w:rsidRPr="00D92AA1" w:rsidTr="00D92751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 xml:space="preserve">областной бюджет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11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03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14.0.P5.50812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521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2627,3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92,2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2221,6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313,5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2627,3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3052,9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</w:tr>
      <w:tr w:rsidR="00D92AA1" w:rsidRPr="00D92AA1" w:rsidTr="00D92751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 xml:space="preserve">областной бюджет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11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03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14.0.P5.50811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622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</w:tr>
      <w:tr w:rsidR="00D92AA1" w:rsidRPr="00D92AA1" w:rsidTr="00D92751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 xml:space="preserve">федеральный бюджет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11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03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14.0.P5.50812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521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9314,7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326,8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7876,5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1111,5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9314,7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10823,6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</w:tr>
      <w:tr w:rsidR="00D92AA1" w:rsidRPr="00D92AA1" w:rsidTr="00D92751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 xml:space="preserve">федеральный бюджет </w:t>
            </w:r>
          </w:p>
        </w:tc>
        <w:tc>
          <w:tcPr>
            <w:tcW w:w="128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11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03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14.0.P5.50811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622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</w:tr>
      <w:tr w:rsidR="00D92AA1" w:rsidRPr="00D92AA1" w:rsidTr="00D92751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 xml:space="preserve">местные бюджеты </w:t>
            </w:r>
          </w:p>
        </w:tc>
        <w:tc>
          <w:tcPr>
            <w:tcW w:w="12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610,7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610,7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</w:tr>
      <w:tr w:rsidR="00D92AA1" w:rsidRPr="00D92AA1" w:rsidTr="00D92751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 xml:space="preserve">внебюджетные источники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</w:tr>
      <w:tr w:rsidR="00D92AA1" w:rsidRPr="00D92AA1" w:rsidTr="00D92751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налоговые расходы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</w:tr>
      <w:tr w:rsidR="00D92AA1" w:rsidRPr="00D92AA1" w:rsidTr="00D92751">
        <w:trPr>
          <w:trHeight w:val="510"/>
        </w:trPr>
        <w:tc>
          <w:tcPr>
            <w:tcW w:w="629" w:type="pct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lastRenderedPageBreak/>
              <w:t>О</w:t>
            </w:r>
            <w:proofErr w:type="gramStart"/>
            <w:r w:rsidRPr="00D92AA1">
              <w:rPr>
                <w:sz w:val="20"/>
                <w:szCs w:val="20"/>
              </w:rPr>
              <w:t>1</w:t>
            </w:r>
            <w:proofErr w:type="gramEnd"/>
            <w:r w:rsidRPr="00D92AA1">
              <w:rPr>
                <w:sz w:val="20"/>
                <w:szCs w:val="20"/>
              </w:rPr>
              <w:t xml:space="preserve">.5.1. Государственная поддержка организаций, осуществляющих реализацию программ по спортивной подготовке в соответствии с федеральными стандартами спортивной подготовки по базовым олимпийским, </w:t>
            </w:r>
            <w:proofErr w:type="spellStart"/>
            <w:r w:rsidRPr="00D92AA1">
              <w:rPr>
                <w:sz w:val="20"/>
                <w:szCs w:val="20"/>
              </w:rPr>
              <w:t>паралимпийским</w:t>
            </w:r>
            <w:proofErr w:type="spellEnd"/>
            <w:r w:rsidRPr="00D92AA1">
              <w:rPr>
                <w:sz w:val="20"/>
                <w:szCs w:val="20"/>
              </w:rPr>
              <w:t xml:space="preserve"> и </w:t>
            </w:r>
            <w:proofErr w:type="spellStart"/>
            <w:r w:rsidRPr="00D92AA1">
              <w:rPr>
                <w:sz w:val="20"/>
                <w:szCs w:val="20"/>
              </w:rPr>
              <w:t>сурдлимпийским</w:t>
            </w:r>
            <w:proofErr w:type="spellEnd"/>
            <w:r w:rsidRPr="00D92AA1">
              <w:rPr>
                <w:sz w:val="20"/>
                <w:szCs w:val="20"/>
              </w:rPr>
              <w:t xml:space="preserve"> видам спорта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Количество получателей субсидии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9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9</w:t>
            </w:r>
          </w:p>
        </w:tc>
        <w:tc>
          <w:tcPr>
            <w:tcW w:w="314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proofErr w:type="spellStart"/>
            <w:r w:rsidRPr="00D92AA1">
              <w:rPr>
                <w:sz w:val="20"/>
                <w:szCs w:val="20"/>
              </w:rPr>
              <w:t>МФКиС</w:t>
            </w:r>
            <w:proofErr w:type="spellEnd"/>
            <w:r w:rsidRPr="00D92AA1">
              <w:rPr>
                <w:sz w:val="20"/>
                <w:szCs w:val="20"/>
              </w:rPr>
              <w:t>, ГУ</w:t>
            </w:r>
          </w:p>
        </w:tc>
        <w:tc>
          <w:tcPr>
            <w:tcW w:w="873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shd w:val="clear" w:color="FFFFFF" w:fill="FFFFFF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 xml:space="preserve">Финансовое обеспечение в 2023-2024 годах 9 государственных автономных учреждений Новосибирской области, подведомственных министерству физической культуры и спорта Новосибирской области, осуществляющих реализацию программ по спортивной подготовке в соответствии с федеральными стандартами спортивной подготовки по базовым олимпийским, </w:t>
            </w:r>
            <w:proofErr w:type="spellStart"/>
            <w:r w:rsidRPr="00D92AA1">
              <w:rPr>
                <w:sz w:val="20"/>
                <w:szCs w:val="20"/>
              </w:rPr>
              <w:t>паралимпийским</w:t>
            </w:r>
            <w:proofErr w:type="spellEnd"/>
            <w:r w:rsidRPr="00D92AA1">
              <w:rPr>
                <w:sz w:val="20"/>
                <w:szCs w:val="20"/>
              </w:rPr>
              <w:t xml:space="preserve"> и </w:t>
            </w:r>
            <w:proofErr w:type="spellStart"/>
            <w:r w:rsidRPr="00D92AA1">
              <w:rPr>
                <w:sz w:val="20"/>
                <w:szCs w:val="20"/>
              </w:rPr>
              <w:t>сурдлимпийским</w:t>
            </w:r>
            <w:proofErr w:type="spellEnd"/>
            <w:r w:rsidRPr="00D92AA1">
              <w:rPr>
                <w:sz w:val="20"/>
                <w:szCs w:val="20"/>
              </w:rPr>
              <w:t xml:space="preserve"> видам спорта, ежегодно</w:t>
            </w:r>
          </w:p>
        </w:tc>
      </w:tr>
      <w:tr w:rsidR="00D92AA1" w:rsidRPr="00D92AA1" w:rsidTr="00D92751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 xml:space="preserve">Стоимость единицы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x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x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x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x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1326,9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1541,8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</w:tr>
      <w:tr w:rsidR="00D92AA1" w:rsidRPr="00D92AA1" w:rsidTr="00D92751">
        <w:trPr>
          <w:trHeight w:val="510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Всего по мероприятию, в том числе: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11942,0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13876,5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</w:tr>
      <w:tr w:rsidR="00D92AA1" w:rsidRPr="00D92AA1" w:rsidTr="00D92751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 xml:space="preserve">областной бюджет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127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11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03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14.0.P5.50811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622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2627,3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3052,9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</w:tr>
      <w:tr w:rsidR="00D92AA1" w:rsidRPr="00D92AA1" w:rsidTr="00D92751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 xml:space="preserve">федеральный бюджет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127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11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03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14.0.P5.50811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622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9314,7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10823,6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</w:tr>
      <w:tr w:rsidR="00D92AA1" w:rsidRPr="00D92AA1" w:rsidTr="00D92751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 xml:space="preserve">местные бюджеты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127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</w:tr>
      <w:tr w:rsidR="00D92AA1" w:rsidRPr="00D92AA1" w:rsidTr="00D92751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 xml:space="preserve">внебюджетные источники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127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</w:tr>
      <w:tr w:rsidR="00D92AA1" w:rsidRPr="00D92AA1" w:rsidTr="00D92751">
        <w:trPr>
          <w:trHeight w:val="270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налоговые расходы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127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</w:tr>
      <w:tr w:rsidR="00D92AA1" w:rsidRPr="00D92AA1" w:rsidTr="00D92751">
        <w:trPr>
          <w:trHeight w:val="510"/>
        </w:trPr>
        <w:tc>
          <w:tcPr>
            <w:tcW w:w="629" w:type="pct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О</w:t>
            </w:r>
            <w:proofErr w:type="gramStart"/>
            <w:r w:rsidRPr="00D92AA1">
              <w:rPr>
                <w:sz w:val="20"/>
                <w:szCs w:val="20"/>
              </w:rPr>
              <w:t>1</w:t>
            </w:r>
            <w:proofErr w:type="gramEnd"/>
            <w:r w:rsidRPr="00D92AA1">
              <w:rPr>
                <w:sz w:val="20"/>
                <w:szCs w:val="20"/>
              </w:rPr>
              <w:t xml:space="preserve">.5.2. Государственная поддержка муниципальных образований Новосибирской области, организации которых осуществляют реализацию программ по спортивной подготовке в соответствии с федеральными </w:t>
            </w:r>
            <w:r w:rsidRPr="00D92AA1">
              <w:rPr>
                <w:sz w:val="20"/>
                <w:szCs w:val="20"/>
              </w:rPr>
              <w:lastRenderedPageBreak/>
              <w:t xml:space="preserve">стандартами спортивной подготовки по базовым олимпийским, </w:t>
            </w:r>
            <w:proofErr w:type="spellStart"/>
            <w:r w:rsidRPr="00D92AA1">
              <w:rPr>
                <w:sz w:val="20"/>
                <w:szCs w:val="20"/>
              </w:rPr>
              <w:t>паралимпийским</w:t>
            </w:r>
            <w:proofErr w:type="spellEnd"/>
            <w:r w:rsidRPr="00D92AA1">
              <w:rPr>
                <w:sz w:val="20"/>
                <w:szCs w:val="20"/>
              </w:rPr>
              <w:t xml:space="preserve"> и </w:t>
            </w:r>
            <w:proofErr w:type="spellStart"/>
            <w:r w:rsidRPr="00D92AA1">
              <w:rPr>
                <w:sz w:val="20"/>
                <w:szCs w:val="20"/>
              </w:rPr>
              <w:t>сурдлимпийским</w:t>
            </w:r>
            <w:proofErr w:type="spellEnd"/>
            <w:r w:rsidRPr="00D92AA1">
              <w:rPr>
                <w:sz w:val="20"/>
                <w:szCs w:val="20"/>
              </w:rPr>
              <w:t xml:space="preserve"> видам спорта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lastRenderedPageBreak/>
              <w:t>Количество получателей субсидии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2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14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proofErr w:type="spellStart"/>
            <w:r w:rsidRPr="00D92AA1">
              <w:rPr>
                <w:sz w:val="20"/>
                <w:szCs w:val="20"/>
              </w:rPr>
              <w:t>МФКиС</w:t>
            </w:r>
            <w:proofErr w:type="spellEnd"/>
            <w:r w:rsidRPr="00D92AA1">
              <w:rPr>
                <w:sz w:val="20"/>
                <w:szCs w:val="20"/>
              </w:rPr>
              <w:t>, ОМС (по согласованию)</w:t>
            </w:r>
          </w:p>
        </w:tc>
        <w:tc>
          <w:tcPr>
            <w:tcW w:w="873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shd w:val="clear" w:color="FFFFFF" w:fill="FFFFFF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 xml:space="preserve">Финансовое обеспечение спортивных организаций </w:t>
            </w:r>
            <w:proofErr w:type="spellStart"/>
            <w:r w:rsidRPr="00D92AA1">
              <w:rPr>
                <w:sz w:val="20"/>
                <w:szCs w:val="20"/>
              </w:rPr>
              <w:t>г</w:t>
            </w:r>
            <w:proofErr w:type="gramStart"/>
            <w:r w:rsidRPr="00D92AA1">
              <w:rPr>
                <w:sz w:val="20"/>
                <w:szCs w:val="20"/>
              </w:rPr>
              <w:t>.Н</w:t>
            </w:r>
            <w:proofErr w:type="gramEnd"/>
            <w:r w:rsidRPr="00D92AA1">
              <w:rPr>
                <w:sz w:val="20"/>
                <w:szCs w:val="20"/>
              </w:rPr>
              <w:t>овосибирска</w:t>
            </w:r>
            <w:proofErr w:type="spellEnd"/>
            <w:r w:rsidRPr="00D92AA1">
              <w:rPr>
                <w:sz w:val="20"/>
                <w:szCs w:val="20"/>
              </w:rPr>
              <w:t xml:space="preserve"> и </w:t>
            </w:r>
            <w:proofErr w:type="spellStart"/>
            <w:r w:rsidRPr="00D92AA1">
              <w:rPr>
                <w:sz w:val="20"/>
                <w:szCs w:val="20"/>
              </w:rPr>
              <w:t>г.Бердска</w:t>
            </w:r>
            <w:proofErr w:type="spellEnd"/>
            <w:r w:rsidRPr="00D92AA1">
              <w:rPr>
                <w:sz w:val="20"/>
                <w:szCs w:val="20"/>
              </w:rPr>
              <w:t xml:space="preserve">, осуществляющих реализацию программ по спортивной подготовке в соответствии с федеральными стандартами спортивной подготовки по </w:t>
            </w:r>
            <w:r w:rsidRPr="00D92AA1">
              <w:rPr>
                <w:sz w:val="20"/>
                <w:szCs w:val="20"/>
              </w:rPr>
              <w:lastRenderedPageBreak/>
              <w:t xml:space="preserve">базовым олимпийским, </w:t>
            </w:r>
            <w:proofErr w:type="spellStart"/>
            <w:r w:rsidRPr="00D92AA1">
              <w:rPr>
                <w:sz w:val="20"/>
                <w:szCs w:val="20"/>
              </w:rPr>
              <w:t>паралимпийским</w:t>
            </w:r>
            <w:proofErr w:type="spellEnd"/>
            <w:r w:rsidRPr="00D92AA1">
              <w:rPr>
                <w:sz w:val="20"/>
                <w:szCs w:val="20"/>
              </w:rPr>
              <w:t xml:space="preserve"> и </w:t>
            </w:r>
            <w:proofErr w:type="spellStart"/>
            <w:r w:rsidRPr="00D92AA1">
              <w:rPr>
                <w:sz w:val="20"/>
                <w:szCs w:val="20"/>
              </w:rPr>
              <w:t>сурдлимпийским</w:t>
            </w:r>
            <w:proofErr w:type="spellEnd"/>
            <w:r w:rsidRPr="00D92AA1">
              <w:rPr>
                <w:sz w:val="20"/>
                <w:szCs w:val="20"/>
              </w:rPr>
              <w:t xml:space="preserve"> видам спорта, решение о реализации мероприятия в 2023-2024 годах будет принято в случае доведения до Новосибирской области средств федерального бюджета на его реализацию</w:t>
            </w:r>
          </w:p>
        </w:tc>
      </w:tr>
      <w:tr w:rsidR="00D92AA1" w:rsidRPr="00D92AA1" w:rsidTr="00D92751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 xml:space="preserve">Стоимость единицы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6276,4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x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x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x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x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</w:tr>
      <w:tr w:rsidR="00D92AA1" w:rsidRPr="00D92AA1" w:rsidTr="00D92751">
        <w:trPr>
          <w:trHeight w:val="510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Всего по мероприятию, в том числе: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12552,7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326,8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7876,5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4349,5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</w:tr>
      <w:tr w:rsidR="00D92AA1" w:rsidRPr="00D92AA1" w:rsidTr="00D92751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 xml:space="preserve">областной бюджет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127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11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03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14.0.P5.50812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521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2627,3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2627,3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</w:tr>
      <w:tr w:rsidR="00D92AA1" w:rsidRPr="00D92AA1" w:rsidTr="00D92751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 xml:space="preserve">федеральный бюджет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127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11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03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14.0.P5.50812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521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9314,7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326,8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7876,5</w:t>
            </w:r>
          </w:p>
        </w:tc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1111,5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</w:tr>
      <w:tr w:rsidR="00D92AA1" w:rsidRPr="00D92AA1" w:rsidTr="00D92751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 xml:space="preserve">местные бюджеты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127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610,7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610,7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</w:tr>
      <w:tr w:rsidR="00D92AA1" w:rsidRPr="00D92AA1" w:rsidTr="00D92751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 xml:space="preserve">внебюджетные источники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127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</w:tr>
      <w:tr w:rsidR="00D92AA1" w:rsidRPr="00D92AA1" w:rsidTr="00D92751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налоговые расходы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127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</w:tr>
      <w:tr w:rsidR="00D92AA1" w:rsidRPr="00D92AA1" w:rsidTr="00D92751">
        <w:trPr>
          <w:trHeight w:val="255"/>
        </w:trPr>
        <w:tc>
          <w:tcPr>
            <w:tcW w:w="629" w:type="pct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О</w:t>
            </w:r>
            <w:proofErr w:type="gramStart"/>
            <w:r w:rsidRPr="00D92AA1">
              <w:rPr>
                <w:sz w:val="20"/>
                <w:szCs w:val="20"/>
              </w:rPr>
              <w:t>1</w:t>
            </w:r>
            <w:proofErr w:type="gramEnd"/>
            <w:r w:rsidRPr="00D92AA1">
              <w:rPr>
                <w:sz w:val="20"/>
                <w:szCs w:val="20"/>
              </w:rPr>
              <w:t>.6. Оснащение объектов спортивной инфраструктуры спортивно-технологическим оборудованием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Муниципальное образование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4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3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4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14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proofErr w:type="spellStart"/>
            <w:r w:rsidRPr="00D92AA1">
              <w:rPr>
                <w:sz w:val="20"/>
                <w:szCs w:val="20"/>
              </w:rPr>
              <w:t>МФКиС</w:t>
            </w:r>
            <w:proofErr w:type="spellEnd"/>
            <w:r w:rsidRPr="00D92AA1">
              <w:rPr>
                <w:sz w:val="20"/>
                <w:szCs w:val="20"/>
              </w:rPr>
              <w:t>, ОМС (по согласованию)</w:t>
            </w:r>
          </w:p>
        </w:tc>
        <w:tc>
          <w:tcPr>
            <w:tcW w:w="873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shd w:val="clear" w:color="FFFFFF" w:fill="FFFFFF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Создание центров тестирования Всероссийского физкультурно-спортивного комплекса "Готов к труду и обороне" (ГТО) в 2022 году - в 4 муниципальных образованиях Новосибирской области (</w:t>
            </w:r>
            <w:proofErr w:type="spellStart"/>
            <w:r w:rsidRPr="00D92AA1">
              <w:rPr>
                <w:sz w:val="20"/>
                <w:szCs w:val="20"/>
              </w:rPr>
              <w:t>Болотнинский</w:t>
            </w:r>
            <w:proofErr w:type="spellEnd"/>
            <w:r w:rsidRPr="00D92AA1">
              <w:rPr>
                <w:sz w:val="20"/>
                <w:szCs w:val="20"/>
              </w:rPr>
              <w:t xml:space="preserve">, Краснозерский, Ордынский, </w:t>
            </w:r>
            <w:proofErr w:type="spellStart"/>
            <w:r w:rsidRPr="00D92AA1">
              <w:rPr>
                <w:sz w:val="20"/>
                <w:szCs w:val="20"/>
              </w:rPr>
              <w:t>Чулымский</w:t>
            </w:r>
            <w:proofErr w:type="spellEnd"/>
            <w:r w:rsidRPr="00D92AA1">
              <w:rPr>
                <w:sz w:val="20"/>
                <w:szCs w:val="20"/>
              </w:rPr>
              <w:t xml:space="preserve"> районы), в 2023 году - в 4 муниципальных образованиях Новосибирской области (Венгеровский, Колыванский, </w:t>
            </w:r>
            <w:proofErr w:type="spellStart"/>
            <w:r w:rsidRPr="00D92AA1">
              <w:rPr>
                <w:sz w:val="20"/>
                <w:szCs w:val="20"/>
              </w:rPr>
              <w:t>Чистоозерный</w:t>
            </w:r>
            <w:proofErr w:type="spellEnd"/>
            <w:r w:rsidRPr="00D92AA1">
              <w:rPr>
                <w:sz w:val="20"/>
                <w:szCs w:val="20"/>
              </w:rPr>
              <w:t xml:space="preserve"> районы, р.п.Кольцово)</w:t>
            </w:r>
          </w:p>
        </w:tc>
      </w:tr>
      <w:tr w:rsidR="00D92AA1" w:rsidRPr="00D92AA1" w:rsidTr="00D92751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 xml:space="preserve">Стоимость единицы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3843,7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x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x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x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x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2951,6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</w:tr>
      <w:tr w:rsidR="00D92AA1" w:rsidRPr="00D92AA1" w:rsidTr="00D92751">
        <w:trPr>
          <w:trHeight w:val="510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Всего по мероприятию, в том числе: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15374,9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2570,9</w:t>
            </w:r>
          </w:p>
        </w:tc>
        <w:tc>
          <w:tcPr>
            <w:tcW w:w="27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12804,0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11806,5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</w:tr>
      <w:tr w:rsidR="00D92AA1" w:rsidRPr="00D92AA1" w:rsidTr="00D92751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 xml:space="preserve">областной бюджет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127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11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02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14.0.P5.52281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521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604,6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102,9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501,8</w:t>
            </w:r>
          </w:p>
        </w:tc>
        <w:tc>
          <w:tcPr>
            <w:tcW w:w="296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464,4</w:t>
            </w:r>
          </w:p>
        </w:tc>
        <w:tc>
          <w:tcPr>
            <w:tcW w:w="296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</w:tr>
      <w:tr w:rsidR="00D92AA1" w:rsidRPr="00D92AA1" w:rsidTr="00D92751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 xml:space="preserve">федеральный бюджет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127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11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02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14.0.P5.52281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521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14508,8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2468,1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12040,8</w:t>
            </w:r>
          </w:p>
        </w:tc>
        <w:tc>
          <w:tcPr>
            <w:tcW w:w="2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11144,1</w:t>
            </w:r>
          </w:p>
        </w:tc>
        <w:tc>
          <w:tcPr>
            <w:tcW w:w="2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</w:tr>
      <w:tr w:rsidR="00D92AA1" w:rsidRPr="00D92AA1" w:rsidTr="00D92751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 xml:space="preserve">местные бюджеты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127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261,5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5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261,5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198,0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</w:tr>
      <w:tr w:rsidR="00D92AA1" w:rsidRPr="00D92AA1" w:rsidTr="00D92751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 xml:space="preserve">внебюджетные источники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127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</w:tr>
      <w:tr w:rsidR="00D92AA1" w:rsidRPr="00D92AA1" w:rsidTr="00D92751">
        <w:trPr>
          <w:trHeight w:val="270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налоговые расходы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127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</w:tr>
      <w:tr w:rsidR="00D92AA1" w:rsidRPr="00D92AA1" w:rsidTr="00D92751">
        <w:trPr>
          <w:trHeight w:val="510"/>
        </w:trPr>
        <w:tc>
          <w:tcPr>
            <w:tcW w:w="629" w:type="pct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О</w:t>
            </w:r>
            <w:proofErr w:type="gramStart"/>
            <w:r w:rsidRPr="00D92AA1">
              <w:rPr>
                <w:sz w:val="20"/>
                <w:szCs w:val="20"/>
              </w:rPr>
              <w:t>1</w:t>
            </w:r>
            <w:proofErr w:type="gramEnd"/>
            <w:r w:rsidRPr="00D92AA1">
              <w:rPr>
                <w:sz w:val="20"/>
                <w:szCs w:val="20"/>
              </w:rPr>
              <w:t xml:space="preserve">.7. Приобретение спортивного оборудования и </w:t>
            </w:r>
            <w:r w:rsidRPr="00D92AA1">
              <w:rPr>
                <w:sz w:val="20"/>
                <w:szCs w:val="20"/>
              </w:rPr>
              <w:lastRenderedPageBreak/>
              <w:t>инвентаря для приведения организаций спортивной подготовки в нормативное состояние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lastRenderedPageBreak/>
              <w:t>Количество получателей субсидии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2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2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3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3</w:t>
            </w:r>
          </w:p>
        </w:tc>
        <w:tc>
          <w:tcPr>
            <w:tcW w:w="314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proofErr w:type="spellStart"/>
            <w:r w:rsidRPr="00D92AA1">
              <w:rPr>
                <w:sz w:val="20"/>
                <w:szCs w:val="20"/>
              </w:rPr>
              <w:t>МФКиС</w:t>
            </w:r>
            <w:proofErr w:type="spellEnd"/>
            <w:r w:rsidRPr="00D92AA1">
              <w:rPr>
                <w:sz w:val="20"/>
                <w:szCs w:val="20"/>
              </w:rPr>
              <w:t xml:space="preserve">, ГУ, ОМС (по </w:t>
            </w:r>
            <w:r w:rsidRPr="00D92AA1">
              <w:rPr>
                <w:sz w:val="20"/>
                <w:szCs w:val="20"/>
              </w:rPr>
              <w:lastRenderedPageBreak/>
              <w:t>согласованию)</w:t>
            </w:r>
          </w:p>
        </w:tc>
        <w:tc>
          <w:tcPr>
            <w:tcW w:w="873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shd w:val="clear" w:color="FFFFFF" w:fill="FFFFFF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lastRenderedPageBreak/>
              <w:t xml:space="preserve">Закупка спортивного оборудования и </w:t>
            </w:r>
            <w:r w:rsidRPr="00D92AA1">
              <w:rPr>
                <w:sz w:val="20"/>
                <w:szCs w:val="20"/>
              </w:rPr>
              <w:lastRenderedPageBreak/>
              <w:t xml:space="preserve">инвентаря для школ олимпийского резерва  в 2022 году - 2, в 2023-2024 годах - 3 учреждениям,  подведомственным </w:t>
            </w:r>
            <w:proofErr w:type="spellStart"/>
            <w:r w:rsidRPr="00D92AA1">
              <w:rPr>
                <w:sz w:val="20"/>
                <w:szCs w:val="20"/>
              </w:rPr>
              <w:t>МФКиС</w:t>
            </w:r>
            <w:proofErr w:type="spellEnd"/>
            <w:r w:rsidRPr="00D92AA1">
              <w:rPr>
                <w:sz w:val="20"/>
                <w:szCs w:val="20"/>
              </w:rPr>
              <w:t xml:space="preserve"> НСО, соответственно</w:t>
            </w:r>
          </w:p>
        </w:tc>
      </w:tr>
      <w:tr w:rsidR="00D92AA1" w:rsidRPr="00D92AA1" w:rsidTr="00D92751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 xml:space="preserve">Стоимость единицы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5601,7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x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x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x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x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3989,1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4653,1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</w:tr>
      <w:tr w:rsidR="00D92AA1" w:rsidRPr="00D92AA1" w:rsidTr="00D92751">
        <w:trPr>
          <w:trHeight w:val="510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Всего по мероприятию, в том числе: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11203,4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8843,7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2359,7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11967,3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13959,3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</w:tr>
      <w:tr w:rsidR="00D92AA1" w:rsidRPr="00D92AA1" w:rsidTr="00D92751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 xml:space="preserve">областной бюджет </w:t>
            </w:r>
          </w:p>
        </w:tc>
        <w:tc>
          <w:tcPr>
            <w:tcW w:w="1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127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11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03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14.0.P5.52290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622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448,2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353,8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94,4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478,7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558,5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</w:tr>
      <w:tr w:rsidR="00D92AA1" w:rsidRPr="00D92AA1" w:rsidTr="00D92751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 xml:space="preserve">федеральный бюджет </w:t>
            </w:r>
          </w:p>
        </w:tc>
        <w:tc>
          <w:tcPr>
            <w:tcW w:w="1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127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11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03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14.0.P5.52290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622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10755,2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8489,9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2265,3</w:t>
            </w:r>
          </w:p>
        </w:tc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11488,6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13400,8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</w:tr>
      <w:tr w:rsidR="00D92AA1" w:rsidRPr="00D92AA1" w:rsidTr="00D92751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 xml:space="preserve">местные бюджеты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127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</w:tr>
      <w:tr w:rsidR="00D92AA1" w:rsidRPr="00D92AA1" w:rsidTr="00D92751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 xml:space="preserve">внебюджетные источники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127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</w:tr>
      <w:tr w:rsidR="00D92AA1" w:rsidRPr="00D92AA1" w:rsidTr="00D92751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налоговые расходы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127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</w:tr>
      <w:tr w:rsidR="00D92AA1" w:rsidRPr="00D92AA1" w:rsidTr="00D92751">
        <w:trPr>
          <w:trHeight w:val="510"/>
        </w:trPr>
        <w:tc>
          <w:tcPr>
            <w:tcW w:w="629" w:type="pct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О</w:t>
            </w:r>
            <w:proofErr w:type="gramStart"/>
            <w:r w:rsidRPr="00D92AA1">
              <w:rPr>
                <w:sz w:val="20"/>
                <w:szCs w:val="20"/>
              </w:rPr>
              <w:t>1</w:t>
            </w:r>
            <w:proofErr w:type="gramEnd"/>
            <w:r w:rsidRPr="00D92AA1">
              <w:rPr>
                <w:sz w:val="20"/>
                <w:szCs w:val="20"/>
              </w:rPr>
              <w:t>.8. Многофункциональная ледовая арена по ул. Немировича-Данченко в городе Новосибирске (строительство)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Количество вводимых объектов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14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МС, ГКУ НСО "УКС", ОМС (по согласованию)</w:t>
            </w:r>
          </w:p>
        </w:tc>
        <w:tc>
          <w:tcPr>
            <w:tcW w:w="873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shd w:val="clear" w:color="FFFFFF" w:fill="FFFFFF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Увеличение спортивных площадей на 4320 кв. м, планируемый год ввода в эксплуатацию - 2022 год</w:t>
            </w:r>
          </w:p>
        </w:tc>
      </w:tr>
      <w:tr w:rsidR="00D92AA1" w:rsidRPr="00D92AA1" w:rsidTr="00D92751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 xml:space="preserve">Стоимость единицы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x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x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x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x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</w:tr>
      <w:tr w:rsidR="00D92AA1" w:rsidRPr="00D92AA1" w:rsidTr="00D92751">
        <w:trPr>
          <w:trHeight w:val="510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Всего по мероприятию, в том числе: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5981706,5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2454658,6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1181315,6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1360273,8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985458,5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</w:tr>
      <w:tr w:rsidR="00D92AA1" w:rsidRPr="00D92AA1" w:rsidTr="00D92751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 xml:space="preserve">областной бюджет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124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11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02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14.0.P5.51395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414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3913116,7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781902,2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1181315,6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964440,4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985458,5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</w:tr>
      <w:tr w:rsidR="00D92AA1" w:rsidRPr="00D92AA1" w:rsidTr="00D92751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 xml:space="preserve">областной бюджет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124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11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02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14.0.P5.51392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414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455089,8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368006,4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87083,4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</w:tr>
      <w:tr w:rsidR="00D92AA1" w:rsidRPr="00D92AA1" w:rsidTr="00D92751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 xml:space="preserve">федеральный бюджет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124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11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02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14.0.P5.51392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414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1613500,0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1304750,0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308750,0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</w:tr>
      <w:tr w:rsidR="00D92AA1" w:rsidRPr="00D92AA1" w:rsidTr="00D92751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 xml:space="preserve">местные бюджеты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124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</w:tr>
      <w:tr w:rsidR="00D92AA1" w:rsidRPr="00D92AA1" w:rsidTr="00D92751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 xml:space="preserve">внебюджетные источники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124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</w:tr>
      <w:tr w:rsidR="00D92AA1" w:rsidRPr="00D92AA1" w:rsidTr="00D92751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налоговые расходы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124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</w:tr>
      <w:tr w:rsidR="00D92AA1" w:rsidRPr="00D92AA1" w:rsidTr="00D92751">
        <w:trPr>
          <w:trHeight w:val="255"/>
        </w:trPr>
        <w:tc>
          <w:tcPr>
            <w:tcW w:w="629" w:type="pct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О</w:t>
            </w:r>
            <w:proofErr w:type="gramStart"/>
            <w:r w:rsidRPr="00D92AA1">
              <w:rPr>
                <w:sz w:val="20"/>
                <w:szCs w:val="20"/>
              </w:rPr>
              <w:t>1</w:t>
            </w:r>
            <w:proofErr w:type="gramEnd"/>
            <w:r w:rsidRPr="00D92AA1">
              <w:rPr>
                <w:sz w:val="20"/>
                <w:szCs w:val="20"/>
              </w:rPr>
              <w:t>.9. Реконструкция бассейна с ванной 50х21 м по ул. Воинской в г. Новосибирске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Количество вводимых объектов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14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МС, ГКУ НСО "УКС", ОМС (по согласованию)</w:t>
            </w:r>
          </w:p>
        </w:tc>
        <w:tc>
          <w:tcPr>
            <w:tcW w:w="873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shd w:val="clear" w:color="FFFFFF" w:fill="FFFFFF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Реконструкция бассейна, планируемый год ввода в эксплуатацию - 2023 год</w:t>
            </w:r>
          </w:p>
        </w:tc>
      </w:tr>
      <w:tr w:rsidR="00D92AA1" w:rsidRPr="00D92AA1" w:rsidTr="00D92751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 xml:space="preserve">Стоимость единицы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x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x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x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x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</w:tr>
      <w:tr w:rsidR="00D92AA1" w:rsidRPr="00D92AA1" w:rsidTr="00D92751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 xml:space="preserve">Всего по </w:t>
            </w:r>
            <w:r w:rsidRPr="00D92AA1">
              <w:rPr>
                <w:sz w:val="20"/>
                <w:szCs w:val="20"/>
              </w:rPr>
              <w:lastRenderedPageBreak/>
              <w:t>мероприятию, в том числе: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lastRenderedPageBreak/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86477,</w:t>
            </w:r>
            <w:r w:rsidRPr="00D92AA1">
              <w:rPr>
                <w:sz w:val="20"/>
                <w:szCs w:val="20"/>
              </w:rPr>
              <w:lastRenderedPageBreak/>
              <w:t>4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lastRenderedPageBreak/>
              <w:t>28964,</w:t>
            </w:r>
            <w:r w:rsidRPr="00D92AA1">
              <w:rPr>
                <w:sz w:val="20"/>
                <w:szCs w:val="20"/>
              </w:rPr>
              <w:lastRenderedPageBreak/>
              <w:t>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lastRenderedPageBreak/>
              <w:t>3767,3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50528,</w:t>
            </w:r>
            <w:r w:rsidRPr="00D92AA1">
              <w:rPr>
                <w:sz w:val="20"/>
                <w:szCs w:val="20"/>
              </w:rPr>
              <w:lastRenderedPageBreak/>
              <w:t>2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lastRenderedPageBreak/>
              <w:t>3217,4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41533</w:t>
            </w:r>
            <w:r w:rsidRPr="00D92AA1">
              <w:rPr>
                <w:sz w:val="20"/>
                <w:szCs w:val="20"/>
              </w:rPr>
              <w:lastRenderedPageBreak/>
              <w:t>4,5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lastRenderedPageBreak/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</w:tr>
      <w:tr w:rsidR="00D92AA1" w:rsidRPr="00D92AA1" w:rsidTr="00D92751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 xml:space="preserve">областной бюджет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124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11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02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14.0.P5.51395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414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83260,0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28964,5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3767,3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50528,2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415334,5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</w:tr>
      <w:tr w:rsidR="00D92AA1" w:rsidRPr="00D92AA1" w:rsidTr="00D92751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 xml:space="preserve">областной бюджет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124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11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02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14.0.P5.51393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414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3217,4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3217,4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</w:tr>
      <w:tr w:rsidR="00D92AA1" w:rsidRPr="00D92AA1" w:rsidTr="00D92751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 xml:space="preserve">федеральный бюджет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124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11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02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14.0.P5.51393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414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</w:tr>
      <w:tr w:rsidR="00D92AA1" w:rsidRPr="00D92AA1" w:rsidTr="00D92751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 xml:space="preserve">местные бюджеты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124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</w:tr>
      <w:tr w:rsidR="00D92AA1" w:rsidRPr="00D92AA1" w:rsidTr="00D92751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 xml:space="preserve">внебюджетные источники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124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</w:tr>
      <w:tr w:rsidR="00D92AA1" w:rsidRPr="00D92AA1" w:rsidTr="00D92751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налоговые расходы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124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</w:tr>
      <w:tr w:rsidR="00D92AA1" w:rsidRPr="00D92AA1" w:rsidTr="00D92751">
        <w:trPr>
          <w:trHeight w:val="255"/>
        </w:trPr>
        <w:tc>
          <w:tcPr>
            <w:tcW w:w="629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О</w:t>
            </w:r>
            <w:proofErr w:type="gramStart"/>
            <w:r w:rsidRPr="00D92AA1">
              <w:rPr>
                <w:sz w:val="20"/>
                <w:szCs w:val="20"/>
              </w:rPr>
              <w:t>1</w:t>
            </w:r>
            <w:proofErr w:type="gramEnd"/>
            <w:r w:rsidRPr="00D92AA1">
              <w:rPr>
                <w:sz w:val="20"/>
                <w:szCs w:val="20"/>
              </w:rPr>
              <w:t>.10. Государственная поддержка социально ориентированных некоммерческих организаций, оказывающих услуги в сфере физической культуры и спорта в Новосибирской области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Количество мероприятий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15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15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15</w:t>
            </w:r>
          </w:p>
        </w:tc>
        <w:tc>
          <w:tcPr>
            <w:tcW w:w="314" w:type="pct"/>
            <w:vMerge w:val="restart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proofErr w:type="spellStart"/>
            <w:r w:rsidRPr="00D92AA1">
              <w:rPr>
                <w:sz w:val="20"/>
                <w:szCs w:val="20"/>
              </w:rPr>
              <w:t>МФКиС</w:t>
            </w:r>
            <w:proofErr w:type="spellEnd"/>
            <w:r w:rsidRPr="00D92AA1">
              <w:rPr>
                <w:sz w:val="20"/>
                <w:szCs w:val="20"/>
              </w:rPr>
              <w:t>, СОНКО</w:t>
            </w:r>
          </w:p>
        </w:tc>
        <w:tc>
          <w:tcPr>
            <w:tcW w:w="873" w:type="pct"/>
            <w:vMerge w:val="restart"/>
            <w:tcBorders>
              <w:top w:val="nil"/>
              <w:left w:val="single" w:sz="4" w:space="0" w:color="000000"/>
              <w:bottom w:val="single" w:sz="8" w:space="0" w:color="000000"/>
              <w:right w:val="single" w:sz="8" w:space="0" w:color="auto"/>
            </w:tcBorders>
            <w:shd w:val="clear" w:color="FFFFFF" w:fill="FFFFFF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Возмещение затрат, связанных с оказанием услуг в сфере физической культуры и спорта в Новосибирской области социально ориентированным некоммерческим организациям</w:t>
            </w:r>
          </w:p>
        </w:tc>
      </w:tr>
      <w:tr w:rsidR="00D92AA1" w:rsidRPr="00D92AA1" w:rsidTr="00D92751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 xml:space="preserve">Стоимость единицы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200,0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x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x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x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x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200,0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200,0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</w:tr>
      <w:tr w:rsidR="00D92AA1" w:rsidRPr="00D92AA1" w:rsidTr="00D92751">
        <w:trPr>
          <w:trHeight w:val="510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Всего по мероприятию, в том числе: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3000,0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3000,0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3000,0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3000,0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</w:tr>
      <w:tr w:rsidR="00D92AA1" w:rsidRPr="00D92AA1" w:rsidTr="00D92751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 xml:space="preserve">областной бюджет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127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11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03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14.0.P5.02950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633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3000,0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3000,0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3000,0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3000,0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</w:tr>
      <w:tr w:rsidR="00D92AA1" w:rsidRPr="00D92AA1" w:rsidTr="00D92751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 xml:space="preserve">федеральный бюджет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127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</w:tr>
      <w:tr w:rsidR="00D92AA1" w:rsidRPr="00D92AA1" w:rsidTr="00D92751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 xml:space="preserve">местные бюджеты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127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</w:tr>
      <w:tr w:rsidR="00D92AA1" w:rsidRPr="00D92AA1" w:rsidTr="00D92751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 xml:space="preserve">внебюджетные источники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127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</w:tr>
      <w:tr w:rsidR="00D92AA1" w:rsidRPr="00D92AA1" w:rsidTr="00D92751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налоговые расходы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127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</w:tr>
      <w:tr w:rsidR="00D92AA1" w:rsidRPr="00D92AA1" w:rsidTr="00D92751">
        <w:trPr>
          <w:trHeight w:val="315"/>
        </w:trPr>
        <w:tc>
          <w:tcPr>
            <w:tcW w:w="5000" w:type="pct"/>
            <w:gridSpan w:val="16"/>
            <w:tcBorders>
              <w:top w:val="single" w:sz="8" w:space="0" w:color="000000"/>
              <w:left w:val="single" w:sz="8" w:space="0" w:color="auto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1.1. Задача 1. Повышение мотивации жителей Новосибирской области к регулярным занятиям физической культурой и спортом и ведению здорового образа жизни, в том числе для лиц с ограниченными возможностями здоровья и инвалидов</w:t>
            </w:r>
          </w:p>
        </w:tc>
      </w:tr>
      <w:tr w:rsidR="00D92AA1" w:rsidRPr="00D92AA1" w:rsidTr="00D92751">
        <w:trPr>
          <w:trHeight w:val="255"/>
        </w:trPr>
        <w:tc>
          <w:tcPr>
            <w:tcW w:w="629" w:type="pct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 xml:space="preserve">1.1.1. Мероприятия, направленные на  развитие физической культуры, массового спорта, пропаганду здорового образа </w:t>
            </w:r>
            <w:r w:rsidRPr="00D92AA1">
              <w:rPr>
                <w:b/>
                <w:bCs/>
                <w:sz w:val="20"/>
                <w:szCs w:val="20"/>
              </w:rPr>
              <w:lastRenderedPageBreak/>
              <w:t>жизни населения Новосибирской области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lastRenderedPageBreak/>
              <w:t>Наименование показателя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4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D92AA1">
              <w:rPr>
                <w:b/>
                <w:bCs/>
                <w:sz w:val="20"/>
                <w:szCs w:val="20"/>
              </w:rPr>
              <w:t>МФКиС</w:t>
            </w:r>
            <w:proofErr w:type="spellEnd"/>
            <w:r w:rsidRPr="00D92AA1">
              <w:rPr>
                <w:b/>
                <w:bCs/>
                <w:sz w:val="20"/>
                <w:szCs w:val="20"/>
              </w:rPr>
              <w:t>, ГУ</w:t>
            </w:r>
          </w:p>
        </w:tc>
        <w:tc>
          <w:tcPr>
            <w:tcW w:w="873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shd w:val="clear" w:color="FFFFFF" w:fill="FFFFFF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Увеличение доли граждан, систематически занимающихся физической культурой и спортом</w:t>
            </w:r>
          </w:p>
        </w:tc>
      </w:tr>
      <w:tr w:rsidR="00D92AA1" w:rsidRPr="00D92AA1" w:rsidTr="00D92751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 xml:space="preserve">Стоимость единицы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х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х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х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х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</w:p>
        </w:tc>
      </w:tr>
      <w:tr w:rsidR="00D92AA1" w:rsidRPr="00D92AA1" w:rsidTr="00D92751">
        <w:trPr>
          <w:trHeight w:val="510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Всего по мероприятию, в том числе: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5700,0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1000,0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2000,0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2700,0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</w:p>
        </w:tc>
      </w:tr>
      <w:tr w:rsidR="00D92AA1" w:rsidRPr="00D92AA1" w:rsidTr="00D92751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 xml:space="preserve">областной бюджет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5700,0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1000,0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2000,0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2700,0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</w:p>
        </w:tc>
      </w:tr>
      <w:tr w:rsidR="00D92AA1" w:rsidRPr="00D92AA1" w:rsidTr="00D92751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 xml:space="preserve">федеральный бюджет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</w:p>
        </w:tc>
      </w:tr>
      <w:tr w:rsidR="00D92AA1" w:rsidRPr="00D92AA1" w:rsidTr="00D92751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 xml:space="preserve">местные бюджеты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</w:p>
        </w:tc>
      </w:tr>
      <w:tr w:rsidR="00D92AA1" w:rsidRPr="00D92AA1" w:rsidTr="00D92751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 xml:space="preserve">внебюджетные источники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</w:p>
        </w:tc>
      </w:tr>
      <w:tr w:rsidR="00D92AA1" w:rsidRPr="00D92AA1" w:rsidTr="00D92751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налоговые расходы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</w:p>
        </w:tc>
      </w:tr>
      <w:tr w:rsidR="00D92AA1" w:rsidRPr="00D92AA1" w:rsidTr="00D92751">
        <w:trPr>
          <w:trHeight w:val="255"/>
        </w:trPr>
        <w:tc>
          <w:tcPr>
            <w:tcW w:w="629" w:type="pct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1.1.1.1. Осуществление пропаганды здорового образа жизни, популяризации физической культуры и спорта в Новосибирской области в средствах массовой информации. Обеспечение стимулирования населения к систематическим занятиям физической культурой и спортом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Количество мероприятий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6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2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3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14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proofErr w:type="spellStart"/>
            <w:r w:rsidRPr="00D92AA1">
              <w:rPr>
                <w:sz w:val="20"/>
                <w:szCs w:val="20"/>
              </w:rPr>
              <w:t>МФКиС</w:t>
            </w:r>
            <w:proofErr w:type="spellEnd"/>
            <w:r w:rsidRPr="00D92AA1">
              <w:rPr>
                <w:sz w:val="20"/>
                <w:szCs w:val="20"/>
              </w:rPr>
              <w:t>, ГУ</w:t>
            </w:r>
          </w:p>
        </w:tc>
        <w:tc>
          <w:tcPr>
            <w:tcW w:w="873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shd w:val="clear" w:color="FFFFFF" w:fill="FFFFFF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 xml:space="preserve">Увеличение доли информации, ориентированной на здоровый образ жизни в общем объеме публикаций в информационном пространстве. Повышение интереса к спортивным мероприятиям, стимулирование населения к систематическим занятиям физической культурой и спортом, профилактика правонарушений, в 2022 году трансляция не менее 5 фильмов о проведенных спортивных мероприятиях, предоставление не менее 1900 минут теле/радиоэфира, 1150 ед. полиграфической продукции, выпуск 999 ед. журналов спортивной направленности ежегодно. </w:t>
            </w:r>
            <w:r w:rsidRPr="00D92AA1">
              <w:rPr>
                <w:sz w:val="20"/>
                <w:szCs w:val="20"/>
              </w:rPr>
              <w:lastRenderedPageBreak/>
              <w:t>Решение о реализации мероприятия в 2023-2024 годах будет принято в случае доведения лимитов областного бюджета на его реализацию в указанном периоде</w:t>
            </w:r>
          </w:p>
        </w:tc>
      </w:tr>
      <w:tr w:rsidR="00D92AA1" w:rsidRPr="00D92AA1" w:rsidTr="00D92751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 xml:space="preserve">Стоимость единицы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950,0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x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x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x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x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</w:tr>
      <w:tr w:rsidR="00D92AA1" w:rsidRPr="00D92AA1" w:rsidTr="00D92751">
        <w:trPr>
          <w:trHeight w:val="510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Всего по мероприятию, в том числе: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5700,0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1000,0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2000,0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2700,0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</w:tr>
      <w:tr w:rsidR="00D92AA1" w:rsidRPr="00D92AA1" w:rsidTr="00D92751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 xml:space="preserve">областной бюджет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127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11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02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14.0.01.98703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622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5700,0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1000,0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2000,0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2700,0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</w:tr>
      <w:tr w:rsidR="00D92AA1" w:rsidRPr="00D92AA1" w:rsidTr="00D92751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 xml:space="preserve">федеральный бюджет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127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</w:tr>
      <w:tr w:rsidR="00D92AA1" w:rsidRPr="00D92AA1" w:rsidTr="00D92751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 xml:space="preserve">местные бюджеты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127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</w:tr>
      <w:tr w:rsidR="00D92AA1" w:rsidRPr="00D92AA1" w:rsidTr="00D92751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 xml:space="preserve">внебюджетные источники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127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</w:tr>
      <w:tr w:rsidR="00D92AA1" w:rsidRPr="00D92AA1" w:rsidTr="00D92751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налоговые расходы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127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</w:tr>
      <w:tr w:rsidR="00D92AA1" w:rsidRPr="00D92AA1" w:rsidTr="00D92751">
        <w:trPr>
          <w:trHeight w:val="255"/>
        </w:trPr>
        <w:tc>
          <w:tcPr>
            <w:tcW w:w="629" w:type="pct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lastRenderedPageBreak/>
              <w:t>1.1.3. Мероприятия по подготовке и проведению молодежного Чемпионата мира по хоккею 2023 года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Количество учреждений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14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D92AA1">
              <w:rPr>
                <w:b/>
                <w:bCs/>
                <w:sz w:val="20"/>
                <w:szCs w:val="20"/>
              </w:rPr>
              <w:t>МФКиС</w:t>
            </w:r>
            <w:proofErr w:type="spellEnd"/>
            <w:r w:rsidRPr="00D92AA1">
              <w:rPr>
                <w:b/>
                <w:bCs/>
                <w:sz w:val="20"/>
                <w:szCs w:val="20"/>
              </w:rPr>
              <w:t>, АНО "ДМЧМ"</w:t>
            </w:r>
          </w:p>
        </w:tc>
        <w:tc>
          <w:tcPr>
            <w:tcW w:w="873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shd w:val="clear" w:color="FFFFFF" w:fill="FFFFFF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Обеспечение качественной и своевременной подготовки и проведение молодежного Чемпионата мира по хоккею 2023 года в городе Новосибирске</w:t>
            </w:r>
          </w:p>
        </w:tc>
      </w:tr>
      <w:tr w:rsidR="00D92AA1" w:rsidRPr="00D92AA1" w:rsidTr="00D92751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 xml:space="preserve">Стоимость единицы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31145,5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х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х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х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х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32384,7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32384,7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</w:p>
        </w:tc>
      </w:tr>
      <w:tr w:rsidR="00D92AA1" w:rsidRPr="00D92AA1" w:rsidTr="00D92751">
        <w:trPr>
          <w:trHeight w:val="510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Всего по мероприятию, в том числе: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31145,5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14143,8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11319,1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5682,6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32384,7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32384,7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</w:p>
        </w:tc>
      </w:tr>
      <w:tr w:rsidR="00D92AA1" w:rsidRPr="00D92AA1" w:rsidTr="00D92751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 xml:space="preserve">областной бюджет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31145,5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14143,8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11319,1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5682,6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32384,7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32384,7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</w:p>
        </w:tc>
      </w:tr>
      <w:tr w:rsidR="00D92AA1" w:rsidRPr="00D92AA1" w:rsidTr="00D92751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 xml:space="preserve">федеральный бюджет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</w:p>
        </w:tc>
      </w:tr>
      <w:tr w:rsidR="00D92AA1" w:rsidRPr="00D92AA1" w:rsidTr="00D92751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 xml:space="preserve">местные бюджеты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</w:p>
        </w:tc>
      </w:tr>
      <w:tr w:rsidR="00D92AA1" w:rsidRPr="00D92AA1" w:rsidTr="00D92751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 xml:space="preserve">внебюджетные источники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</w:p>
        </w:tc>
      </w:tr>
      <w:tr w:rsidR="00D92AA1" w:rsidRPr="00D92AA1" w:rsidTr="00D92751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налоговые расходы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</w:p>
        </w:tc>
      </w:tr>
      <w:tr w:rsidR="00D92AA1" w:rsidRPr="00D92AA1" w:rsidTr="00D92751">
        <w:trPr>
          <w:trHeight w:val="255"/>
        </w:trPr>
        <w:tc>
          <w:tcPr>
            <w:tcW w:w="629" w:type="pct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1.1.3.1. Обеспечение деятельности автономной некоммерческой организации «Исполнительная дирекция молодежного Чемпионата мира по хоккею 2023 года в городе Новосибирске»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Количество учреждений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</w:t>
            </w:r>
          </w:p>
        </w:tc>
        <w:tc>
          <w:tcPr>
            <w:tcW w:w="314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proofErr w:type="spellStart"/>
            <w:r w:rsidRPr="00D92AA1">
              <w:rPr>
                <w:sz w:val="20"/>
                <w:szCs w:val="20"/>
              </w:rPr>
              <w:t>МФКиС</w:t>
            </w:r>
            <w:proofErr w:type="spellEnd"/>
            <w:r w:rsidRPr="00D92AA1">
              <w:rPr>
                <w:sz w:val="20"/>
                <w:szCs w:val="20"/>
              </w:rPr>
              <w:t>, АНО "ДМЧМ"</w:t>
            </w:r>
          </w:p>
        </w:tc>
        <w:tc>
          <w:tcPr>
            <w:tcW w:w="873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shd w:val="clear" w:color="FFFFFF" w:fill="FFFFFF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 xml:space="preserve">Оказание автономной некоммерческой организацией «Исполнительная дирекция молодежного Чемпионата мира по хоккею 2023 года в городе Новосибирске» услуг и работ в сфере физической культуры и спорта, связанных с проведением Чемпионата мира </w:t>
            </w:r>
            <w:r w:rsidRPr="00D92AA1">
              <w:rPr>
                <w:sz w:val="20"/>
                <w:szCs w:val="20"/>
              </w:rPr>
              <w:lastRenderedPageBreak/>
              <w:t>по хоккею 2023 года в городе Новосибирске</w:t>
            </w:r>
          </w:p>
        </w:tc>
      </w:tr>
      <w:tr w:rsidR="00D92AA1" w:rsidRPr="00D92AA1" w:rsidTr="00D92751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 xml:space="preserve">Стоимость единицы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31145,5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х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х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х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х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32384,7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32384,7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</w:tr>
      <w:tr w:rsidR="00D92AA1" w:rsidRPr="00D92AA1" w:rsidTr="00D92751">
        <w:trPr>
          <w:trHeight w:val="510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Всего по мероприятию, в том числе: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31145,5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14143,8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11319,1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5682,6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32384,7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32384,7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</w:tr>
      <w:tr w:rsidR="00D92AA1" w:rsidRPr="00D92AA1" w:rsidTr="00D92751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 xml:space="preserve">областной бюджет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127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11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03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14.0.19.02940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630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31145,5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14143,8</w:t>
            </w:r>
          </w:p>
        </w:tc>
        <w:tc>
          <w:tcPr>
            <w:tcW w:w="281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11319,1</w:t>
            </w:r>
          </w:p>
        </w:tc>
        <w:tc>
          <w:tcPr>
            <w:tcW w:w="255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74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5682,6</w:t>
            </w:r>
          </w:p>
        </w:tc>
        <w:tc>
          <w:tcPr>
            <w:tcW w:w="29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32384,7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32384,7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</w:tr>
      <w:tr w:rsidR="00D92AA1" w:rsidRPr="00D92AA1" w:rsidTr="00D92751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 xml:space="preserve">федеральный бюджет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127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11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03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14.0.19.02940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630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</w:tr>
      <w:tr w:rsidR="00D92AA1" w:rsidRPr="00D92AA1" w:rsidTr="00D92751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 xml:space="preserve">местные бюджеты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127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</w:tr>
      <w:tr w:rsidR="00D92AA1" w:rsidRPr="00D92AA1" w:rsidTr="00D92751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 xml:space="preserve">внебюджетные источники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127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</w:tr>
      <w:tr w:rsidR="00D92AA1" w:rsidRPr="00D92AA1" w:rsidTr="00D92751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налоговые расходы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127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</w:tr>
      <w:tr w:rsidR="00D92AA1" w:rsidRPr="00D92AA1" w:rsidTr="00D92751">
        <w:trPr>
          <w:trHeight w:val="495"/>
        </w:trPr>
        <w:tc>
          <w:tcPr>
            <w:tcW w:w="629" w:type="pct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lastRenderedPageBreak/>
              <w:t>Итого на решение задачи 1 цели 1 государственной программы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Всего, в том числе: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36845,5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15143,8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13319,1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8382,6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32384,7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32384,7</w:t>
            </w:r>
          </w:p>
        </w:tc>
        <w:tc>
          <w:tcPr>
            <w:tcW w:w="314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D92AA1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873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shd w:val="clear" w:color="FFFFFF" w:fill="FFFFFF"/>
            <w:hideMark/>
          </w:tcPr>
          <w:p w:rsidR="00D92AA1" w:rsidRPr="00D92AA1" w:rsidRDefault="00D92AA1" w:rsidP="00D92AA1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D92AA1">
              <w:rPr>
                <w:rFonts w:ascii="Calibri" w:hAnsi="Calibri"/>
                <w:sz w:val="22"/>
                <w:szCs w:val="22"/>
              </w:rPr>
              <w:t> </w:t>
            </w:r>
          </w:p>
        </w:tc>
      </w:tr>
      <w:tr w:rsidR="00D92AA1" w:rsidRPr="00D92AA1" w:rsidTr="00D92751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 xml:space="preserve">областной бюджет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36845,5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15143,8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13319,1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8382,6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32384,7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32384,7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92AA1" w:rsidRPr="00D92AA1" w:rsidRDefault="00D92AA1" w:rsidP="00D92AA1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D92AA1" w:rsidRPr="00D92AA1" w:rsidTr="00D92751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 xml:space="preserve">федеральный бюджет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92AA1" w:rsidRPr="00D92AA1" w:rsidRDefault="00D92AA1" w:rsidP="00D92AA1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D92AA1" w:rsidRPr="00D92AA1" w:rsidTr="00D92751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 xml:space="preserve">местные бюджеты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92AA1" w:rsidRPr="00D92AA1" w:rsidRDefault="00D92AA1" w:rsidP="00D92AA1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D92AA1" w:rsidRPr="00D92AA1" w:rsidTr="00D92751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 xml:space="preserve">внебюджетные источники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92AA1" w:rsidRPr="00D92AA1" w:rsidRDefault="00D92AA1" w:rsidP="00D92AA1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D92AA1" w:rsidRPr="00D92AA1" w:rsidTr="00D92751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налоговые расходы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92AA1" w:rsidRPr="00D92AA1" w:rsidRDefault="00D92AA1" w:rsidP="00D92AA1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D92AA1" w:rsidRPr="00D92AA1" w:rsidTr="00D92751">
        <w:trPr>
          <w:trHeight w:val="255"/>
        </w:trPr>
        <w:tc>
          <w:tcPr>
            <w:tcW w:w="5000" w:type="pct"/>
            <w:gridSpan w:val="16"/>
            <w:tcBorders>
              <w:top w:val="single" w:sz="4" w:space="0" w:color="000000"/>
              <w:left w:val="single" w:sz="8" w:space="0" w:color="auto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1.2. Задача 2. Развитие инфраструктуры физической культуры и спорта в Новосибирской области, в том числе для лиц с ограниченными возможностями здоровья и инвалидов</w:t>
            </w:r>
          </w:p>
        </w:tc>
      </w:tr>
      <w:tr w:rsidR="00D92AA1" w:rsidRPr="00D92AA1" w:rsidTr="00D92751">
        <w:trPr>
          <w:trHeight w:val="510"/>
        </w:trPr>
        <w:tc>
          <w:tcPr>
            <w:tcW w:w="629" w:type="pct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1.2.1. Строительство и реконструкция спортивных объектов на территории Новосибирской области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Количество вводимых объектов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314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 xml:space="preserve">МС, </w:t>
            </w:r>
            <w:proofErr w:type="spellStart"/>
            <w:r w:rsidRPr="00D92AA1">
              <w:rPr>
                <w:b/>
                <w:bCs/>
                <w:sz w:val="20"/>
                <w:szCs w:val="20"/>
              </w:rPr>
              <w:t>МЖКХиЭ</w:t>
            </w:r>
            <w:proofErr w:type="spellEnd"/>
            <w:r w:rsidRPr="00D92AA1">
              <w:rPr>
                <w:b/>
                <w:bCs/>
                <w:sz w:val="20"/>
                <w:szCs w:val="20"/>
              </w:rPr>
              <w:t>, МТ,  ГКУ НСО "УКС", ОМС (по согласованию)</w:t>
            </w:r>
          </w:p>
        </w:tc>
        <w:tc>
          <w:tcPr>
            <w:tcW w:w="873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Строительство и реконструкция 9 объектов, строительство 2, реконструкция 1 объекта в 2022 году, строительство 2 объектов в 2023 году, строительство 4 объектов в 2024 году</w:t>
            </w:r>
          </w:p>
        </w:tc>
      </w:tr>
      <w:tr w:rsidR="00D92AA1" w:rsidRPr="00D92AA1" w:rsidTr="00D92751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 xml:space="preserve">Стоимость единицы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56907,3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</w:p>
        </w:tc>
      </w:tr>
      <w:tr w:rsidR="00D92AA1" w:rsidRPr="00D92AA1" w:rsidTr="00D92751">
        <w:trPr>
          <w:trHeight w:val="510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Всего по мероприятию, в том числе: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1656504,0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52295,3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38333,9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15402,7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1550472,0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235290,2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227629,2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</w:p>
        </w:tc>
      </w:tr>
      <w:tr w:rsidR="00D92AA1" w:rsidRPr="00D92AA1" w:rsidTr="00D92751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 xml:space="preserve">областной бюджет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1647582,6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51051,0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38333,9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15402,7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1542794,9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233715,5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227629,2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</w:p>
        </w:tc>
      </w:tr>
      <w:tr w:rsidR="00D92AA1" w:rsidRPr="00D92AA1" w:rsidTr="00D92751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 xml:space="preserve">федеральный бюджет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</w:p>
        </w:tc>
      </w:tr>
      <w:tr w:rsidR="00D92AA1" w:rsidRPr="00D92AA1" w:rsidTr="00D92751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 xml:space="preserve">местные бюджеты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8921,4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1244,3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7677,1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1574,7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</w:p>
        </w:tc>
      </w:tr>
      <w:tr w:rsidR="00D92AA1" w:rsidRPr="00D92AA1" w:rsidTr="00D92751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 xml:space="preserve">внебюджетные источники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</w:p>
        </w:tc>
      </w:tr>
      <w:tr w:rsidR="00D92AA1" w:rsidRPr="00D92AA1" w:rsidTr="00D92751">
        <w:trPr>
          <w:trHeight w:val="630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налоговые расходы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</w:p>
        </w:tc>
      </w:tr>
      <w:tr w:rsidR="00D92AA1" w:rsidRPr="00D92AA1" w:rsidTr="00D92751">
        <w:trPr>
          <w:trHeight w:val="510"/>
        </w:trPr>
        <w:tc>
          <w:tcPr>
            <w:tcW w:w="629" w:type="pct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1.2.1.1. Строительство физкультурно-оздоровительного комплекса со спортивными залами ГАПОУ  НСО Н</w:t>
            </w:r>
            <w:proofErr w:type="gramStart"/>
            <w:r w:rsidRPr="00D92AA1">
              <w:rPr>
                <w:sz w:val="20"/>
                <w:szCs w:val="20"/>
              </w:rPr>
              <w:t>У(</w:t>
            </w:r>
            <w:proofErr w:type="gramEnd"/>
            <w:r w:rsidRPr="00D92AA1">
              <w:rPr>
                <w:sz w:val="20"/>
                <w:szCs w:val="20"/>
              </w:rPr>
              <w:t xml:space="preserve">К)ОР по ул. Немировича-Данченко в г. </w:t>
            </w:r>
            <w:r w:rsidRPr="00D92AA1">
              <w:rPr>
                <w:sz w:val="20"/>
                <w:szCs w:val="20"/>
              </w:rPr>
              <w:lastRenderedPageBreak/>
              <w:t>Новосибирске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lastRenderedPageBreak/>
              <w:t>Количество вводимых объектов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14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МС, ГКУ НСО "УКС"</w:t>
            </w:r>
          </w:p>
        </w:tc>
        <w:tc>
          <w:tcPr>
            <w:tcW w:w="873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shd w:val="clear" w:color="FFFFFF" w:fill="FFFFFF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Увеличение спортивных площадей на 1051,56 кв. м, планируемый год ввода в эксплуатацию - 2025 год</w:t>
            </w:r>
          </w:p>
        </w:tc>
      </w:tr>
      <w:tr w:rsidR="00D92AA1" w:rsidRPr="00D92AA1" w:rsidTr="00D92751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 xml:space="preserve">Стоимость единицы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x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x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x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x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</w:tr>
      <w:tr w:rsidR="00D92AA1" w:rsidRPr="00D92AA1" w:rsidTr="00D92751">
        <w:trPr>
          <w:trHeight w:val="510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Всего по мероприятию, в том числе: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35842,2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260,0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124,0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35458,2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</w:tr>
      <w:tr w:rsidR="00D92AA1" w:rsidRPr="00D92AA1" w:rsidTr="00D92751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 xml:space="preserve">областной бюджет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124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11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02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14.0.15.02430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41</w:t>
            </w:r>
            <w:r w:rsidRPr="00D92AA1">
              <w:rPr>
                <w:sz w:val="20"/>
                <w:szCs w:val="20"/>
              </w:rPr>
              <w:lastRenderedPageBreak/>
              <w:t>4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lastRenderedPageBreak/>
              <w:t>35842,2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260,0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124,0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35458,2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</w:tr>
      <w:tr w:rsidR="00D92AA1" w:rsidRPr="00D92AA1" w:rsidTr="00D92751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 xml:space="preserve">федеральный бюджет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124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</w:tr>
      <w:tr w:rsidR="00D92AA1" w:rsidRPr="00D92AA1" w:rsidTr="00D92751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 xml:space="preserve">местные бюджеты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124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</w:tr>
      <w:tr w:rsidR="00D92AA1" w:rsidRPr="00D92AA1" w:rsidTr="00D92751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 xml:space="preserve">внебюджетные источники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124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</w:tr>
      <w:tr w:rsidR="00D92AA1" w:rsidRPr="00D92AA1" w:rsidTr="00D92751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налоговые расходы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124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</w:tr>
      <w:tr w:rsidR="00D92AA1" w:rsidRPr="00D92AA1" w:rsidTr="00D92751">
        <w:trPr>
          <w:trHeight w:val="510"/>
        </w:trPr>
        <w:tc>
          <w:tcPr>
            <w:tcW w:w="629" w:type="pct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 xml:space="preserve">1.2.1.2. Строительство плавательного бассейна в </w:t>
            </w:r>
            <w:proofErr w:type="gramStart"/>
            <w:r w:rsidRPr="00D92AA1">
              <w:rPr>
                <w:sz w:val="20"/>
                <w:szCs w:val="20"/>
              </w:rPr>
              <w:t>с</w:t>
            </w:r>
            <w:proofErr w:type="gramEnd"/>
            <w:r w:rsidRPr="00D92AA1">
              <w:rPr>
                <w:sz w:val="20"/>
                <w:szCs w:val="20"/>
              </w:rPr>
              <w:t>. Здвинск Здвинского района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Количество вводимых объектов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</w:t>
            </w:r>
          </w:p>
        </w:tc>
        <w:tc>
          <w:tcPr>
            <w:tcW w:w="314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МС, ГКУ НСО "УКС", ОМС (по согласованию)</w:t>
            </w:r>
          </w:p>
        </w:tc>
        <w:tc>
          <w:tcPr>
            <w:tcW w:w="873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shd w:val="clear" w:color="FFFFFF" w:fill="FFFFFF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 xml:space="preserve">Увеличение спортивных площадей на 361,5 </w:t>
            </w:r>
            <w:proofErr w:type="spellStart"/>
            <w:r w:rsidRPr="00D92AA1">
              <w:rPr>
                <w:sz w:val="20"/>
                <w:szCs w:val="20"/>
              </w:rPr>
              <w:t>кв.м</w:t>
            </w:r>
            <w:proofErr w:type="spellEnd"/>
            <w:r w:rsidRPr="00D92AA1">
              <w:rPr>
                <w:sz w:val="20"/>
                <w:szCs w:val="20"/>
              </w:rPr>
              <w:t>. Планируемый год ввода в эксплуатацию - 2024 год</w:t>
            </w:r>
          </w:p>
        </w:tc>
      </w:tr>
      <w:tr w:rsidR="00D92AA1" w:rsidRPr="00D92AA1" w:rsidTr="00D92751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 xml:space="preserve">Стоимость единицы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x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x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x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x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</w:tr>
      <w:tr w:rsidR="00D92AA1" w:rsidRPr="00D92AA1" w:rsidTr="00D92751">
        <w:trPr>
          <w:trHeight w:val="510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Всего по мероприятию, в том числе: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276,9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276,8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0,1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85655,5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227629,2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</w:tr>
      <w:tr w:rsidR="00D92AA1" w:rsidRPr="00D92AA1" w:rsidTr="00D92751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 xml:space="preserve">областной бюджет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124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11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02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14.0.15.02430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414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276,9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276,8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0,1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85655,5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227629,2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</w:tr>
      <w:tr w:rsidR="00D92AA1" w:rsidRPr="00D92AA1" w:rsidTr="00D92751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 xml:space="preserve">федеральный бюджет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124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11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02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</w:tr>
      <w:tr w:rsidR="00D92AA1" w:rsidRPr="00D92AA1" w:rsidTr="00D92751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 xml:space="preserve">местные бюджеты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124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</w:tr>
      <w:tr w:rsidR="00D92AA1" w:rsidRPr="00D92AA1" w:rsidTr="00D92751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 xml:space="preserve">внебюджетные источники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124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</w:tr>
      <w:tr w:rsidR="00D92AA1" w:rsidRPr="00D92AA1" w:rsidTr="00D92751">
        <w:trPr>
          <w:trHeight w:val="270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налоговые расходы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124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</w:tr>
      <w:tr w:rsidR="00D92AA1" w:rsidRPr="00D92AA1" w:rsidTr="00D92751">
        <w:trPr>
          <w:trHeight w:val="510"/>
        </w:trPr>
        <w:tc>
          <w:tcPr>
            <w:tcW w:w="629" w:type="pct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 xml:space="preserve">1.2.1.3. Здание физкультурно-оздоровительного комплекса в </w:t>
            </w:r>
            <w:proofErr w:type="spellStart"/>
            <w:r w:rsidRPr="00D92AA1">
              <w:rPr>
                <w:sz w:val="20"/>
                <w:szCs w:val="20"/>
              </w:rPr>
              <w:t>с</w:t>
            </w:r>
            <w:proofErr w:type="gramStart"/>
            <w:r w:rsidRPr="00D92AA1">
              <w:rPr>
                <w:sz w:val="20"/>
                <w:szCs w:val="20"/>
              </w:rPr>
              <w:t>.С</w:t>
            </w:r>
            <w:proofErr w:type="gramEnd"/>
            <w:r w:rsidRPr="00D92AA1">
              <w:rPr>
                <w:sz w:val="20"/>
                <w:szCs w:val="20"/>
              </w:rPr>
              <w:t>еверном</w:t>
            </w:r>
            <w:proofErr w:type="spellEnd"/>
            <w:r w:rsidRPr="00D92AA1">
              <w:rPr>
                <w:sz w:val="20"/>
                <w:szCs w:val="20"/>
              </w:rPr>
              <w:t xml:space="preserve"> Новосибирской области (строительство)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Количество вводимых объектов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</w:t>
            </w:r>
          </w:p>
        </w:tc>
        <w:tc>
          <w:tcPr>
            <w:tcW w:w="314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МС, ГКУ НСО "УКС", ОМС (по согласованию)</w:t>
            </w:r>
          </w:p>
        </w:tc>
        <w:tc>
          <w:tcPr>
            <w:tcW w:w="873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shd w:val="clear" w:color="FFFFFF" w:fill="FFFFFF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 xml:space="preserve">Строительство плавательного бассейна. Увеличение спортивных площадей на 275 кв. м, планируемый год ввода в эксплуатацию - 2024 год. Реализация в рамках исполнения наказа № 03-001 "Строительство спортивного оздоровительного </w:t>
            </w:r>
            <w:r w:rsidRPr="00D92AA1">
              <w:rPr>
                <w:sz w:val="20"/>
                <w:szCs w:val="20"/>
              </w:rPr>
              <w:lastRenderedPageBreak/>
              <w:t>комплекса (</w:t>
            </w:r>
            <w:proofErr w:type="gramStart"/>
            <w:r w:rsidRPr="00D92AA1">
              <w:rPr>
                <w:sz w:val="20"/>
                <w:szCs w:val="20"/>
              </w:rPr>
              <w:t>с</w:t>
            </w:r>
            <w:proofErr w:type="gramEnd"/>
            <w:r w:rsidRPr="00D92AA1">
              <w:rPr>
                <w:sz w:val="20"/>
                <w:szCs w:val="20"/>
              </w:rPr>
              <w:t>. Северное)"</w:t>
            </w:r>
          </w:p>
        </w:tc>
      </w:tr>
      <w:tr w:rsidR="00D92AA1" w:rsidRPr="00D92AA1" w:rsidTr="00D92751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 xml:space="preserve">Стоимость единицы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x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x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x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x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</w:tr>
      <w:tr w:rsidR="00D92AA1" w:rsidRPr="00D92AA1" w:rsidTr="00D92751">
        <w:trPr>
          <w:trHeight w:val="510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Всего по мероприятию, в том числе: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35978,2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2186,4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33791,8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</w:tr>
      <w:tr w:rsidR="00D92AA1" w:rsidRPr="00D92AA1" w:rsidTr="00D92751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 xml:space="preserve">областной бюджет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124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11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02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14.0.15.02430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414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35978,2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2186,4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33791,8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</w:tr>
      <w:tr w:rsidR="00D92AA1" w:rsidRPr="00D92AA1" w:rsidTr="00D92751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 xml:space="preserve">федеральный бюджет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124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</w:tr>
      <w:tr w:rsidR="00D92AA1" w:rsidRPr="00D92AA1" w:rsidTr="00D92751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 xml:space="preserve">местные бюджеты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124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</w:tr>
      <w:tr w:rsidR="00D92AA1" w:rsidRPr="00D92AA1" w:rsidTr="00D92751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 xml:space="preserve">внебюджетные источники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124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</w:tr>
      <w:tr w:rsidR="00D92AA1" w:rsidRPr="00D92AA1" w:rsidTr="00D92751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 xml:space="preserve">налоговые </w:t>
            </w:r>
            <w:r w:rsidRPr="00D92AA1">
              <w:rPr>
                <w:sz w:val="20"/>
                <w:szCs w:val="20"/>
              </w:rPr>
              <w:lastRenderedPageBreak/>
              <w:t>расходы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lastRenderedPageBreak/>
              <w:t>12</w:t>
            </w:r>
            <w:r w:rsidRPr="00D92AA1">
              <w:rPr>
                <w:sz w:val="20"/>
                <w:szCs w:val="20"/>
              </w:rPr>
              <w:lastRenderedPageBreak/>
              <w:t>4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lastRenderedPageBreak/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</w:tr>
      <w:tr w:rsidR="00D92AA1" w:rsidRPr="00D92AA1" w:rsidTr="00D92751">
        <w:trPr>
          <w:trHeight w:val="255"/>
        </w:trPr>
        <w:tc>
          <w:tcPr>
            <w:tcW w:w="629" w:type="pct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lastRenderedPageBreak/>
              <w:t xml:space="preserve">1.2.1.4. Физкультурно-оздоровительный комплекс с искусственным льдом в </w:t>
            </w:r>
            <w:proofErr w:type="spellStart"/>
            <w:r w:rsidRPr="00D92AA1">
              <w:rPr>
                <w:sz w:val="20"/>
                <w:szCs w:val="20"/>
              </w:rPr>
              <w:t>г</w:t>
            </w:r>
            <w:proofErr w:type="gramStart"/>
            <w:r w:rsidRPr="00D92AA1">
              <w:rPr>
                <w:sz w:val="20"/>
                <w:szCs w:val="20"/>
              </w:rPr>
              <w:t>.И</w:t>
            </w:r>
            <w:proofErr w:type="gramEnd"/>
            <w:r w:rsidRPr="00D92AA1">
              <w:rPr>
                <w:sz w:val="20"/>
                <w:szCs w:val="20"/>
              </w:rPr>
              <w:t>скитиме</w:t>
            </w:r>
            <w:proofErr w:type="spellEnd"/>
            <w:r w:rsidRPr="00D92AA1">
              <w:rPr>
                <w:sz w:val="20"/>
                <w:szCs w:val="20"/>
              </w:rPr>
              <w:t xml:space="preserve"> (строительство)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Количество вводимых объектов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</w:t>
            </w:r>
          </w:p>
        </w:tc>
        <w:tc>
          <w:tcPr>
            <w:tcW w:w="314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ОМС (по согласованию)</w:t>
            </w:r>
          </w:p>
        </w:tc>
        <w:tc>
          <w:tcPr>
            <w:tcW w:w="873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shd w:val="clear" w:color="FFFFFF" w:fill="FFFFFF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Строительство ледовой площадки и спортивного зала (</w:t>
            </w:r>
            <w:proofErr w:type="gramStart"/>
            <w:r w:rsidRPr="00D92AA1">
              <w:rPr>
                <w:sz w:val="20"/>
                <w:szCs w:val="20"/>
              </w:rPr>
              <w:t>тренажерный</w:t>
            </w:r>
            <w:proofErr w:type="gramEnd"/>
            <w:r w:rsidRPr="00D92AA1">
              <w:rPr>
                <w:sz w:val="20"/>
                <w:szCs w:val="20"/>
              </w:rPr>
              <w:t xml:space="preserve"> зал, зал хореографии). Увеличение спортивных площадей на 1662,7 </w:t>
            </w:r>
            <w:proofErr w:type="spellStart"/>
            <w:r w:rsidRPr="00D92AA1">
              <w:rPr>
                <w:sz w:val="20"/>
                <w:szCs w:val="20"/>
              </w:rPr>
              <w:t>кв</w:t>
            </w:r>
            <w:proofErr w:type="gramStart"/>
            <w:r w:rsidRPr="00D92AA1">
              <w:rPr>
                <w:sz w:val="20"/>
                <w:szCs w:val="20"/>
              </w:rPr>
              <w:t>.м</w:t>
            </w:r>
            <w:proofErr w:type="spellEnd"/>
            <w:proofErr w:type="gramEnd"/>
            <w:r w:rsidRPr="00D92AA1">
              <w:rPr>
                <w:sz w:val="20"/>
                <w:szCs w:val="20"/>
              </w:rPr>
              <w:t xml:space="preserve">, планируемый год ввода в эксплуатацию - 2024 год. Реализация в рамках исполнения наказа № 12-050 "Строительство в г. </w:t>
            </w:r>
            <w:proofErr w:type="spellStart"/>
            <w:r w:rsidRPr="00D92AA1">
              <w:rPr>
                <w:sz w:val="20"/>
                <w:szCs w:val="20"/>
              </w:rPr>
              <w:t>Искитиме</w:t>
            </w:r>
            <w:proofErr w:type="spellEnd"/>
            <w:r w:rsidRPr="00D92AA1">
              <w:rPr>
                <w:sz w:val="20"/>
                <w:szCs w:val="20"/>
              </w:rPr>
              <w:t xml:space="preserve"> физкультурно-оздоровительного комплекса с искусственным льдом (</w:t>
            </w:r>
            <w:proofErr w:type="spellStart"/>
            <w:r w:rsidRPr="00D92AA1">
              <w:rPr>
                <w:sz w:val="20"/>
                <w:szCs w:val="20"/>
              </w:rPr>
              <w:t>г</w:t>
            </w:r>
            <w:proofErr w:type="gramStart"/>
            <w:r w:rsidRPr="00D92AA1">
              <w:rPr>
                <w:sz w:val="20"/>
                <w:szCs w:val="20"/>
              </w:rPr>
              <w:t>.И</w:t>
            </w:r>
            <w:proofErr w:type="gramEnd"/>
            <w:r w:rsidRPr="00D92AA1">
              <w:rPr>
                <w:sz w:val="20"/>
                <w:szCs w:val="20"/>
              </w:rPr>
              <w:t>скитим</w:t>
            </w:r>
            <w:proofErr w:type="spellEnd"/>
            <w:r w:rsidRPr="00D92AA1">
              <w:rPr>
                <w:sz w:val="20"/>
                <w:szCs w:val="20"/>
              </w:rPr>
              <w:t xml:space="preserve">)". Ожидается решение о целесообразности реализации объекта, ввиду открытия Ледовой арены в г. </w:t>
            </w:r>
            <w:proofErr w:type="spellStart"/>
            <w:r w:rsidRPr="00D92AA1">
              <w:rPr>
                <w:sz w:val="20"/>
                <w:szCs w:val="20"/>
              </w:rPr>
              <w:t>Искитиме</w:t>
            </w:r>
            <w:proofErr w:type="spellEnd"/>
            <w:r w:rsidRPr="00D92AA1">
              <w:rPr>
                <w:sz w:val="20"/>
                <w:szCs w:val="20"/>
              </w:rPr>
              <w:t xml:space="preserve">, построенной за счет внебюджетных источников финансирования. Лимиты областного бюджета периода 2022-2024 годов будут определены при внесении </w:t>
            </w:r>
            <w:r w:rsidRPr="00D92AA1">
              <w:rPr>
                <w:sz w:val="20"/>
                <w:szCs w:val="20"/>
              </w:rPr>
              <w:lastRenderedPageBreak/>
              <w:t>очередных изменений в бюджет 2022-2024 годов</w:t>
            </w:r>
          </w:p>
        </w:tc>
      </w:tr>
      <w:tr w:rsidR="00D92AA1" w:rsidRPr="00D92AA1" w:rsidTr="00D92751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 xml:space="preserve">Стоимость единицы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x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x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x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x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</w:tr>
      <w:tr w:rsidR="00D92AA1" w:rsidRPr="00D92AA1" w:rsidTr="00D92751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Всего по мероприятию, в том числе: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</w:tr>
      <w:tr w:rsidR="00D92AA1" w:rsidRPr="00D92AA1" w:rsidTr="00D92751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 xml:space="preserve">областной бюджет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124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11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02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14.0.15.02430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414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</w:tr>
      <w:tr w:rsidR="00D92AA1" w:rsidRPr="00D92AA1" w:rsidTr="00D92751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 xml:space="preserve">федеральный бюджет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124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</w:tr>
      <w:tr w:rsidR="00D92AA1" w:rsidRPr="00D92AA1" w:rsidTr="00D92751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 xml:space="preserve">местные бюджеты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124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</w:tr>
      <w:tr w:rsidR="00D92AA1" w:rsidRPr="00D92AA1" w:rsidTr="00D92751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 xml:space="preserve">внебюджетные источники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124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</w:tr>
      <w:tr w:rsidR="00D92AA1" w:rsidRPr="00D92AA1" w:rsidTr="00D92751">
        <w:trPr>
          <w:trHeight w:val="1830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налоговые расходы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124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</w:tr>
      <w:tr w:rsidR="00D92AA1" w:rsidRPr="00D92AA1" w:rsidTr="00D92751">
        <w:trPr>
          <w:trHeight w:val="255"/>
        </w:trPr>
        <w:tc>
          <w:tcPr>
            <w:tcW w:w="629" w:type="pct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lastRenderedPageBreak/>
              <w:t>1.2.1.5. Здание спортивно-оздоровительного комплекса по ул. Аникина в Кировском районе г. Новосибирска (строительство)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Количество вводимых объектов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14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МС, ГКУ НСО "УКС", ОМС (по согласованию)</w:t>
            </w:r>
          </w:p>
        </w:tc>
        <w:tc>
          <w:tcPr>
            <w:tcW w:w="873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shd w:val="clear" w:color="FFFFFF" w:fill="FFFFFF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Увеличение спортивных площадей на 3560 кв. м, планируемый год ввода в эксплуатацию - 2023 год. Лимиты областного бюджета периода 2023-2024 годов будут определены при формировании бюджета 2023-2025 годов</w:t>
            </w:r>
          </w:p>
        </w:tc>
      </w:tr>
      <w:tr w:rsidR="00D92AA1" w:rsidRPr="00D92AA1" w:rsidTr="00D92751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 xml:space="preserve">Стоимость единицы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x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x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x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x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</w:tr>
      <w:tr w:rsidR="00D92AA1" w:rsidRPr="00D92AA1" w:rsidTr="00D92751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Всего по мероприятию, в том числе: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</w:tr>
      <w:tr w:rsidR="00D92AA1" w:rsidRPr="00D92AA1" w:rsidTr="00D92751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 xml:space="preserve">областной бюджет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124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11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02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14.0.15.02430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414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</w:tr>
      <w:tr w:rsidR="00D92AA1" w:rsidRPr="00D92AA1" w:rsidTr="00D92751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 xml:space="preserve">федеральный бюджет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124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</w:tr>
      <w:tr w:rsidR="00D92AA1" w:rsidRPr="00D92AA1" w:rsidTr="00D92751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 xml:space="preserve">местные бюджеты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124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</w:tr>
      <w:tr w:rsidR="00D92AA1" w:rsidRPr="00D92AA1" w:rsidTr="00D92751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 xml:space="preserve">внебюджетные источники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124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</w:tr>
      <w:tr w:rsidR="00D92AA1" w:rsidRPr="00D92AA1" w:rsidTr="00D92751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налоговые расходы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124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</w:tr>
      <w:tr w:rsidR="00D92AA1" w:rsidRPr="00D92AA1" w:rsidTr="00D92751">
        <w:trPr>
          <w:trHeight w:val="510"/>
        </w:trPr>
        <w:tc>
          <w:tcPr>
            <w:tcW w:w="629" w:type="pct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 xml:space="preserve">1.2.1.6. Спортивный комплекс </w:t>
            </w:r>
            <w:proofErr w:type="gramStart"/>
            <w:r w:rsidRPr="00D92AA1">
              <w:rPr>
                <w:sz w:val="20"/>
                <w:szCs w:val="20"/>
              </w:rPr>
              <w:t>в</w:t>
            </w:r>
            <w:proofErr w:type="gramEnd"/>
            <w:r w:rsidRPr="00D92AA1">
              <w:rPr>
                <w:sz w:val="20"/>
                <w:szCs w:val="20"/>
              </w:rPr>
              <w:t xml:space="preserve"> </w:t>
            </w:r>
            <w:proofErr w:type="gramStart"/>
            <w:r w:rsidRPr="00D92AA1">
              <w:rPr>
                <w:sz w:val="20"/>
                <w:szCs w:val="20"/>
              </w:rPr>
              <w:t>с</w:t>
            </w:r>
            <w:proofErr w:type="gramEnd"/>
            <w:r w:rsidRPr="00D92AA1">
              <w:rPr>
                <w:sz w:val="20"/>
                <w:szCs w:val="20"/>
              </w:rPr>
              <w:t>. Убинское (строительство)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Количество вводимых объектов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14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МС, ГКУ НСО "УКС", ОМС (по согласованию)</w:t>
            </w:r>
          </w:p>
        </w:tc>
        <w:tc>
          <w:tcPr>
            <w:tcW w:w="873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shd w:val="clear" w:color="FFFFFF" w:fill="FFFFFF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 xml:space="preserve">Увеличение спортивных площадей на 748 кв. м, планируемый год ввода в эксплуатацию - 2025 год </w:t>
            </w:r>
            <w:r w:rsidRPr="00D92AA1">
              <w:rPr>
                <w:sz w:val="20"/>
                <w:szCs w:val="20"/>
              </w:rPr>
              <w:br/>
              <w:t xml:space="preserve">(в 2022 году - БО на ТУ, охрану, </w:t>
            </w:r>
            <w:proofErr w:type="spellStart"/>
            <w:r w:rsidRPr="00D92AA1">
              <w:rPr>
                <w:sz w:val="20"/>
                <w:szCs w:val="20"/>
              </w:rPr>
              <w:t>зем</w:t>
            </w:r>
            <w:proofErr w:type="spellEnd"/>
            <w:r w:rsidRPr="00D92AA1">
              <w:rPr>
                <w:sz w:val="20"/>
                <w:szCs w:val="20"/>
              </w:rPr>
              <w:t xml:space="preserve">. налог). Реализация в рамках исполнения наказа № 08-237-6 "Строительство спорткомплекса (бассейна) </w:t>
            </w:r>
            <w:proofErr w:type="gramStart"/>
            <w:r w:rsidRPr="00D92AA1">
              <w:rPr>
                <w:sz w:val="20"/>
                <w:szCs w:val="20"/>
              </w:rPr>
              <w:t>в</w:t>
            </w:r>
            <w:proofErr w:type="gramEnd"/>
            <w:r w:rsidRPr="00D92AA1">
              <w:rPr>
                <w:sz w:val="20"/>
                <w:szCs w:val="20"/>
              </w:rPr>
              <w:t xml:space="preserve"> </w:t>
            </w:r>
            <w:proofErr w:type="gramStart"/>
            <w:r w:rsidRPr="00D92AA1">
              <w:rPr>
                <w:sz w:val="20"/>
                <w:szCs w:val="20"/>
              </w:rPr>
              <w:t>с</w:t>
            </w:r>
            <w:proofErr w:type="gramEnd"/>
            <w:r w:rsidRPr="00D92AA1">
              <w:rPr>
                <w:sz w:val="20"/>
                <w:szCs w:val="20"/>
              </w:rPr>
              <w:t xml:space="preserve">. Убинское  (село Убинское)". </w:t>
            </w:r>
            <w:r w:rsidRPr="00D92AA1">
              <w:rPr>
                <w:sz w:val="20"/>
                <w:szCs w:val="20"/>
              </w:rPr>
              <w:lastRenderedPageBreak/>
              <w:t>Лимиты областного бюджета периода 2023-2024 годов будут определены при формировании бюджета 2023-2025 годов</w:t>
            </w:r>
          </w:p>
        </w:tc>
      </w:tr>
      <w:tr w:rsidR="00D92AA1" w:rsidRPr="00D92AA1" w:rsidTr="00D92751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 xml:space="preserve">Стоимость единицы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x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x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x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x</w:t>
            </w:r>
          </w:p>
        </w:tc>
        <w:tc>
          <w:tcPr>
            <w:tcW w:w="29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</w:tr>
      <w:tr w:rsidR="00D92AA1" w:rsidRPr="00D92AA1" w:rsidTr="00D92751">
        <w:trPr>
          <w:trHeight w:val="510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Всего по мероприятию, в том числе: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348,0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239,2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108,7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0,1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</w:tr>
      <w:tr w:rsidR="00D92AA1" w:rsidRPr="00D92AA1" w:rsidTr="00D92751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 xml:space="preserve">областной бюджет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124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11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02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14.0.15.02430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414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348,0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239,2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108,7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0,1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</w:tr>
      <w:tr w:rsidR="00D92AA1" w:rsidRPr="00D92AA1" w:rsidTr="00D92751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 xml:space="preserve">федеральный бюджет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124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</w:tr>
      <w:tr w:rsidR="00D92AA1" w:rsidRPr="00D92AA1" w:rsidTr="00D92751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 xml:space="preserve">местные бюджеты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124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</w:tr>
      <w:tr w:rsidR="00D92AA1" w:rsidRPr="00D92AA1" w:rsidTr="00D92751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 xml:space="preserve">внебюджетные источники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124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</w:tr>
      <w:tr w:rsidR="00D92AA1" w:rsidRPr="00D92AA1" w:rsidTr="00D92751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налоговые расходы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124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</w:tr>
      <w:tr w:rsidR="00D92AA1" w:rsidRPr="00D92AA1" w:rsidTr="00D92751">
        <w:trPr>
          <w:trHeight w:val="510"/>
        </w:trPr>
        <w:tc>
          <w:tcPr>
            <w:tcW w:w="629" w:type="pct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lastRenderedPageBreak/>
              <w:t xml:space="preserve">1.2.1.7. </w:t>
            </w:r>
            <w:proofErr w:type="spellStart"/>
            <w:r w:rsidRPr="00D92AA1">
              <w:rPr>
                <w:sz w:val="20"/>
                <w:szCs w:val="20"/>
              </w:rPr>
              <w:t>Спорткорпус</w:t>
            </w:r>
            <w:proofErr w:type="spellEnd"/>
            <w:r w:rsidRPr="00D92AA1">
              <w:rPr>
                <w:sz w:val="20"/>
                <w:szCs w:val="20"/>
              </w:rPr>
              <w:t xml:space="preserve"> с плоскостными сооружениями в </w:t>
            </w:r>
            <w:proofErr w:type="spellStart"/>
            <w:r w:rsidRPr="00D92AA1">
              <w:rPr>
                <w:sz w:val="20"/>
                <w:szCs w:val="20"/>
              </w:rPr>
              <w:t>р.п</w:t>
            </w:r>
            <w:proofErr w:type="gramStart"/>
            <w:r w:rsidRPr="00D92AA1">
              <w:rPr>
                <w:sz w:val="20"/>
                <w:szCs w:val="20"/>
              </w:rPr>
              <w:t>.М</w:t>
            </w:r>
            <w:proofErr w:type="gramEnd"/>
            <w:r w:rsidRPr="00D92AA1">
              <w:rPr>
                <w:sz w:val="20"/>
                <w:szCs w:val="20"/>
              </w:rPr>
              <w:t>ошково</w:t>
            </w:r>
            <w:proofErr w:type="spellEnd"/>
            <w:r w:rsidRPr="00D92AA1">
              <w:rPr>
                <w:sz w:val="20"/>
                <w:szCs w:val="20"/>
              </w:rPr>
              <w:t xml:space="preserve"> Новосибирской области (строительство)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Количество вводимых объектов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</w:t>
            </w:r>
          </w:p>
        </w:tc>
        <w:tc>
          <w:tcPr>
            <w:tcW w:w="314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МС, ОМС (по согласованию)</w:t>
            </w:r>
          </w:p>
        </w:tc>
        <w:tc>
          <w:tcPr>
            <w:tcW w:w="873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shd w:val="clear" w:color="FFFFFF" w:fill="FFFFFF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 xml:space="preserve">Увеличение спортивных площадей на 6000 кв. м (100х60м), планируемый год ввода в эксплуатацию - 2024 год. Реализация в рамках исполнения наказа № 09-330 "Строительство стадиона в </w:t>
            </w:r>
            <w:proofErr w:type="spellStart"/>
            <w:r w:rsidRPr="00D92AA1">
              <w:rPr>
                <w:sz w:val="20"/>
                <w:szCs w:val="20"/>
              </w:rPr>
              <w:t>р.п</w:t>
            </w:r>
            <w:proofErr w:type="spellEnd"/>
            <w:r w:rsidRPr="00D92AA1">
              <w:rPr>
                <w:sz w:val="20"/>
                <w:szCs w:val="20"/>
              </w:rPr>
              <w:t xml:space="preserve">. </w:t>
            </w:r>
            <w:proofErr w:type="gramStart"/>
            <w:r w:rsidRPr="00D92AA1">
              <w:rPr>
                <w:sz w:val="20"/>
                <w:szCs w:val="20"/>
              </w:rPr>
              <w:t>Мошково (</w:t>
            </w:r>
            <w:proofErr w:type="spellStart"/>
            <w:r w:rsidRPr="00D92AA1">
              <w:rPr>
                <w:sz w:val="20"/>
                <w:szCs w:val="20"/>
              </w:rPr>
              <w:t>р.п</w:t>
            </w:r>
            <w:proofErr w:type="spellEnd"/>
            <w:r w:rsidRPr="00D92AA1">
              <w:rPr>
                <w:sz w:val="20"/>
                <w:szCs w:val="20"/>
              </w:rPr>
              <w:t>.</w:t>
            </w:r>
            <w:proofErr w:type="gramEnd"/>
            <w:r w:rsidRPr="00D92AA1">
              <w:rPr>
                <w:sz w:val="20"/>
                <w:szCs w:val="20"/>
              </w:rPr>
              <w:t xml:space="preserve"> </w:t>
            </w:r>
            <w:proofErr w:type="gramStart"/>
            <w:r w:rsidRPr="00D92AA1">
              <w:rPr>
                <w:sz w:val="20"/>
                <w:szCs w:val="20"/>
              </w:rPr>
              <w:t>Мошково)".</w:t>
            </w:r>
            <w:proofErr w:type="gramEnd"/>
            <w:r w:rsidRPr="00D92AA1">
              <w:rPr>
                <w:sz w:val="20"/>
                <w:szCs w:val="20"/>
              </w:rPr>
              <w:t xml:space="preserve"> Лимиты областного бюджета на 2024 год будут определены при формировании бюджета 2023-2025 годов</w:t>
            </w:r>
          </w:p>
        </w:tc>
      </w:tr>
      <w:tr w:rsidR="00D92AA1" w:rsidRPr="00D92AA1" w:rsidTr="00D92751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 xml:space="preserve">Стоимость единицы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x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x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x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x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</w:tr>
      <w:tr w:rsidR="00D92AA1" w:rsidRPr="00D92AA1" w:rsidTr="00D92751">
        <w:trPr>
          <w:trHeight w:val="510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Всего по мероприятию, в том числе: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71574,7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</w:tr>
      <w:tr w:rsidR="00D92AA1" w:rsidRPr="00D92AA1" w:rsidTr="00D92751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 xml:space="preserve">областной бюджет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124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11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02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14.0.15.70750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522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70000,0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</w:tr>
      <w:tr w:rsidR="00D92AA1" w:rsidRPr="00D92AA1" w:rsidTr="00D92751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 xml:space="preserve">федеральный бюджет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124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</w:tr>
      <w:tr w:rsidR="00D92AA1" w:rsidRPr="00D92AA1" w:rsidTr="00D92751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 xml:space="preserve">местные бюджеты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124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1574,7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</w:tr>
      <w:tr w:rsidR="00D92AA1" w:rsidRPr="00D92AA1" w:rsidTr="00D92751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 xml:space="preserve">внебюджетные источники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124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</w:tr>
      <w:tr w:rsidR="00D92AA1" w:rsidRPr="00D92AA1" w:rsidTr="00D92751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налоговые расходы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124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</w:tr>
      <w:tr w:rsidR="00D92AA1" w:rsidRPr="00D92AA1" w:rsidTr="00D92751">
        <w:trPr>
          <w:trHeight w:val="495"/>
        </w:trPr>
        <w:tc>
          <w:tcPr>
            <w:tcW w:w="629" w:type="pct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 xml:space="preserve">1.2.1.8. Реконструкция стадиона «Труд» в г. Куйбышеве, Куйбышевского района, Новосибирской области 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Количество вводимых объектов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14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МС, ОМС (по согласованию)</w:t>
            </w:r>
          </w:p>
        </w:tc>
        <w:tc>
          <w:tcPr>
            <w:tcW w:w="873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shd w:val="clear" w:color="FFFFFF" w:fill="FFFFFF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Реконструкция в 2020-2022 годах стадиона "Труд" в г. Куйбышеве Куйбышевского района Новосибирской области, планируемый год ввода в эксплуатацию - 2022 год</w:t>
            </w:r>
          </w:p>
        </w:tc>
      </w:tr>
      <w:tr w:rsidR="00D92AA1" w:rsidRPr="00D92AA1" w:rsidTr="00D92751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 xml:space="preserve">Стоимость единицы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x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x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x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x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</w:tr>
      <w:tr w:rsidR="00D92AA1" w:rsidRPr="00D92AA1" w:rsidTr="00D92751">
        <w:trPr>
          <w:trHeight w:val="510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Всего по мероприятию, в том числе: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51844,2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51796,1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48,1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</w:tr>
      <w:tr w:rsidR="00D92AA1" w:rsidRPr="00D92AA1" w:rsidTr="00D92751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 xml:space="preserve">областной бюджет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124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11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02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14.0.15.70750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522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50599,9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50551,8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48,1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</w:tr>
      <w:tr w:rsidR="00D92AA1" w:rsidRPr="00D92AA1" w:rsidTr="00D92751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 xml:space="preserve">федеральный бюджет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124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</w:tr>
      <w:tr w:rsidR="00D92AA1" w:rsidRPr="00D92AA1" w:rsidTr="00D92751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 xml:space="preserve">местные бюджеты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124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1244,3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1244,3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</w:tr>
      <w:tr w:rsidR="00D92AA1" w:rsidRPr="00D92AA1" w:rsidTr="00D92751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 xml:space="preserve">внебюджетные источники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124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</w:tr>
      <w:tr w:rsidR="00D92AA1" w:rsidRPr="00D92AA1" w:rsidTr="00D92751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налоговые расходы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124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</w:tr>
      <w:tr w:rsidR="00D92AA1" w:rsidRPr="00D92AA1" w:rsidTr="00D92751">
        <w:trPr>
          <w:trHeight w:val="510"/>
        </w:trPr>
        <w:tc>
          <w:tcPr>
            <w:tcW w:w="629" w:type="pct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1.2.1.9. Строительство комплекса сооружений поверхностного водоотвода с территории, прилегающей к Многофункциональной ледовой арене в Кировском, Ленинском районах города Новосибирска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Количество вводимых объектов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14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proofErr w:type="spellStart"/>
            <w:r w:rsidRPr="00D92AA1">
              <w:rPr>
                <w:sz w:val="20"/>
                <w:szCs w:val="20"/>
              </w:rPr>
              <w:t>МЖКХиЭ</w:t>
            </w:r>
            <w:proofErr w:type="spellEnd"/>
            <w:r w:rsidRPr="00D92AA1">
              <w:rPr>
                <w:sz w:val="20"/>
                <w:szCs w:val="20"/>
              </w:rPr>
              <w:t>, ОМС (по согласованию)</w:t>
            </w:r>
          </w:p>
        </w:tc>
        <w:tc>
          <w:tcPr>
            <w:tcW w:w="873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shd w:val="clear" w:color="FFFFFF" w:fill="FFFFFF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Осуществление строительства  комплекса сооружений поверхностного водоотвода с территории, прилегающей к Многофункциональной ледовой арене в Кировском, Ленинском районах города Новосибирска. Ввод объекта в эксплуатацию - 2022 год</w:t>
            </w:r>
          </w:p>
        </w:tc>
      </w:tr>
      <w:tr w:rsidR="00D92AA1" w:rsidRPr="00D92AA1" w:rsidTr="00D92751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 xml:space="preserve">Стоимость единицы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x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x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x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x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</w:tr>
      <w:tr w:rsidR="00D92AA1" w:rsidRPr="00D92AA1" w:rsidTr="00D92751">
        <w:trPr>
          <w:trHeight w:val="510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Всего по мероприятию, в том числе: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350211,5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350211,5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</w:tr>
      <w:tr w:rsidR="00D92AA1" w:rsidRPr="00D92AA1" w:rsidTr="00D92751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 xml:space="preserve">областной бюджет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210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05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02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14.0.15.70750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523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346744,1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346744,1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</w:tr>
      <w:tr w:rsidR="00D92AA1" w:rsidRPr="00D92AA1" w:rsidTr="00D92751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 xml:space="preserve">федеральный бюджет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210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</w:tr>
      <w:tr w:rsidR="00D92AA1" w:rsidRPr="00D92AA1" w:rsidTr="00D92751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 xml:space="preserve">местные бюджеты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210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3467,4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3467,4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</w:tr>
      <w:tr w:rsidR="00D92AA1" w:rsidRPr="00D92AA1" w:rsidTr="00D92751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 xml:space="preserve">внебюджетные источники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210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</w:tr>
      <w:tr w:rsidR="00D92AA1" w:rsidRPr="00D92AA1" w:rsidTr="00D92751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налоговые расходы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210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</w:tr>
      <w:tr w:rsidR="00D92AA1" w:rsidRPr="00D92AA1" w:rsidTr="00D92751">
        <w:trPr>
          <w:trHeight w:val="255"/>
        </w:trPr>
        <w:tc>
          <w:tcPr>
            <w:tcW w:w="629" w:type="pct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1.2.1.10. Строительство объектов инфраструктуры и благоустройства прилегающей территории для многофункциональной ледовой арены по ул. Немировича-Данченко в городе Новосибирске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Количество вводимых объектов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14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МТ, ОМС (по согласованию)</w:t>
            </w:r>
          </w:p>
        </w:tc>
        <w:tc>
          <w:tcPr>
            <w:tcW w:w="873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shd w:val="clear" w:color="FFFFFF" w:fill="FFFFFF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Осуществление строительства станции метро "Спортивная" в городе Новосибирске, ввод объекта в эксплуатацию - 2022 год</w:t>
            </w:r>
          </w:p>
        </w:tc>
      </w:tr>
      <w:tr w:rsidR="00D92AA1" w:rsidRPr="00D92AA1" w:rsidTr="00D92751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 xml:space="preserve">Стоимость единицы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x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x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x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x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</w:tr>
      <w:tr w:rsidR="00D92AA1" w:rsidRPr="00D92AA1" w:rsidTr="00D92751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Всего по мероприятию, в том числе: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1081340,4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1081340,4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</w:tr>
      <w:tr w:rsidR="00D92AA1" w:rsidRPr="00D92AA1" w:rsidTr="00D92751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 xml:space="preserve">областной бюджет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176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04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08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14.0.15.70750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522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1077130,7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1077130,7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</w:tr>
      <w:tr w:rsidR="00D92AA1" w:rsidRPr="00D92AA1" w:rsidTr="00D92751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 xml:space="preserve">федеральный бюджет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176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</w:tr>
      <w:tr w:rsidR="00D92AA1" w:rsidRPr="00D92AA1" w:rsidTr="00D92751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 xml:space="preserve">местные бюджеты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176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4209,7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4209,7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</w:tr>
      <w:tr w:rsidR="00D92AA1" w:rsidRPr="00D92AA1" w:rsidTr="00D92751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 xml:space="preserve">внебюджетные источники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176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</w:tr>
      <w:tr w:rsidR="00D92AA1" w:rsidRPr="00D92AA1" w:rsidTr="00D92751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налоговые расходы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176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</w:tr>
      <w:tr w:rsidR="00D92AA1" w:rsidRPr="00D92AA1" w:rsidTr="00D92751">
        <w:trPr>
          <w:trHeight w:val="255"/>
        </w:trPr>
        <w:tc>
          <w:tcPr>
            <w:tcW w:w="629" w:type="pct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 xml:space="preserve">1.2.1.11. Футбольное поле с искусственным покрытием и </w:t>
            </w:r>
            <w:r w:rsidRPr="00D92AA1">
              <w:rPr>
                <w:sz w:val="20"/>
                <w:szCs w:val="20"/>
              </w:rPr>
              <w:lastRenderedPageBreak/>
              <w:t xml:space="preserve">легкоатлетическими беговыми дорожками по </w:t>
            </w:r>
            <w:proofErr w:type="spellStart"/>
            <w:r w:rsidRPr="00D92AA1">
              <w:rPr>
                <w:sz w:val="20"/>
                <w:szCs w:val="20"/>
              </w:rPr>
              <w:t>ул</w:t>
            </w:r>
            <w:proofErr w:type="gramStart"/>
            <w:r w:rsidRPr="00D92AA1">
              <w:rPr>
                <w:sz w:val="20"/>
                <w:szCs w:val="20"/>
              </w:rPr>
              <w:t>.Б</w:t>
            </w:r>
            <w:proofErr w:type="gramEnd"/>
            <w:r w:rsidRPr="00D92AA1">
              <w:rPr>
                <w:sz w:val="20"/>
                <w:szCs w:val="20"/>
              </w:rPr>
              <w:t>оровой</w:t>
            </w:r>
            <w:proofErr w:type="spellEnd"/>
            <w:r w:rsidRPr="00D92AA1">
              <w:rPr>
                <w:sz w:val="20"/>
                <w:szCs w:val="20"/>
              </w:rPr>
              <w:t xml:space="preserve"> в </w:t>
            </w:r>
            <w:proofErr w:type="spellStart"/>
            <w:r w:rsidRPr="00D92AA1">
              <w:rPr>
                <w:sz w:val="20"/>
                <w:szCs w:val="20"/>
              </w:rPr>
              <w:t>г.Бердске</w:t>
            </w:r>
            <w:proofErr w:type="spellEnd"/>
            <w:r w:rsidRPr="00D92AA1">
              <w:rPr>
                <w:sz w:val="20"/>
                <w:szCs w:val="20"/>
              </w:rPr>
              <w:t xml:space="preserve"> Новосибирской области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lastRenderedPageBreak/>
              <w:t>Количество вводимых объектов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14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МС, ОМС (по согласованию)</w:t>
            </w:r>
          </w:p>
        </w:tc>
        <w:tc>
          <w:tcPr>
            <w:tcW w:w="873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shd w:val="clear" w:color="FFFFFF" w:fill="FFFFFF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 xml:space="preserve">Строительство плоскостного сооружения в </w:t>
            </w:r>
            <w:proofErr w:type="spellStart"/>
            <w:r w:rsidRPr="00D92AA1">
              <w:rPr>
                <w:sz w:val="20"/>
                <w:szCs w:val="20"/>
              </w:rPr>
              <w:t>г</w:t>
            </w:r>
            <w:proofErr w:type="gramStart"/>
            <w:r w:rsidRPr="00D92AA1">
              <w:rPr>
                <w:sz w:val="20"/>
                <w:szCs w:val="20"/>
              </w:rPr>
              <w:t>.Б</w:t>
            </w:r>
            <w:proofErr w:type="gramEnd"/>
            <w:r w:rsidRPr="00D92AA1">
              <w:rPr>
                <w:sz w:val="20"/>
                <w:szCs w:val="20"/>
              </w:rPr>
              <w:t>ердск</w:t>
            </w:r>
            <w:proofErr w:type="spellEnd"/>
            <w:r w:rsidRPr="00D92AA1">
              <w:rPr>
                <w:sz w:val="20"/>
                <w:szCs w:val="20"/>
              </w:rPr>
              <w:t xml:space="preserve">, </w:t>
            </w:r>
            <w:r w:rsidRPr="00D92AA1">
              <w:rPr>
                <w:sz w:val="20"/>
                <w:szCs w:val="20"/>
              </w:rPr>
              <w:lastRenderedPageBreak/>
              <w:t>планируемый ввод объекта в эксплуатацию - 2023 год. Реализация в рамках исполнения наказа № 12-311 "Строительство нового спортивного комплекса "Авангард"</w:t>
            </w:r>
          </w:p>
        </w:tc>
      </w:tr>
      <w:tr w:rsidR="00D92AA1" w:rsidRPr="00D92AA1" w:rsidTr="00D92751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 xml:space="preserve">Стоимость </w:t>
            </w:r>
            <w:r w:rsidRPr="00D92AA1">
              <w:rPr>
                <w:sz w:val="20"/>
                <w:szCs w:val="20"/>
              </w:rPr>
              <w:lastRenderedPageBreak/>
              <w:t xml:space="preserve">единицы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lastRenderedPageBreak/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x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x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x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x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78060,</w:t>
            </w:r>
            <w:r w:rsidRPr="00D92AA1">
              <w:rPr>
                <w:sz w:val="20"/>
                <w:szCs w:val="20"/>
              </w:rPr>
              <w:lastRenderedPageBreak/>
              <w:t>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lastRenderedPageBreak/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</w:tr>
      <w:tr w:rsidR="00D92AA1" w:rsidRPr="00D92AA1" w:rsidTr="00D92751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Всего по мероприятию, в том числе: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94177,1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35638,0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15402,7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43136,4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78060,0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</w:tr>
      <w:tr w:rsidR="00D92AA1" w:rsidRPr="00D92AA1" w:rsidTr="00D92751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 xml:space="preserve">областной бюджет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124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11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02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14.0.15.02430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414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94177,1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35638,0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15402,7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43136,4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78060,0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</w:tr>
      <w:tr w:rsidR="00D92AA1" w:rsidRPr="00D92AA1" w:rsidTr="00D92751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 xml:space="preserve">федеральный бюджет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124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</w:tr>
      <w:tr w:rsidR="00D92AA1" w:rsidRPr="00D92AA1" w:rsidTr="00D92751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 xml:space="preserve">местные бюджеты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124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</w:tr>
      <w:tr w:rsidR="00D92AA1" w:rsidRPr="00D92AA1" w:rsidTr="00D92751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 xml:space="preserve">внебюджетные источники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124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</w:tr>
      <w:tr w:rsidR="00D92AA1" w:rsidRPr="00D92AA1" w:rsidTr="00D92751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налоговые расходы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124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</w:tr>
      <w:tr w:rsidR="00D92AA1" w:rsidRPr="00D92AA1" w:rsidTr="00D92751">
        <w:trPr>
          <w:trHeight w:val="510"/>
        </w:trPr>
        <w:tc>
          <w:tcPr>
            <w:tcW w:w="629" w:type="pct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 xml:space="preserve">1.2.1.12. Спортивный комплекс с универсальным игровым залом в </w:t>
            </w:r>
            <w:proofErr w:type="spellStart"/>
            <w:r w:rsidRPr="00D92AA1">
              <w:rPr>
                <w:sz w:val="20"/>
                <w:szCs w:val="20"/>
              </w:rPr>
              <w:t>р.п</w:t>
            </w:r>
            <w:proofErr w:type="spellEnd"/>
            <w:r w:rsidRPr="00D92AA1">
              <w:rPr>
                <w:sz w:val="20"/>
                <w:szCs w:val="20"/>
              </w:rPr>
              <w:t xml:space="preserve">. Сузун </w:t>
            </w:r>
            <w:proofErr w:type="spellStart"/>
            <w:r w:rsidRPr="00D92AA1">
              <w:rPr>
                <w:sz w:val="20"/>
                <w:szCs w:val="20"/>
              </w:rPr>
              <w:t>Сузунского</w:t>
            </w:r>
            <w:proofErr w:type="spellEnd"/>
            <w:r w:rsidRPr="00D92AA1">
              <w:rPr>
                <w:sz w:val="20"/>
                <w:szCs w:val="20"/>
              </w:rPr>
              <w:t xml:space="preserve"> района  Новосибирской области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Количество вводимых объектов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14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МС, ОМС (по согласованию)</w:t>
            </w:r>
          </w:p>
        </w:tc>
        <w:tc>
          <w:tcPr>
            <w:tcW w:w="873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shd w:val="clear" w:color="FFFFFF" w:fill="FFFFFF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Выполнение работ по визуальному обследованию, внесению изменений в проектную и рабочую документацию, прохождение государственной экспертизы, выполнение строительно-монтажных работ по ремонту кровли объекта. Дополнительные бюджетные ассигнования необходимы для устранения выявленных недостатков по устройству кровли на введенном в 2018 году объекте</w:t>
            </w:r>
          </w:p>
        </w:tc>
      </w:tr>
      <w:tr w:rsidR="00D92AA1" w:rsidRPr="00D92AA1" w:rsidTr="00D92751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 xml:space="preserve">Стоимость единицы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x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x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x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x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</w:tr>
      <w:tr w:rsidR="00D92AA1" w:rsidRPr="00D92AA1" w:rsidTr="00D92751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Всего по мероприятию, в том числе: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6485,5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6485,5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</w:tr>
      <w:tr w:rsidR="00D92AA1" w:rsidRPr="00D92AA1" w:rsidTr="00D92751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 xml:space="preserve">областной бюджет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124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11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02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14.0.15.02430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414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6485,5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6485,5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</w:tr>
      <w:tr w:rsidR="00D92AA1" w:rsidRPr="00D92AA1" w:rsidTr="00D92751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 xml:space="preserve">федеральный бюджет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124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</w:tr>
      <w:tr w:rsidR="00D92AA1" w:rsidRPr="00D92AA1" w:rsidTr="00D92751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 xml:space="preserve">местные бюджеты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124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</w:tr>
      <w:tr w:rsidR="00D92AA1" w:rsidRPr="00D92AA1" w:rsidTr="00D92751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 xml:space="preserve">внебюджетные источники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124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</w:tr>
      <w:tr w:rsidR="00D92AA1" w:rsidRPr="00D92AA1" w:rsidTr="00D92751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налоговые расходы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124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</w:tr>
      <w:tr w:rsidR="00D92AA1" w:rsidRPr="00D92AA1" w:rsidTr="00D92751">
        <w:trPr>
          <w:trHeight w:val="255"/>
        </w:trPr>
        <w:tc>
          <w:tcPr>
            <w:tcW w:w="629" w:type="pct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 xml:space="preserve">1.2.2. Развитие материально-технической базы, ремонт объектов </w:t>
            </w:r>
            <w:r w:rsidRPr="00D92AA1">
              <w:rPr>
                <w:b/>
                <w:bCs/>
                <w:sz w:val="20"/>
                <w:szCs w:val="20"/>
              </w:rPr>
              <w:lastRenderedPageBreak/>
              <w:t xml:space="preserve">спортивного и физкультурно-оздоровительного назначения на территории Новосибирской области 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lastRenderedPageBreak/>
              <w:t xml:space="preserve">Наименование показателя 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4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D92AA1">
              <w:rPr>
                <w:b/>
                <w:bCs/>
                <w:sz w:val="20"/>
                <w:szCs w:val="20"/>
              </w:rPr>
              <w:t>МФКиС</w:t>
            </w:r>
            <w:proofErr w:type="spellEnd"/>
            <w:r w:rsidRPr="00D92AA1">
              <w:rPr>
                <w:b/>
                <w:bCs/>
                <w:sz w:val="20"/>
                <w:szCs w:val="20"/>
              </w:rPr>
              <w:t>, ГУ</w:t>
            </w:r>
          </w:p>
        </w:tc>
        <w:tc>
          <w:tcPr>
            <w:tcW w:w="873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shd w:val="clear" w:color="FFFFFF" w:fill="FFFFFF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 xml:space="preserve">В 2022 году - ремонт недвижимого имущества 4  </w:t>
            </w:r>
            <w:r w:rsidRPr="00D92AA1">
              <w:rPr>
                <w:b/>
                <w:bCs/>
                <w:sz w:val="20"/>
                <w:szCs w:val="20"/>
              </w:rPr>
              <w:lastRenderedPageBreak/>
              <w:t>учреждений, приобретение основных сре</w:t>
            </w:r>
            <w:proofErr w:type="gramStart"/>
            <w:r w:rsidRPr="00D92AA1">
              <w:rPr>
                <w:b/>
                <w:bCs/>
                <w:sz w:val="20"/>
                <w:szCs w:val="20"/>
              </w:rPr>
              <w:t>дств дл</w:t>
            </w:r>
            <w:proofErr w:type="gramEnd"/>
            <w:r w:rsidRPr="00D92AA1">
              <w:rPr>
                <w:b/>
                <w:bCs/>
                <w:sz w:val="20"/>
                <w:szCs w:val="20"/>
              </w:rPr>
              <w:t xml:space="preserve">я 8 учреждений, обустройство и оснащение инфраструктуры 4 </w:t>
            </w:r>
            <w:proofErr w:type="spellStart"/>
            <w:r w:rsidRPr="00D92AA1">
              <w:rPr>
                <w:b/>
                <w:bCs/>
                <w:sz w:val="20"/>
                <w:szCs w:val="20"/>
              </w:rPr>
              <w:t>учреждениий</w:t>
            </w:r>
            <w:proofErr w:type="spellEnd"/>
            <w:r w:rsidRPr="00D92AA1">
              <w:rPr>
                <w:b/>
                <w:bCs/>
                <w:sz w:val="20"/>
                <w:szCs w:val="20"/>
              </w:rPr>
              <w:t xml:space="preserve">, подведомственных </w:t>
            </w:r>
            <w:proofErr w:type="spellStart"/>
            <w:r w:rsidRPr="00D92AA1">
              <w:rPr>
                <w:b/>
                <w:bCs/>
                <w:sz w:val="20"/>
                <w:szCs w:val="20"/>
              </w:rPr>
              <w:t>МФКиС</w:t>
            </w:r>
            <w:proofErr w:type="spellEnd"/>
            <w:r w:rsidRPr="00D92AA1">
              <w:rPr>
                <w:b/>
                <w:bCs/>
                <w:sz w:val="20"/>
                <w:szCs w:val="20"/>
              </w:rPr>
              <w:t>. Решение о реализации мероприятия в 2023-2024 годах будет принято в случае доведения лимитов областного бюджета на его реализацию в указанном периоде</w:t>
            </w:r>
          </w:p>
        </w:tc>
      </w:tr>
      <w:tr w:rsidR="00D92AA1" w:rsidRPr="00D92AA1" w:rsidTr="00D92751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 xml:space="preserve">Стоимость единицы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</w:p>
        </w:tc>
      </w:tr>
      <w:tr w:rsidR="00D92AA1" w:rsidRPr="00D92AA1" w:rsidTr="00D92751">
        <w:trPr>
          <w:trHeight w:val="510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Всего по мероприятию, в том числе: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720381,5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23000,0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47045,7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112188,7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538147,1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</w:p>
        </w:tc>
      </w:tr>
      <w:tr w:rsidR="00D92AA1" w:rsidRPr="00D92AA1" w:rsidTr="00D92751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 xml:space="preserve">областной бюджет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720381,5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23000,0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47045,7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112188,74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538147,1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</w:p>
        </w:tc>
      </w:tr>
      <w:tr w:rsidR="00D92AA1" w:rsidRPr="00D92AA1" w:rsidTr="00D92751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 xml:space="preserve">федеральный бюджет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</w:p>
        </w:tc>
      </w:tr>
      <w:tr w:rsidR="00D92AA1" w:rsidRPr="00D92AA1" w:rsidTr="00D92751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 xml:space="preserve">местные бюджеты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</w:p>
        </w:tc>
      </w:tr>
      <w:tr w:rsidR="00D92AA1" w:rsidRPr="00D92AA1" w:rsidTr="00D92751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 xml:space="preserve">внебюджетные источники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</w:p>
        </w:tc>
      </w:tr>
      <w:tr w:rsidR="00D92AA1" w:rsidRPr="00D92AA1" w:rsidTr="00D92751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налоговые расходы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</w:p>
        </w:tc>
      </w:tr>
      <w:tr w:rsidR="00D92AA1" w:rsidRPr="00D92AA1" w:rsidTr="00D92751">
        <w:trPr>
          <w:trHeight w:val="510"/>
        </w:trPr>
        <w:tc>
          <w:tcPr>
            <w:tcW w:w="629" w:type="pct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1.2.2.1. Капитальный и текущий ремонт недвижимого имущества государственных учреждений, подведомственных министерству физической культуры и спорта Новосибирской области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 xml:space="preserve">Количество </w:t>
            </w:r>
            <w:proofErr w:type="spellStart"/>
            <w:r w:rsidRPr="00D92AA1">
              <w:rPr>
                <w:sz w:val="20"/>
                <w:szCs w:val="20"/>
              </w:rPr>
              <w:t>отремонтированныхобъектов</w:t>
            </w:r>
            <w:proofErr w:type="spellEnd"/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4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4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14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proofErr w:type="spellStart"/>
            <w:r w:rsidRPr="00D92AA1">
              <w:rPr>
                <w:sz w:val="20"/>
                <w:szCs w:val="20"/>
              </w:rPr>
              <w:t>МФКиС</w:t>
            </w:r>
            <w:proofErr w:type="spellEnd"/>
            <w:r w:rsidRPr="00D92AA1">
              <w:rPr>
                <w:sz w:val="20"/>
                <w:szCs w:val="20"/>
              </w:rPr>
              <w:t>, ГУ</w:t>
            </w:r>
          </w:p>
        </w:tc>
        <w:tc>
          <w:tcPr>
            <w:tcW w:w="873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shd w:val="clear" w:color="FFFFFF" w:fill="FFFFFF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Проведение  ремонта недвижимого имущества ГАПОУ НСО "Новосибирской училище (колледж) олимпийского резерва"</w:t>
            </w:r>
            <w:proofErr w:type="gramStart"/>
            <w:r w:rsidRPr="00D92AA1">
              <w:rPr>
                <w:sz w:val="20"/>
                <w:szCs w:val="20"/>
              </w:rPr>
              <w:t xml:space="preserve"> ,</w:t>
            </w:r>
            <w:proofErr w:type="gramEnd"/>
            <w:r w:rsidRPr="00D92AA1">
              <w:rPr>
                <w:sz w:val="20"/>
                <w:szCs w:val="20"/>
              </w:rPr>
              <w:t xml:space="preserve"> ГАУ НСО "Дирекция спортивных мероприятий", ГАУ НСО "Спортивная школа по волейболу", ГАУ НСО "СШОР водных видов спорта"</w:t>
            </w:r>
          </w:p>
        </w:tc>
      </w:tr>
      <w:tr w:rsidR="00D92AA1" w:rsidRPr="00D92AA1" w:rsidTr="00D92751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 xml:space="preserve">Стоимость единицы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2443,1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x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x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x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x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</w:tr>
      <w:tr w:rsidR="00D92AA1" w:rsidRPr="00D92AA1" w:rsidTr="00D92751">
        <w:trPr>
          <w:trHeight w:val="510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Всего по мероприятию, в том числе: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9772,5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9772,5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</w:tr>
      <w:tr w:rsidR="00D92AA1" w:rsidRPr="00D92AA1" w:rsidTr="00D92751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 xml:space="preserve">областной бюджет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127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11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03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14.0.04.02270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622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9772,5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9772,5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</w:tr>
      <w:tr w:rsidR="00D92AA1" w:rsidRPr="00D92AA1" w:rsidTr="00D92751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 xml:space="preserve">федеральный бюджет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127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</w:tr>
      <w:tr w:rsidR="00D92AA1" w:rsidRPr="00D92AA1" w:rsidTr="00D92751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 xml:space="preserve">местные бюджеты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127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</w:tr>
      <w:tr w:rsidR="00D92AA1" w:rsidRPr="00D92AA1" w:rsidTr="00D92751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 xml:space="preserve">внебюджетные источники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127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</w:tr>
      <w:tr w:rsidR="00D92AA1" w:rsidRPr="00D92AA1" w:rsidTr="00D92751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налоговые расходы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127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</w:tr>
      <w:tr w:rsidR="00D92AA1" w:rsidRPr="00D92AA1" w:rsidTr="00D92751">
        <w:trPr>
          <w:trHeight w:val="510"/>
        </w:trPr>
        <w:tc>
          <w:tcPr>
            <w:tcW w:w="629" w:type="pct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 xml:space="preserve">1.2.2.2. Мероприятие по приобретению основных средств, </w:t>
            </w:r>
            <w:r w:rsidRPr="00D92AA1">
              <w:rPr>
                <w:sz w:val="20"/>
                <w:szCs w:val="20"/>
              </w:rPr>
              <w:lastRenderedPageBreak/>
              <w:t>материальных запасов, спортивного оборудования и инвентаря для государственных автономных учреждений Новосибирской области, подведомственных министерству физической культуры и спорта Новосибирской области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lastRenderedPageBreak/>
              <w:t>Количество оснащенных объектов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8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3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3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14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proofErr w:type="spellStart"/>
            <w:r w:rsidRPr="00D92AA1">
              <w:rPr>
                <w:sz w:val="20"/>
                <w:szCs w:val="20"/>
              </w:rPr>
              <w:t>МФКиС</w:t>
            </w:r>
            <w:proofErr w:type="spellEnd"/>
            <w:r w:rsidRPr="00D92AA1">
              <w:rPr>
                <w:sz w:val="20"/>
                <w:szCs w:val="20"/>
              </w:rPr>
              <w:t>, ГУ</w:t>
            </w:r>
          </w:p>
        </w:tc>
        <w:tc>
          <w:tcPr>
            <w:tcW w:w="873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shd w:val="clear" w:color="FFFFFF" w:fill="FFFFFF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proofErr w:type="gramStart"/>
            <w:r w:rsidRPr="00D92AA1">
              <w:rPr>
                <w:sz w:val="20"/>
                <w:szCs w:val="20"/>
              </w:rPr>
              <w:t xml:space="preserve">Закупка основных средств, спортивного оборудования  и </w:t>
            </w:r>
            <w:r w:rsidRPr="00D92AA1">
              <w:rPr>
                <w:sz w:val="20"/>
                <w:szCs w:val="20"/>
              </w:rPr>
              <w:lastRenderedPageBreak/>
              <w:t>инвентаря в 2022 году для ГАУ НСО "Спортивная школа по волейболу", ГАУ НСО "Дирекция спортивных мероприятий", ГАУ НСО "Спортивная школа самбо", ГАУ НСО "Спортивная школа по хоккею "СИБИРЬ",  ГАУ НСО "Новосибирск-Арена", ГАУ НСО "СШОР по сноуборду", ГАУ НСО  «Спортивная школа по хоккею с мячом «</w:t>
            </w:r>
            <w:proofErr w:type="spellStart"/>
            <w:r w:rsidRPr="00D92AA1">
              <w:rPr>
                <w:sz w:val="20"/>
                <w:szCs w:val="20"/>
              </w:rPr>
              <w:t>Сибсельмаш</w:t>
            </w:r>
            <w:proofErr w:type="spellEnd"/>
            <w:r w:rsidRPr="00D92AA1">
              <w:rPr>
                <w:sz w:val="20"/>
                <w:szCs w:val="20"/>
              </w:rPr>
              <w:t>», ГАПОУ НСО "Новосибирской училище (колледж) олимпийского резерва"</w:t>
            </w:r>
            <w:proofErr w:type="gramEnd"/>
          </w:p>
        </w:tc>
      </w:tr>
      <w:tr w:rsidR="00D92AA1" w:rsidRPr="00D92AA1" w:rsidTr="00D92751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 xml:space="preserve">Стоимость </w:t>
            </w:r>
            <w:r w:rsidRPr="00D92AA1">
              <w:rPr>
                <w:sz w:val="20"/>
                <w:szCs w:val="20"/>
              </w:rPr>
              <w:lastRenderedPageBreak/>
              <w:t xml:space="preserve">единицы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lastRenderedPageBreak/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86024,</w:t>
            </w:r>
            <w:r w:rsidRPr="00D92AA1">
              <w:rPr>
                <w:sz w:val="20"/>
                <w:szCs w:val="20"/>
              </w:rPr>
              <w:lastRenderedPageBreak/>
              <w:t>7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lastRenderedPageBreak/>
              <w:t>x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x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x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x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</w:tr>
      <w:tr w:rsidR="00D92AA1" w:rsidRPr="00D92AA1" w:rsidTr="00D92751">
        <w:trPr>
          <w:trHeight w:val="510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Всего по мероприятию, в том числе: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688197,9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23000,0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47045,7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93180,2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524972,0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</w:tr>
      <w:tr w:rsidR="00D92AA1" w:rsidRPr="00D92AA1" w:rsidTr="00D92751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 xml:space="preserve">областной бюджет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127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11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03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14.0.04.02270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622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688197,9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23000,0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47045,7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93180,2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 xml:space="preserve">524972,0 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</w:tr>
      <w:tr w:rsidR="00D92AA1" w:rsidRPr="00D92AA1" w:rsidTr="00D92751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 xml:space="preserve">федеральный бюджет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127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</w:tr>
      <w:tr w:rsidR="00D92AA1" w:rsidRPr="00D92AA1" w:rsidTr="00D92751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 xml:space="preserve">местные бюджеты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127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</w:tr>
      <w:tr w:rsidR="00D92AA1" w:rsidRPr="00D92AA1" w:rsidTr="00D92751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 xml:space="preserve">внебюджетные источники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127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</w:tr>
      <w:tr w:rsidR="00D92AA1" w:rsidRPr="00D92AA1" w:rsidTr="00D92751">
        <w:trPr>
          <w:trHeight w:val="70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налоговые расходы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127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</w:tr>
      <w:tr w:rsidR="00D92AA1" w:rsidRPr="00D92AA1" w:rsidTr="00D92751">
        <w:trPr>
          <w:trHeight w:val="540"/>
        </w:trPr>
        <w:tc>
          <w:tcPr>
            <w:tcW w:w="629" w:type="pct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 xml:space="preserve">1.2.2.3. Мероприятия по обустройству и оснащению инфраструктуры, объектов недвижимого имущества государственных учреждений, подведомственных министерству физической культуры и спорта Новосибирской </w:t>
            </w:r>
            <w:r w:rsidRPr="00D92AA1">
              <w:rPr>
                <w:sz w:val="20"/>
                <w:szCs w:val="20"/>
              </w:rPr>
              <w:lastRenderedPageBreak/>
              <w:t>области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lastRenderedPageBreak/>
              <w:t>Количество оснащенных объектов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4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3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14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proofErr w:type="spellStart"/>
            <w:r w:rsidRPr="00D92AA1">
              <w:rPr>
                <w:sz w:val="20"/>
                <w:szCs w:val="20"/>
              </w:rPr>
              <w:t>МФКиС</w:t>
            </w:r>
            <w:proofErr w:type="spellEnd"/>
            <w:r w:rsidRPr="00D92AA1">
              <w:rPr>
                <w:sz w:val="20"/>
                <w:szCs w:val="20"/>
              </w:rPr>
              <w:t>, ГУ</w:t>
            </w:r>
          </w:p>
        </w:tc>
        <w:tc>
          <w:tcPr>
            <w:tcW w:w="873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shd w:val="clear" w:color="FFFFFF" w:fill="FFFFFF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 xml:space="preserve">Обустройство и оснащение инфраструктуры в 2022 году 4 объектов недвижимого имущества ГАУ НСО "Спортивная школа по волейболу", ГАУ НСО "Региональный центр спортивной подготовки сборных команд и </w:t>
            </w:r>
            <w:r w:rsidRPr="00D92AA1">
              <w:rPr>
                <w:sz w:val="20"/>
                <w:szCs w:val="20"/>
              </w:rPr>
              <w:lastRenderedPageBreak/>
              <w:t>спортивного резерва", ГАУ НСО "Новосибирск-Арена", ГАУ НСО "СШОР по сноуборду"</w:t>
            </w:r>
          </w:p>
        </w:tc>
      </w:tr>
      <w:tr w:rsidR="00D92AA1" w:rsidRPr="00D92AA1" w:rsidTr="00D92751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 xml:space="preserve">Стоимость единицы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5602,8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x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x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x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x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</w:tr>
      <w:tr w:rsidR="00D92AA1" w:rsidRPr="00D92AA1" w:rsidTr="00D92751">
        <w:trPr>
          <w:trHeight w:val="510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Всего по мероприятию, в том числе: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22411,2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9236,1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13175,1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</w:tr>
      <w:tr w:rsidR="00D92AA1" w:rsidRPr="00D92AA1" w:rsidTr="00D92751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 xml:space="preserve">областной бюджет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127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11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03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14.0.04.02270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622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22411,2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9236,1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 xml:space="preserve">13175,1 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</w:tr>
      <w:tr w:rsidR="00D92AA1" w:rsidRPr="00D92AA1" w:rsidTr="00D92751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 xml:space="preserve">федеральный бюджет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127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</w:tr>
      <w:tr w:rsidR="00D92AA1" w:rsidRPr="00D92AA1" w:rsidTr="00D92751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 xml:space="preserve">местные бюджеты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127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</w:tr>
      <w:tr w:rsidR="00D92AA1" w:rsidRPr="00D92AA1" w:rsidTr="00D92751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 xml:space="preserve">внебюджетные источники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127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</w:tr>
      <w:tr w:rsidR="00D92AA1" w:rsidRPr="00D92AA1" w:rsidTr="00D92751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налоговые расходы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127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</w:tr>
      <w:tr w:rsidR="00D92AA1" w:rsidRPr="00D92AA1" w:rsidTr="00D92751">
        <w:trPr>
          <w:trHeight w:val="255"/>
        </w:trPr>
        <w:tc>
          <w:tcPr>
            <w:tcW w:w="629" w:type="pct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1.2.4. Обустройство объектов городской инфраструктуры, парковых и рекреационных зон для занятий физической культурой и спортом, в том числе видами спорта, популярными в молодежной среде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 xml:space="preserve">Наименование показателя 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4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D92AA1">
              <w:rPr>
                <w:b/>
                <w:bCs/>
                <w:sz w:val="20"/>
                <w:szCs w:val="20"/>
              </w:rPr>
              <w:t>МФКиС</w:t>
            </w:r>
            <w:proofErr w:type="spellEnd"/>
            <w:r w:rsidRPr="00D92AA1">
              <w:rPr>
                <w:b/>
                <w:bCs/>
                <w:sz w:val="20"/>
                <w:szCs w:val="20"/>
              </w:rPr>
              <w:t>, ОМС (по согласованию)</w:t>
            </w:r>
          </w:p>
        </w:tc>
        <w:tc>
          <w:tcPr>
            <w:tcW w:w="873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shd w:val="clear" w:color="FFFFFF" w:fill="FFFFFF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Мероприятие планируется к реализации с 2024 года при условии согласования с ОМС МО НСО перечня соответствующих объектов инфраструктуры, парковых и рекреационных зон для занятий физической культурой и спортом. Лимиты областного бюджета на 2024 год будут определены в рамках подготовки проекта бюджета 2024-2026 годов</w:t>
            </w:r>
          </w:p>
        </w:tc>
      </w:tr>
      <w:tr w:rsidR="00D92AA1" w:rsidRPr="00D92AA1" w:rsidTr="00D92751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 xml:space="preserve">Стоимость единицы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</w:p>
        </w:tc>
      </w:tr>
      <w:tr w:rsidR="00D92AA1" w:rsidRPr="00D92AA1" w:rsidTr="00D92751">
        <w:trPr>
          <w:trHeight w:val="510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Всего по мероприятию, в том числе: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</w:p>
        </w:tc>
      </w:tr>
      <w:tr w:rsidR="00D92AA1" w:rsidRPr="00D92AA1" w:rsidTr="00D92751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 xml:space="preserve">областной бюджет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</w:p>
        </w:tc>
      </w:tr>
      <w:tr w:rsidR="00D92AA1" w:rsidRPr="00D92AA1" w:rsidTr="00D92751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 xml:space="preserve">федеральный бюджет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</w:p>
        </w:tc>
      </w:tr>
      <w:tr w:rsidR="00D92AA1" w:rsidRPr="00D92AA1" w:rsidTr="00D92751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 xml:space="preserve">местные бюджеты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</w:p>
        </w:tc>
      </w:tr>
      <w:tr w:rsidR="00D92AA1" w:rsidRPr="00D92AA1" w:rsidTr="00D92751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 xml:space="preserve">внебюджетные источники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</w:p>
        </w:tc>
      </w:tr>
      <w:tr w:rsidR="00D92AA1" w:rsidRPr="00D92AA1" w:rsidTr="00D92751">
        <w:trPr>
          <w:trHeight w:val="360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налоговые расходы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</w:p>
        </w:tc>
      </w:tr>
      <w:tr w:rsidR="00D92AA1" w:rsidRPr="00D92AA1" w:rsidTr="00D92751">
        <w:trPr>
          <w:trHeight w:val="255"/>
        </w:trPr>
        <w:tc>
          <w:tcPr>
            <w:tcW w:w="629" w:type="pct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 xml:space="preserve">1.2.4.1.Анализ данных, представляемых муниципальными образованиями Новосибирской области, готовых принять участие в реализации основного мероприятия, о степени востребованности в обустройстве </w:t>
            </w:r>
            <w:r w:rsidRPr="00D92AA1">
              <w:rPr>
                <w:sz w:val="20"/>
                <w:szCs w:val="20"/>
              </w:rPr>
              <w:lastRenderedPageBreak/>
              <w:t>объектов городской инфраструктуры, парковых и рекреационных зон для занятий физической культурой и спортом, в том числе видами спорта, популярными в молодежной среде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lastRenderedPageBreak/>
              <w:t>Реестр объектов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</w:t>
            </w:r>
          </w:p>
        </w:tc>
        <w:tc>
          <w:tcPr>
            <w:tcW w:w="314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proofErr w:type="spellStart"/>
            <w:r w:rsidRPr="00D92AA1">
              <w:rPr>
                <w:sz w:val="20"/>
                <w:szCs w:val="20"/>
              </w:rPr>
              <w:t>МФКиС</w:t>
            </w:r>
            <w:proofErr w:type="spellEnd"/>
            <w:r w:rsidRPr="00D92AA1">
              <w:rPr>
                <w:sz w:val="20"/>
                <w:szCs w:val="20"/>
              </w:rPr>
              <w:t>, ОМС (по согласованию)</w:t>
            </w:r>
          </w:p>
        </w:tc>
        <w:tc>
          <w:tcPr>
            <w:tcW w:w="873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shd w:val="clear" w:color="FFFFFF" w:fill="FFFFFF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 xml:space="preserve">Формирование реестра и согласование с муниципальными образованиями Новосибирской области перечня объектов городской инфраструктуры, парковых и рекреационных зон для занятий физической </w:t>
            </w:r>
            <w:r w:rsidRPr="00D92AA1">
              <w:rPr>
                <w:sz w:val="20"/>
                <w:szCs w:val="20"/>
              </w:rPr>
              <w:lastRenderedPageBreak/>
              <w:t>культурой и спортом, в том числе видами спорта, популярными в молодежной среде</w:t>
            </w:r>
          </w:p>
        </w:tc>
      </w:tr>
      <w:tr w:rsidR="00D92AA1" w:rsidRPr="00D92AA1" w:rsidTr="00D92751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 xml:space="preserve">Стоимость единицы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0,0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x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x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x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x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0,0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</w:tr>
      <w:tr w:rsidR="00D92AA1" w:rsidRPr="00D92AA1" w:rsidTr="00D92751">
        <w:trPr>
          <w:trHeight w:val="510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Всего по мероприятию, в том числе: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0,0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0,0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0,0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0,0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0,0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0,0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0,0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</w:tr>
      <w:tr w:rsidR="00D92AA1" w:rsidRPr="00D92AA1" w:rsidTr="00D92751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 xml:space="preserve">областной бюджет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0,0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0,0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0,0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0,0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0,0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0,0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0,0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</w:tr>
      <w:tr w:rsidR="00D92AA1" w:rsidRPr="00D92AA1" w:rsidTr="00D92751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 xml:space="preserve">федеральный бюджет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0,0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0,0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0,0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0,0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0,0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0,0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0,0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</w:tr>
      <w:tr w:rsidR="00D92AA1" w:rsidRPr="00D92AA1" w:rsidTr="00D92751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 xml:space="preserve">местные бюджеты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0,0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0,0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0,0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0,0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0,0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0,0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0,0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</w:tr>
      <w:tr w:rsidR="00D92AA1" w:rsidRPr="00D92AA1" w:rsidTr="00D92751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 xml:space="preserve">внебюджетные источники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0,0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0,0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0,0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0,0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0,0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0,0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0,0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</w:tr>
      <w:tr w:rsidR="00D92AA1" w:rsidRPr="00D92AA1" w:rsidTr="00D92751">
        <w:trPr>
          <w:trHeight w:val="780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налоговые расходы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0,0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0,0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0,0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0,0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0,0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0,0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0,0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</w:tr>
      <w:tr w:rsidR="00D92AA1" w:rsidRPr="00D92AA1" w:rsidTr="00D92751">
        <w:trPr>
          <w:trHeight w:val="255"/>
        </w:trPr>
        <w:tc>
          <w:tcPr>
            <w:tcW w:w="629" w:type="pct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lastRenderedPageBreak/>
              <w:t xml:space="preserve">1.2.5. Мероприятия по повышению </w:t>
            </w:r>
            <w:proofErr w:type="spellStart"/>
            <w:r w:rsidRPr="00D92AA1">
              <w:rPr>
                <w:b/>
                <w:bCs/>
                <w:sz w:val="20"/>
                <w:szCs w:val="20"/>
              </w:rPr>
              <w:t>энергоэффективности</w:t>
            </w:r>
            <w:proofErr w:type="spellEnd"/>
            <w:r w:rsidRPr="00D92AA1">
              <w:rPr>
                <w:b/>
                <w:bCs/>
                <w:sz w:val="20"/>
                <w:szCs w:val="20"/>
              </w:rPr>
              <w:t xml:space="preserve"> спортивных сооружений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 xml:space="preserve">Наименование показателя 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4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D92AA1">
              <w:rPr>
                <w:b/>
                <w:bCs/>
                <w:sz w:val="20"/>
                <w:szCs w:val="20"/>
              </w:rPr>
              <w:t>МФКиС</w:t>
            </w:r>
            <w:proofErr w:type="spellEnd"/>
            <w:r w:rsidRPr="00D92AA1">
              <w:rPr>
                <w:b/>
                <w:bCs/>
                <w:sz w:val="20"/>
                <w:szCs w:val="20"/>
              </w:rPr>
              <w:t>, ГУ</w:t>
            </w:r>
          </w:p>
        </w:tc>
        <w:tc>
          <w:tcPr>
            <w:tcW w:w="873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shd w:val="clear" w:color="FFFFFF" w:fill="FFFFFF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 xml:space="preserve">Снижение </w:t>
            </w:r>
            <w:proofErr w:type="spellStart"/>
            <w:r w:rsidRPr="00D92AA1">
              <w:rPr>
                <w:b/>
                <w:bCs/>
                <w:sz w:val="20"/>
                <w:szCs w:val="20"/>
              </w:rPr>
              <w:t>энергопотерь</w:t>
            </w:r>
            <w:proofErr w:type="spellEnd"/>
            <w:r w:rsidRPr="00D92AA1">
              <w:rPr>
                <w:b/>
                <w:bCs/>
                <w:sz w:val="20"/>
                <w:szCs w:val="20"/>
              </w:rPr>
              <w:t xml:space="preserve"> осуществляется за счет установки приборов учета, модернизация систем освещения с использованием энергосберегающих ламп, автоматизация источников теплоснабжения, а также мероприятия по снижению </w:t>
            </w:r>
            <w:proofErr w:type="spellStart"/>
            <w:r w:rsidRPr="00D92AA1">
              <w:rPr>
                <w:b/>
                <w:bCs/>
                <w:sz w:val="20"/>
                <w:szCs w:val="20"/>
              </w:rPr>
              <w:t>теплопотерь</w:t>
            </w:r>
            <w:proofErr w:type="spellEnd"/>
            <w:r w:rsidRPr="00D92AA1">
              <w:rPr>
                <w:b/>
                <w:bCs/>
                <w:sz w:val="20"/>
                <w:szCs w:val="20"/>
              </w:rPr>
              <w:t xml:space="preserve"> в спортивных сооружениях</w:t>
            </w:r>
          </w:p>
        </w:tc>
      </w:tr>
      <w:tr w:rsidR="00D92AA1" w:rsidRPr="00D92AA1" w:rsidTr="00D92751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 xml:space="preserve">Стоимость единицы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</w:p>
        </w:tc>
      </w:tr>
      <w:tr w:rsidR="00D92AA1" w:rsidRPr="00D92AA1" w:rsidTr="00D92751">
        <w:trPr>
          <w:trHeight w:val="510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Всего по мероприятию, в том числе: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94" w:type="pct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 xml:space="preserve">Финансовое обеспечение основного мероприятия осуществляется в рамках текущей деятельности </w:t>
            </w:r>
            <w:proofErr w:type="spellStart"/>
            <w:r w:rsidRPr="00D92AA1">
              <w:rPr>
                <w:b/>
                <w:bCs/>
                <w:sz w:val="20"/>
                <w:szCs w:val="20"/>
              </w:rPr>
              <w:t>МФКиС</w:t>
            </w:r>
            <w:proofErr w:type="spellEnd"/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</w:p>
        </w:tc>
      </w:tr>
      <w:tr w:rsidR="00D92AA1" w:rsidRPr="00D92AA1" w:rsidTr="00D92751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 xml:space="preserve">областной бюджет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</w:p>
        </w:tc>
      </w:tr>
      <w:tr w:rsidR="00D92AA1" w:rsidRPr="00D92AA1" w:rsidTr="00D92751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 xml:space="preserve">федеральный бюджет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</w:p>
        </w:tc>
      </w:tr>
      <w:tr w:rsidR="00D92AA1" w:rsidRPr="00D92AA1" w:rsidTr="00D92751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 xml:space="preserve">местные бюджеты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</w:p>
        </w:tc>
      </w:tr>
      <w:tr w:rsidR="00D92AA1" w:rsidRPr="00D92AA1" w:rsidTr="00D92751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 xml:space="preserve">внебюджетные источники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</w:p>
        </w:tc>
      </w:tr>
      <w:tr w:rsidR="00D92AA1" w:rsidRPr="00D92AA1" w:rsidTr="00D92751">
        <w:trPr>
          <w:trHeight w:val="79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налоговые расходы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</w:p>
        </w:tc>
      </w:tr>
      <w:tr w:rsidR="00D92AA1" w:rsidRPr="00D92AA1" w:rsidTr="00D92751">
        <w:trPr>
          <w:trHeight w:val="255"/>
        </w:trPr>
        <w:tc>
          <w:tcPr>
            <w:tcW w:w="629" w:type="pct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 xml:space="preserve">1.2.5.1. Мониторинг состояния имущества государственных автономных учреждений, подведомственных </w:t>
            </w:r>
            <w:proofErr w:type="spellStart"/>
            <w:r w:rsidRPr="00D92AA1">
              <w:rPr>
                <w:sz w:val="20"/>
                <w:szCs w:val="20"/>
              </w:rPr>
              <w:t>МФКиС</w:t>
            </w:r>
            <w:proofErr w:type="spellEnd"/>
            <w:r w:rsidRPr="00D92AA1">
              <w:rPr>
                <w:sz w:val="20"/>
                <w:szCs w:val="20"/>
              </w:rPr>
              <w:t xml:space="preserve"> НСО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Реестр объектов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</w:t>
            </w:r>
          </w:p>
        </w:tc>
        <w:tc>
          <w:tcPr>
            <w:tcW w:w="314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proofErr w:type="spellStart"/>
            <w:r w:rsidRPr="00D92AA1">
              <w:rPr>
                <w:sz w:val="20"/>
                <w:szCs w:val="20"/>
              </w:rPr>
              <w:t>МФКиС</w:t>
            </w:r>
            <w:proofErr w:type="spellEnd"/>
            <w:r w:rsidRPr="00D92AA1">
              <w:rPr>
                <w:sz w:val="20"/>
                <w:szCs w:val="20"/>
              </w:rPr>
              <w:t>, ГУ</w:t>
            </w:r>
          </w:p>
        </w:tc>
        <w:tc>
          <w:tcPr>
            <w:tcW w:w="873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shd w:val="clear" w:color="FFFFFF" w:fill="FFFFFF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 xml:space="preserve">Составление реестра приоритетных объектов государственных автономных учреждений, подведомственных </w:t>
            </w:r>
            <w:proofErr w:type="spellStart"/>
            <w:r w:rsidRPr="00D92AA1">
              <w:rPr>
                <w:sz w:val="20"/>
                <w:szCs w:val="20"/>
              </w:rPr>
              <w:t>МФКиС</w:t>
            </w:r>
            <w:proofErr w:type="spellEnd"/>
            <w:r w:rsidRPr="00D92AA1">
              <w:rPr>
                <w:sz w:val="20"/>
                <w:szCs w:val="20"/>
              </w:rPr>
              <w:t xml:space="preserve"> НСО, в отношении которых планируется проведение мероприятий по </w:t>
            </w:r>
            <w:r w:rsidRPr="00D92AA1">
              <w:rPr>
                <w:sz w:val="20"/>
                <w:szCs w:val="20"/>
              </w:rPr>
              <w:lastRenderedPageBreak/>
              <w:t xml:space="preserve">повышению их </w:t>
            </w:r>
            <w:proofErr w:type="spellStart"/>
            <w:r w:rsidRPr="00D92AA1">
              <w:rPr>
                <w:sz w:val="20"/>
                <w:szCs w:val="20"/>
              </w:rPr>
              <w:t>энергоэффективности</w:t>
            </w:r>
            <w:proofErr w:type="spellEnd"/>
            <w:r w:rsidRPr="00D92AA1">
              <w:rPr>
                <w:sz w:val="20"/>
                <w:szCs w:val="20"/>
              </w:rPr>
              <w:t xml:space="preserve"> </w:t>
            </w:r>
          </w:p>
        </w:tc>
      </w:tr>
      <w:tr w:rsidR="00D92AA1" w:rsidRPr="00D92AA1" w:rsidTr="00D92751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 xml:space="preserve">Стоимость единицы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0,0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х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х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х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х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0,0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0,0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</w:tr>
      <w:tr w:rsidR="00D92AA1" w:rsidRPr="00D92AA1" w:rsidTr="00D92751">
        <w:trPr>
          <w:trHeight w:val="510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Всего по мероприятию, в том числе: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0,0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0,0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0,0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0,0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0,0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0,0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0,0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</w:tr>
      <w:tr w:rsidR="00D92AA1" w:rsidRPr="00D92AA1" w:rsidTr="00D92751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 xml:space="preserve">областной бюджет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0,0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0,0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0,0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0,0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0,0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0,0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0,0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</w:tr>
      <w:tr w:rsidR="00D92AA1" w:rsidRPr="00D92AA1" w:rsidTr="00D92751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 xml:space="preserve">федеральный бюджет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0,0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0,0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0,0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0,0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0,0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0,0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0,0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</w:tr>
      <w:tr w:rsidR="00D92AA1" w:rsidRPr="00D92AA1" w:rsidTr="00D92751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 xml:space="preserve">местные бюджеты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0,0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0,0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0,0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0,0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0,0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0,0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0,0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</w:tr>
      <w:tr w:rsidR="00D92AA1" w:rsidRPr="00D92AA1" w:rsidTr="00D92751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 xml:space="preserve">внебюджетные источники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0,0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0,0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0,0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0,0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0,0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0,0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0,0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</w:tr>
      <w:tr w:rsidR="00D92AA1" w:rsidRPr="00D92AA1" w:rsidTr="00D92751">
        <w:trPr>
          <w:trHeight w:val="34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налоговые расходы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0,0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0,0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0,0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0,0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0,0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0,0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0,0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</w:tr>
      <w:tr w:rsidR="00D92AA1" w:rsidRPr="00D92AA1" w:rsidTr="00D92751">
        <w:trPr>
          <w:trHeight w:val="315"/>
        </w:trPr>
        <w:tc>
          <w:tcPr>
            <w:tcW w:w="629" w:type="pct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lastRenderedPageBreak/>
              <w:t>1.2.6. Государственная поддержка муниципальных образований Новосибирской области в части малобюджетного строительства, реконструкции, ремонта спортивных сооружений, благоустройства, обеспечения оборудованием и инвентарем спортивных объектов, приобретения объектов недвижимого имущества спортивного назначения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 xml:space="preserve">Наименование показателя 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4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D92AA1">
              <w:rPr>
                <w:b/>
                <w:bCs/>
                <w:sz w:val="20"/>
                <w:szCs w:val="20"/>
              </w:rPr>
              <w:t>МФКиС</w:t>
            </w:r>
            <w:proofErr w:type="spellEnd"/>
            <w:r w:rsidRPr="00D92AA1">
              <w:rPr>
                <w:b/>
                <w:bCs/>
                <w:sz w:val="20"/>
                <w:szCs w:val="20"/>
              </w:rPr>
              <w:t>, ОМС (по согласованию)</w:t>
            </w:r>
          </w:p>
        </w:tc>
        <w:tc>
          <w:tcPr>
            <w:tcW w:w="873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shd w:val="clear" w:color="FFFFFF" w:fill="FFFFFF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В 2022 году - предоставление субсидий муниципальным образованиям Новосибирской области на строительство, реконструкцию, ремонт спортивных сооружений, обеспечение оборудованием и инвентарем спортивных объектов, приобретение объекта спортивного назначения, в 2023 году - завершение оплаты приобретенного в 2022 году объекта спортивного назначения</w:t>
            </w:r>
          </w:p>
        </w:tc>
      </w:tr>
      <w:tr w:rsidR="00D92AA1" w:rsidRPr="00D92AA1" w:rsidTr="00D92751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 xml:space="preserve">Стоимость единицы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</w:p>
        </w:tc>
      </w:tr>
      <w:tr w:rsidR="00D92AA1" w:rsidRPr="00D92AA1" w:rsidTr="00D92751">
        <w:trPr>
          <w:trHeight w:val="510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Всего по мероприятию, в том числе: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377276,4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141558,1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15774,6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219943,7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84180,2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</w:p>
        </w:tc>
      </w:tr>
      <w:tr w:rsidR="00D92AA1" w:rsidRPr="00D92AA1" w:rsidTr="00D92751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 xml:space="preserve">областной бюджет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363413,0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136313,0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15400,0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211700,0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80813,0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</w:p>
        </w:tc>
      </w:tr>
      <w:tr w:rsidR="00D92AA1" w:rsidRPr="00D92AA1" w:rsidTr="00D92751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 xml:space="preserve">федеральный бюджет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</w:p>
        </w:tc>
      </w:tr>
      <w:tr w:rsidR="00D92AA1" w:rsidRPr="00D92AA1" w:rsidTr="00D92751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 xml:space="preserve">местные бюджеты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13863,4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5245,1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374,6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8243,7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3367,2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</w:p>
        </w:tc>
      </w:tr>
      <w:tr w:rsidR="00D92AA1" w:rsidRPr="00D92AA1" w:rsidTr="00D92751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 xml:space="preserve">внебюджетные источники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</w:p>
        </w:tc>
      </w:tr>
      <w:tr w:rsidR="00D92AA1" w:rsidRPr="00D92AA1" w:rsidTr="00D92751">
        <w:trPr>
          <w:trHeight w:val="630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налоговые расходы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</w:p>
        </w:tc>
      </w:tr>
      <w:tr w:rsidR="00D92AA1" w:rsidRPr="00D92AA1" w:rsidTr="00D92751">
        <w:trPr>
          <w:trHeight w:val="510"/>
        </w:trPr>
        <w:tc>
          <w:tcPr>
            <w:tcW w:w="629" w:type="pct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 xml:space="preserve">1.2.6.1. Государственная поддержка муниципальных образований в части малобюджетного строительства и реконструкции, благоустройства спортивных сооружений 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Количество вводимых объектов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5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5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14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proofErr w:type="spellStart"/>
            <w:r w:rsidRPr="00D92AA1">
              <w:rPr>
                <w:sz w:val="20"/>
                <w:szCs w:val="20"/>
              </w:rPr>
              <w:t>МФКиС</w:t>
            </w:r>
            <w:proofErr w:type="spellEnd"/>
            <w:r w:rsidRPr="00D92AA1">
              <w:rPr>
                <w:sz w:val="20"/>
                <w:szCs w:val="20"/>
              </w:rPr>
              <w:t>, ОМС (по согласованию)</w:t>
            </w:r>
          </w:p>
        </w:tc>
        <w:tc>
          <w:tcPr>
            <w:tcW w:w="873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shd w:val="clear" w:color="FFFFFF" w:fill="FFFFFF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 xml:space="preserve">В 2022 году будет осуществляться: строительство стадиона в </w:t>
            </w:r>
            <w:proofErr w:type="spellStart"/>
            <w:r w:rsidRPr="00D92AA1">
              <w:rPr>
                <w:sz w:val="20"/>
                <w:szCs w:val="20"/>
              </w:rPr>
              <w:t>р.п</w:t>
            </w:r>
            <w:proofErr w:type="spellEnd"/>
            <w:r w:rsidRPr="00D92AA1">
              <w:rPr>
                <w:sz w:val="20"/>
                <w:szCs w:val="20"/>
              </w:rPr>
              <w:t xml:space="preserve">. Линево </w:t>
            </w:r>
            <w:proofErr w:type="spellStart"/>
            <w:r w:rsidRPr="00D92AA1">
              <w:rPr>
                <w:sz w:val="20"/>
                <w:szCs w:val="20"/>
              </w:rPr>
              <w:t>Исиктимского</w:t>
            </w:r>
            <w:proofErr w:type="spellEnd"/>
            <w:r w:rsidRPr="00D92AA1">
              <w:rPr>
                <w:sz w:val="20"/>
                <w:szCs w:val="20"/>
              </w:rPr>
              <w:t xml:space="preserve"> района, реконструкция стадиона в </w:t>
            </w:r>
            <w:proofErr w:type="spellStart"/>
            <w:r w:rsidRPr="00D92AA1">
              <w:rPr>
                <w:sz w:val="20"/>
                <w:szCs w:val="20"/>
              </w:rPr>
              <w:t>р.п</w:t>
            </w:r>
            <w:proofErr w:type="spellEnd"/>
            <w:r w:rsidRPr="00D92AA1">
              <w:rPr>
                <w:sz w:val="20"/>
                <w:szCs w:val="20"/>
              </w:rPr>
              <w:t xml:space="preserve">. Сузун (ввод в эксплуатацию - 2023 год), строительство крытой хоккейной коробки в </w:t>
            </w:r>
            <w:proofErr w:type="spellStart"/>
            <w:r w:rsidRPr="00D92AA1">
              <w:rPr>
                <w:sz w:val="20"/>
                <w:szCs w:val="20"/>
              </w:rPr>
              <w:t>г</w:t>
            </w:r>
            <w:proofErr w:type="gramStart"/>
            <w:r w:rsidRPr="00D92AA1">
              <w:rPr>
                <w:sz w:val="20"/>
                <w:szCs w:val="20"/>
              </w:rPr>
              <w:t>.О</w:t>
            </w:r>
            <w:proofErr w:type="gramEnd"/>
            <w:r w:rsidRPr="00D92AA1">
              <w:rPr>
                <w:sz w:val="20"/>
                <w:szCs w:val="20"/>
              </w:rPr>
              <w:t>бь</w:t>
            </w:r>
            <w:proofErr w:type="spellEnd"/>
            <w:r w:rsidRPr="00D92AA1">
              <w:rPr>
                <w:sz w:val="20"/>
                <w:szCs w:val="20"/>
              </w:rPr>
              <w:t xml:space="preserve">, </w:t>
            </w:r>
            <w:r w:rsidRPr="00D92AA1">
              <w:rPr>
                <w:sz w:val="20"/>
                <w:szCs w:val="20"/>
              </w:rPr>
              <w:lastRenderedPageBreak/>
              <w:t xml:space="preserve">строительство оснований для плоскостных "умных площадок" в Новосибирском районе и г.Новосибирск, строительство основания для </w:t>
            </w:r>
            <w:proofErr w:type="spellStart"/>
            <w:r w:rsidRPr="00D92AA1">
              <w:rPr>
                <w:sz w:val="20"/>
                <w:szCs w:val="20"/>
              </w:rPr>
              <w:t>ФОКОТа</w:t>
            </w:r>
            <w:proofErr w:type="spellEnd"/>
            <w:r w:rsidRPr="00D92AA1">
              <w:rPr>
                <w:sz w:val="20"/>
                <w:szCs w:val="20"/>
              </w:rPr>
              <w:t xml:space="preserve"> в </w:t>
            </w:r>
            <w:proofErr w:type="spellStart"/>
            <w:r w:rsidRPr="00D92AA1">
              <w:rPr>
                <w:sz w:val="20"/>
                <w:szCs w:val="20"/>
              </w:rPr>
              <w:t>Кочковском</w:t>
            </w:r>
            <w:proofErr w:type="spellEnd"/>
            <w:r w:rsidRPr="00D92AA1">
              <w:rPr>
                <w:sz w:val="20"/>
                <w:szCs w:val="20"/>
              </w:rPr>
              <w:t xml:space="preserve"> районе, монтаж оборудования для </w:t>
            </w:r>
            <w:proofErr w:type="spellStart"/>
            <w:r w:rsidRPr="00D92AA1">
              <w:rPr>
                <w:sz w:val="20"/>
                <w:szCs w:val="20"/>
              </w:rPr>
              <w:t>ФОКОТа</w:t>
            </w:r>
            <w:proofErr w:type="spellEnd"/>
            <w:r w:rsidRPr="00D92AA1">
              <w:rPr>
                <w:sz w:val="20"/>
                <w:szCs w:val="20"/>
              </w:rPr>
              <w:t xml:space="preserve"> в Новосибирском районе (</w:t>
            </w:r>
            <w:proofErr w:type="spellStart"/>
            <w:r w:rsidRPr="00D92AA1">
              <w:rPr>
                <w:sz w:val="20"/>
                <w:szCs w:val="20"/>
              </w:rPr>
              <w:t>Барышево</w:t>
            </w:r>
            <w:proofErr w:type="spellEnd"/>
            <w:r w:rsidRPr="00D92AA1">
              <w:rPr>
                <w:sz w:val="20"/>
                <w:szCs w:val="20"/>
              </w:rPr>
              <w:t>) (ввод объекта осуществлен в 2021 году)</w:t>
            </w:r>
          </w:p>
        </w:tc>
      </w:tr>
      <w:tr w:rsidR="00D92AA1" w:rsidRPr="00D92AA1" w:rsidTr="00D92751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 xml:space="preserve">Стоимость единицы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33500,6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x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x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x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x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</w:tr>
      <w:tr w:rsidR="00D92AA1" w:rsidRPr="00D92AA1" w:rsidTr="00D92751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Всего по мероприятию, в том числе: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167502,9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167502,9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</w:tr>
      <w:tr w:rsidR="00D92AA1" w:rsidRPr="00D92AA1" w:rsidTr="00D92751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 xml:space="preserve">областной бюджет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127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11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02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14.0.07.70740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523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162487,6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162487,6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</w:tr>
      <w:tr w:rsidR="00D92AA1" w:rsidRPr="00D92AA1" w:rsidTr="00D92751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 xml:space="preserve">федеральный бюджет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127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</w:tr>
      <w:tr w:rsidR="00D92AA1" w:rsidRPr="00D92AA1" w:rsidTr="00D92751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 xml:space="preserve">местные бюджеты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127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5015,2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5015,2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</w:tr>
      <w:tr w:rsidR="00D92AA1" w:rsidRPr="00D92AA1" w:rsidTr="00D92751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 xml:space="preserve">внебюджетные источники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127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</w:tr>
      <w:tr w:rsidR="00D92AA1" w:rsidRPr="00D92AA1" w:rsidTr="00D92751">
        <w:trPr>
          <w:trHeight w:val="8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налоговые расходы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127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</w:tr>
      <w:tr w:rsidR="00D92AA1" w:rsidRPr="00D92AA1" w:rsidTr="00D92751">
        <w:trPr>
          <w:trHeight w:val="480"/>
        </w:trPr>
        <w:tc>
          <w:tcPr>
            <w:tcW w:w="629" w:type="pct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1.2.6.2. Государственная поддержка муниципальных образований в части ремонта спортивных сооружений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Количество отремонтированных объектов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6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6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14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proofErr w:type="spellStart"/>
            <w:r w:rsidRPr="00D92AA1">
              <w:rPr>
                <w:sz w:val="20"/>
                <w:szCs w:val="20"/>
              </w:rPr>
              <w:t>МФКиС</w:t>
            </w:r>
            <w:proofErr w:type="spellEnd"/>
            <w:r w:rsidRPr="00D92AA1">
              <w:rPr>
                <w:sz w:val="20"/>
                <w:szCs w:val="20"/>
              </w:rPr>
              <w:t>, ОМС (по согласованию)</w:t>
            </w:r>
          </w:p>
        </w:tc>
        <w:tc>
          <w:tcPr>
            <w:tcW w:w="873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shd w:val="clear" w:color="FFFFFF" w:fill="FFFFFF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 xml:space="preserve">В 2022 году запланировано проведение ремонтных работ в спортивных сооружениях </w:t>
            </w:r>
            <w:proofErr w:type="spellStart"/>
            <w:r w:rsidRPr="00D92AA1">
              <w:rPr>
                <w:sz w:val="20"/>
                <w:szCs w:val="20"/>
              </w:rPr>
              <w:t>Барабинского</w:t>
            </w:r>
            <w:proofErr w:type="spellEnd"/>
            <w:r w:rsidRPr="00D92AA1">
              <w:rPr>
                <w:sz w:val="20"/>
                <w:szCs w:val="20"/>
              </w:rPr>
              <w:t xml:space="preserve">, Краснозерского (2 объекта), Чистоозерного районов, </w:t>
            </w:r>
            <w:proofErr w:type="spellStart"/>
            <w:r w:rsidRPr="00D92AA1">
              <w:rPr>
                <w:sz w:val="20"/>
                <w:szCs w:val="20"/>
              </w:rPr>
              <w:t>г</w:t>
            </w:r>
            <w:proofErr w:type="gramStart"/>
            <w:r w:rsidRPr="00D92AA1">
              <w:rPr>
                <w:sz w:val="20"/>
                <w:szCs w:val="20"/>
              </w:rPr>
              <w:t>.О</w:t>
            </w:r>
            <w:proofErr w:type="gramEnd"/>
            <w:r w:rsidRPr="00D92AA1">
              <w:rPr>
                <w:sz w:val="20"/>
                <w:szCs w:val="20"/>
              </w:rPr>
              <w:t>би</w:t>
            </w:r>
            <w:proofErr w:type="spellEnd"/>
            <w:r w:rsidRPr="00D92AA1">
              <w:rPr>
                <w:sz w:val="20"/>
                <w:szCs w:val="20"/>
              </w:rPr>
              <w:t xml:space="preserve">, </w:t>
            </w:r>
            <w:proofErr w:type="spellStart"/>
            <w:r w:rsidRPr="00D92AA1">
              <w:rPr>
                <w:sz w:val="20"/>
                <w:szCs w:val="20"/>
              </w:rPr>
              <w:t>г.Новосибирска</w:t>
            </w:r>
            <w:proofErr w:type="spellEnd"/>
          </w:p>
        </w:tc>
      </w:tr>
      <w:tr w:rsidR="00D92AA1" w:rsidRPr="00D92AA1" w:rsidTr="00D92751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 xml:space="preserve">Стоимость единицы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600,0-9500,0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x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x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x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x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</w:tr>
      <w:tr w:rsidR="00D92AA1" w:rsidRPr="00D92AA1" w:rsidTr="00D92751">
        <w:trPr>
          <w:trHeight w:val="510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Всего по мероприятию, в том числе: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25490,1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12212,7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13277,4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</w:tr>
      <w:tr w:rsidR="00D92AA1" w:rsidRPr="00D92AA1" w:rsidTr="00D92751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 xml:space="preserve">областной бюджет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127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11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02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14.0.07.70740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523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23131,9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12000,0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11131,9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</w:tr>
      <w:tr w:rsidR="00D92AA1" w:rsidRPr="00D92AA1" w:rsidTr="00D92751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 xml:space="preserve">федеральный бюджет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127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</w:tr>
      <w:tr w:rsidR="00D92AA1" w:rsidRPr="00D92AA1" w:rsidTr="00D92751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 xml:space="preserve">местные бюджеты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127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2358,2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212,7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2145,5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</w:tr>
      <w:tr w:rsidR="00D92AA1" w:rsidRPr="00D92AA1" w:rsidTr="00D92751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 xml:space="preserve">внебюджетные источники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127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</w:tr>
      <w:tr w:rsidR="00D92AA1" w:rsidRPr="00D92AA1" w:rsidTr="00D92751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налоговые расходы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127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</w:tr>
      <w:tr w:rsidR="00D92AA1" w:rsidRPr="00D92AA1" w:rsidTr="00D92751">
        <w:trPr>
          <w:trHeight w:val="855"/>
        </w:trPr>
        <w:tc>
          <w:tcPr>
            <w:tcW w:w="629" w:type="pct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 xml:space="preserve">1.2.6.3. Государственная поддержка муниципальных образований в части обеспечения оборудованием и </w:t>
            </w:r>
            <w:r w:rsidRPr="00D92AA1">
              <w:rPr>
                <w:sz w:val="20"/>
                <w:szCs w:val="20"/>
              </w:rPr>
              <w:lastRenderedPageBreak/>
              <w:t>инвентарем спортивных объектов муниципальной собственности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lastRenderedPageBreak/>
              <w:t>Количество объектов, обеспеченных оборудованием и инвентарем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16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11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14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proofErr w:type="spellStart"/>
            <w:r w:rsidRPr="00D92AA1">
              <w:rPr>
                <w:sz w:val="20"/>
                <w:szCs w:val="20"/>
              </w:rPr>
              <w:t>МФКиС</w:t>
            </w:r>
            <w:proofErr w:type="spellEnd"/>
            <w:r w:rsidRPr="00D92AA1">
              <w:rPr>
                <w:sz w:val="20"/>
                <w:szCs w:val="20"/>
              </w:rPr>
              <w:t>, ОМС (по согласованию)</w:t>
            </w:r>
          </w:p>
        </w:tc>
        <w:tc>
          <w:tcPr>
            <w:tcW w:w="873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shd w:val="clear" w:color="FFFFFF" w:fill="FFFFFF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 xml:space="preserve">В 2022 году запланировано приобретение оборудования и инвентаря для спортивных объектов </w:t>
            </w:r>
            <w:r w:rsidRPr="00D92AA1">
              <w:rPr>
                <w:sz w:val="20"/>
                <w:szCs w:val="20"/>
              </w:rPr>
              <w:lastRenderedPageBreak/>
              <w:t xml:space="preserve">Куйбышевского, </w:t>
            </w:r>
            <w:proofErr w:type="spellStart"/>
            <w:r w:rsidRPr="00D92AA1">
              <w:rPr>
                <w:sz w:val="20"/>
                <w:szCs w:val="20"/>
              </w:rPr>
              <w:t>Кыштовского</w:t>
            </w:r>
            <w:proofErr w:type="spellEnd"/>
            <w:r w:rsidRPr="00D92AA1">
              <w:rPr>
                <w:sz w:val="20"/>
                <w:szCs w:val="20"/>
              </w:rPr>
              <w:t xml:space="preserve">, Татарского (3 объекта), </w:t>
            </w:r>
            <w:proofErr w:type="spellStart"/>
            <w:r w:rsidRPr="00D92AA1">
              <w:rPr>
                <w:sz w:val="20"/>
                <w:szCs w:val="20"/>
              </w:rPr>
              <w:t>Кочковского</w:t>
            </w:r>
            <w:proofErr w:type="spellEnd"/>
            <w:r w:rsidRPr="00D92AA1">
              <w:rPr>
                <w:sz w:val="20"/>
                <w:szCs w:val="20"/>
              </w:rPr>
              <w:t xml:space="preserve">, Краснозерского районов Новосибирской области, </w:t>
            </w:r>
            <w:proofErr w:type="spellStart"/>
            <w:r w:rsidRPr="00D92AA1">
              <w:rPr>
                <w:sz w:val="20"/>
                <w:szCs w:val="20"/>
              </w:rPr>
              <w:t>г</w:t>
            </w:r>
            <w:proofErr w:type="gramStart"/>
            <w:r w:rsidRPr="00D92AA1">
              <w:rPr>
                <w:sz w:val="20"/>
                <w:szCs w:val="20"/>
              </w:rPr>
              <w:t>.Н</w:t>
            </w:r>
            <w:proofErr w:type="gramEnd"/>
            <w:r w:rsidRPr="00D92AA1">
              <w:rPr>
                <w:sz w:val="20"/>
                <w:szCs w:val="20"/>
              </w:rPr>
              <w:t>овосибирска</w:t>
            </w:r>
            <w:proofErr w:type="spellEnd"/>
            <w:r w:rsidRPr="00D92AA1">
              <w:rPr>
                <w:sz w:val="20"/>
                <w:szCs w:val="20"/>
              </w:rPr>
              <w:t xml:space="preserve"> (2 объекта), </w:t>
            </w:r>
            <w:proofErr w:type="spellStart"/>
            <w:r w:rsidRPr="00D92AA1">
              <w:rPr>
                <w:sz w:val="20"/>
                <w:szCs w:val="20"/>
              </w:rPr>
              <w:t>г.Обь</w:t>
            </w:r>
            <w:proofErr w:type="spellEnd"/>
            <w:r w:rsidRPr="00D92AA1">
              <w:rPr>
                <w:sz w:val="20"/>
                <w:szCs w:val="20"/>
              </w:rPr>
              <w:t xml:space="preserve">, </w:t>
            </w:r>
            <w:proofErr w:type="spellStart"/>
            <w:r w:rsidRPr="00D92AA1">
              <w:rPr>
                <w:sz w:val="20"/>
                <w:szCs w:val="20"/>
              </w:rPr>
              <w:t>г.Искитим</w:t>
            </w:r>
            <w:proofErr w:type="spellEnd"/>
            <w:r w:rsidRPr="00D92AA1">
              <w:rPr>
                <w:sz w:val="20"/>
                <w:szCs w:val="20"/>
              </w:rPr>
              <w:t xml:space="preserve">, </w:t>
            </w:r>
            <w:proofErr w:type="spellStart"/>
            <w:r w:rsidRPr="00D92AA1">
              <w:rPr>
                <w:sz w:val="20"/>
                <w:szCs w:val="20"/>
              </w:rPr>
              <w:t>Искитимский</w:t>
            </w:r>
            <w:proofErr w:type="spellEnd"/>
            <w:r w:rsidRPr="00D92AA1">
              <w:rPr>
                <w:sz w:val="20"/>
                <w:szCs w:val="20"/>
              </w:rPr>
              <w:t xml:space="preserve"> район (5 объектов)</w:t>
            </w:r>
          </w:p>
        </w:tc>
      </w:tr>
      <w:tr w:rsidR="00D92AA1" w:rsidRPr="00D92AA1" w:rsidTr="00D92751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 xml:space="preserve">Стоимость единицы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400,0-34000,</w:t>
            </w:r>
            <w:r w:rsidRPr="00D92AA1">
              <w:rPr>
                <w:sz w:val="20"/>
                <w:szCs w:val="20"/>
              </w:rPr>
              <w:lastRenderedPageBreak/>
              <w:t>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lastRenderedPageBreak/>
              <w:t>x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x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x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 xml:space="preserve"> 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</w:tr>
      <w:tr w:rsidR="00D92AA1" w:rsidRPr="00D92AA1" w:rsidTr="00D92751">
        <w:trPr>
          <w:trHeight w:val="510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Всего по мероприятию, в том числе: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100103,3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57377,9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3561,9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39163,5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</w:tr>
      <w:tr w:rsidR="00D92AA1" w:rsidRPr="00D92AA1" w:rsidTr="00D92751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 xml:space="preserve">областной бюджет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127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11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02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14.0.07.70740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523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96980,4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55500,0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3400,0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38080,4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</w:tr>
      <w:tr w:rsidR="00D92AA1" w:rsidRPr="00D92AA1" w:rsidTr="00D92751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 xml:space="preserve">федеральный бюджет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127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</w:tr>
      <w:tr w:rsidR="00D92AA1" w:rsidRPr="00D92AA1" w:rsidTr="00D92751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 xml:space="preserve">местные бюджеты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127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3122,8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1877,9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161,9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1083,0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</w:tr>
      <w:tr w:rsidR="00D92AA1" w:rsidRPr="00D92AA1" w:rsidTr="00D92751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 xml:space="preserve">внебюджетные источники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127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</w:tr>
      <w:tr w:rsidR="00D92AA1" w:rsidRPr="00D92AA1" w:rsidTr="00D92751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налоговые расходы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127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</w:tr>
      <w:tr w:rsidR="00D92AA1" w:rsidRPr="00D92AA1" w:rsidTr="00D92751">
        <w:trPr>
          <w:trHeight w:val="255"/>
        </w:trPr>
        <w:tc>
          <w:tcPr>
            <w:tcW w:w="629" w:type="pct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1.2.6.4. Государственная поддержка муниципальных образований в части приобретения объектов недвижимого имущества спортивного назначения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Муниципальное образование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14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proofErr w:type="spellStart"/>
            <w:r w:rsidRPr="00D92AA1">
              <w:rPr>
                <w:sz w:val="20"/>
                <w:szCs w:val="20"/>
              </w:rPr>
              <w:t>МФКиС</w:t>
            </w:r>
            <w:proofErr w:type="spellEnd"/>
            <w:r w:rsidRPr="00D92AA1">
              <w:rPr>
                <w:sz w:val="20"/>
                <w:szCs w:val="20"/>
              </w:rPr>
              <w:t>, ОМС (по согласованию)</w:t>
            </w:r>
          </w:p>
        </w:tc>
        <w:tc>
          <w:tcPr>
            <w:tcW w:w="873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shd w:val="clear" w:color="FFFFFF" w:fill="FFFFFF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 xml:space="preserve">Предоставление в 2022-2023 годах субсидии </w:t>
            </w:r>
            <w:proofErr w:type="spellStart"/>
            <w:r w:rsidRPr="00D92AA1">
              <w:rPr>
                <w:sz w:val="20"/>
                <w:szCs w:val="20"/>
              </w:rPr>
              <w:t>р.п</w:t>
            </w:r>
            <w:proofErr w:type="spellEnd"/>
            <w:r w:rsidRPr="00D92AA1">
              <w:rPr>
                <w:sz w:val="20"/>
                <w:szCs w:val="20"/>
              </w:rPr>
              <w:t>. Кольцово для приобретения объекта недвижимого имущества спортивного назначения (бассейн), в 2023 году - завершение оплаты</w:t>
            </w:r>
          </w:p>
        </w:tc>
      </w:tr>
      <w:tr w:rsidR="00D92AA1" w:rsidRPr="00D92AA1" w:rsidTr="00D92751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 xml:space="preserve">Стоимость единицы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84180,2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x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x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x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x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</w:tr>
      <w:tr w:rsidR="00D92AA1" w:rsidRPr="00D92AA1" w:rsidTr="00D92751">
        <w:trPr>
          <w:trHeight w:val="510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Всего по мероприятию, в том числе: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84180,2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84180,2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84180,2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</w:tr>
      <w:tr w:rsidR="00D92AA1" w:rsidRPr="00D92AA1" w:rsidTr="00D92751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 xml:space="preserve">областной бюджет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127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11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02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14.0.07.70740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523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80813,0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80813,0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80813,0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</w:tr>
      <w:tr w:rsidR="00D92AA1" w:rsidRPr="00D92AA1" w:rsidTr="00D92751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 xml:space="preserve">федеральный бюджет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127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</w:tr>
      <w:tr w:rsidR="00D92AA1" w:rsidRPr="00D92AA1" w:rsidTr="00D92751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 xml:space="preserve">местные бюджеты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127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3367,2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3367,2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3367,2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</w:tr>
      <w:tr w:rsidR="00D92AA1" w:rsidRPr="00D92AA1" w:rsidTr="00D92751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 xml:space="preserve">внебюджетные источники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127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</w:tr>
      <w:tr w:rsidR="00D92AA1" w:rsidRPr="00D92AA1" w:rsidTr="00D92751">
        <w:trPr>
          <w:trHeight w:val="300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налоговые расходы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127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</w:tr>
      <w:tr w:rsidR="00D92AA1" w:rsidRPr="00D92AA1" w:rsidTr="00D92751">
        <w:trPr>
          <w:trHeight w:val="255"/>
        </w:trPr>
        <w:tc>
          <w:tcPr>
            <w:tcW w:w="629" w:type="pct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1.2.9. Региональный проект "Успех каждого ребенка"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Муниципальное образование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314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D92AA1">
              <w:rPr>
                <w:b/>
                <w:bCs/>
                <w:sz w:val="20"/>
                <w:szCs w:val="20"/>
              </w:rPr>
              <w:t>Минобр</w:t>
            </w:r>
            <w:proofErr w:type="spellEnd"/>
            <w:r w:rsidRPr="00D92AA1">
              <w:rPr>
                <w:b/>
                <w:bCs/>
                <w:sz w:val="20"/>
                <w:szCs w:val="20"/>
              </w:rPr>
              <w:t>, ОМС (по согласованию)</w:t>
            </w:r>
          </w:p>
        </w:tc>
        <w:tc>
          <w:tcPr>
            <w:tcW w:w="873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shd w:val="clear" w:color="FFFFFF" w:fill="FFFFFF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Увеличение количества детей и молодежи, занимающихся физической культурой и спортом</w:t>
            </w:r>
          </w:p>
        </w:tc>
      </w:tr>
      <w:tr w:rsidR="00D92AA1" w:rsidRPr="00D92AA1" w:rsidTr="00D92751">
        <w:trPr>
          <w:trHeight w:val="270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 xml:space="preserve">Стоимость единицы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5509,6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10332,6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11663,9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</w:p>
        </w:tc>
      </w:tr>
      <w:tr w:rsidR="00D92AA1" w:rsidRPr="00D92AA1" w:rsidTr="00D92751">
        <w:trPr>
          <w:trHeight w:val="510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Всего по мероприятию, в том числе: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11019,2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11019,2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10332,6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11663,9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</w:p>
        </w:tc>
      </w:tr>
      <w:tr w:rsidR="00D92AA1" w:rsidRPr="00D92AA1" w:rsidTr="00D92751">
        <w:trPr>
          <w:trHeight w:val="270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 xml:space="preserve">областной бюджет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414,4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414,4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406,6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459,4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</w:p>
        </w:tc>
      </w:tr>
      <w:tr w:rsidR="00D92AA1" w:rsidRPr="00D92AA1" w:rsidTr="00D92751">
        <w:trPr>
          <w:trHeight w:val="270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 xml:space="preserve">федеральный бюджет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9945,5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9945,5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9757,1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11023,6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</w:p>
        </w:tc>
      </w:tr>
      <w:tr w:rsidR="00D92AA1" w:rsidRPr="00D92AA1" w:rsidTr="00D92751">
        <w:trPr>
          <w:trHeight w:val="270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 xml:space="preserve">местные бюджеты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659,3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659,3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168,9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180,9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</w:p>
        </w:tc>
      </w:tr>
      <w:tr w:rsidR="00D92AA1" w:rsidRPr="00D92AA1" w:rsidTr="00D92751">
        <w:trPr>
          <w:trHeight w:val="270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 xml:space="preserve">внебюджетные источники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</w:p>
        </w:tc>
      </w:tr>
      <w:tr w:rsidR="00D92AA1" w:rsidRPr="00D92AA1" w:rsidTr="00D92751">
        <w:trPr>
          <w:trHeight w:val="270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налоговые расходы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</w:p>
        </w:tc>
      </w:tr>
      <w:tr w:rsidR="00D92AA1" w:rsidRPr="00D92AA1" w:rsidTr="00D92751">
        <w:trPr>
          <w:trHeight w:val="270"/>
        </w:trPr>
        <w:tc>
          <w:tcPr>
            <w:tcW w:w="629" w:type="pct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1.2.9.1. Мероприятия по созданию в общеобразовательных организациях, расположенных в сельской местности и малых городах, условий для занятий физической культурой и спортом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Муниципальное образование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6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6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6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6</w:t>
            </w:r>
          </w:p>
        </w:tc>
        <w:tc>
          <w:tcPr>
            <w:tcW w:w="314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proofErr w:type="spellStart"/>
            <w:r w:rsidRPr="00D92AA1">
              <w:rPr>
                <w:sz w:val="20"/>
                <w:szCs w:val="20"/>
              </w:rPr>
              <w:t>Минобр</w:t>
            </w:r>
            <w:proofErr w:type="spellEnd"/>
            <w:r w:rsidRPr="00D92AA1">
              <w:rPr>
                <w:sz w:val="20"/>
                <w:szCs w:val="20"/>
              </w:rPr>
              <w:t>, ОМС (по согласованию)</w:t>
            </w:r>
          </w:p>
        </w:tc>
        <w:tc>
          <w:tcPr>
            <w:tcW w:w="873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shd w:val="clear" w:color="FFFFFF" w:fill="FFFFFF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Создание условий для занятий физической культурой и спортом в общеобразовательных организациях, расположенных в сельской местности</w:t>
            </w:r>
          </w:p>
        </w:tc>
      </w:tr>
      <w:tr w:rsidR="00D92AA1" w:rsidRPr="00D92AA1" w:rsidTr="00D92751">
        <w:trPr>
          <w:trHeight w:val="270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 xml:space="preserve">Стоимость единицы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1836,5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x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x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x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x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1722,1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1944,0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</w:tr>
      <w:tr w:rsidR="00D92AA1" w:rsidRPr="00D92AA1" w:rsidTr="00D92751">
        <w:trPr>
          <w:trHeight w:val="270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Всего по мероприятию, в том числе: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11019,2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11019,2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10332,6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11663,9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</w:tr>
      <w:tr w:rsidR="00D92AA1" w:rsidRPr="00D92AA1" w:rsidTr="00D92751">
        <w:trPr>
          <w:trHeight w:val="270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 xml:space="preserve">областной бюджет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136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07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09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14.0.E2.50970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521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414,4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414,4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406,6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459,4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</w:tr>
      <w:tr w:rsidR="00D92AA1" w:rsidRPr="00D92AA1" w:rsidTr="00D92751">
        <w:trPr>
          <w:trHeight w:val="270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 xml:space="preserve">федеральный бюджет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136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07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09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14.0.E2.50970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521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9945,5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9945,5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9757,1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11023,6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</w:tr>
      <w:tr w:rsidR="00D92AA1" w:rsidRPr="00D92AA1" w:rsidTr="00D92751">
        <w:trPr>
          <w:trHeight w:val="270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 xml:space="preserve">местные бюджеты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136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659,3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659,3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168,9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180,9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</w:tr>
      <w:tr w:rsidR="00D92AA1" w:rsidRPr="00D92AA1" w:rsidTr="00D92751">
        <w:trPr>
          <w:trHeight w:val="270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 xml:space="preserve">внебюджетные источники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136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</w:tr>
      <w:tr w:rsidR="00D92AA1" w:rsidRPr="00D92AA1" w:rsidTr="00D92751">
        <w:trPr>
          <w:trHeight w:val="270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налоговые расходы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136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</w:tr>
      <w:tr w:rsidR="00D92AA1" w:rsidRPr="00D92AA1" w:rsidTr="00D92751">
        <w:trPr>
          <w:trHeight w:val="270"/>
        </w:trPr>
        <w:tc>
          <w:tcPr>
            <w:tcW w:w="629" w:type="pct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1.2.10. Бизнес-спринт (Я выбираю спорт)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Муниципальное образование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14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proofErr w:type="spellStart"/>
            <w:r w:rsidRPr="00D92AA1">
              <w:rPr>
                <w:sz w:val="20"/>
                <w:szCs w:val="20"/>
              </w:rPr>
              <w:t>МФКиС</w:t>
            </w:r>
            <w:proofErr w:type="spellEnd"/>
            <w:r w:rsidRPr="00D92AA1">
              <w:rPr>
                <w:sz w:val="20"/>
                <w:szCs w:val="20"/>
              </w:rPr>
              <w:t>, ОМС (по согласованию)</w:t>
            </w:r>
          </w:p>
        </w:tc>
        <w:tc>
          <w:tcPr>
            <w:tcW w:w="873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shd w:val="clear" w:color="FFFFFF" w:fill="FFFFFF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Оснащение спортивным оборудованием и инвентарем спортивных плоскостных сооружений в муниципальных образованиях Новосибирской области</w:t>
            </w:r>
          </w:p>
        </w:tc>
      </w:tr>
      <w:tr w:rsidR="00D92AA1" w:rsidRPr="00D92AA1" w:rsidTr="00D92751">
        <w:trPr>
          <w:trHeight w:val="270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 xml:space="preserve">Стоимость единицы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35087,7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26990,6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80971,7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</w:p>
        </w:tc>
      </w:tr>
      <w:tr w:rsidR="00D92AA1" w:rsidRPr="00D92AA1" w:rsidTr="00D92751">
        <w:trPr>
          <w:trHeight w:val="510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Всего по мероприятию, в том числе: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70175,5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70175,5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26990,6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80971,7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</w:p>
        </w:tc>
      </w:tr>
      <w:tr w:rsidR="00D92AA1" w:rsidRPr="00D92AA1" w:rsidTr="00D92751">
        <w:trPr>
          <w:trHeight w:val="270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 xml:space="preserve">областной бюджет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14666,7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14666,7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5641,1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16923,1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</w:p>
        </w:tc>
      </w:tr>
      <w:tr w:rsidR="00D92AA1" w:rsidRPr="00D92AA1" w:rsidTr="00D92751">
        <w:trPr>
          <w:trHeight w:val="270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 xml:space="preserve">федеральный бюджет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52000,0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52000,0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20000,0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60000,0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</w:p>
        </w:tc>
      </w:tr>
      <w:tr w:rsidR="00D92AA1" w:rsidRPr="00D92AA1" w:rsidTr="00D92751">
        <w:trPr>
          <w:trHeight w:val="270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 xml:space="preserve">местные бюджеты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3508,8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3508,8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1349,5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4048,6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</w:p>
        </w:tc>
      </w:tr>
      <w:tr w:rsidR="00D92AA1" w:rsidRPr="00D92AA1" w:rsidTr="00D92751">
        <w:trPr>
          <w:trHeight w:val="270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 xml:space="preserve">внебюджетные источники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</w:p>
        </w:tc>
      </w:tr>
      <w:tr w:rsidR="00D92AA1" w:rsidRPr="00D92AA1" w:rsidTr="00D92751">
        <w:trPr>
          <w:trHeight w:val="270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налоговые расходы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</w:p>
        </w:tc>
      </w:tr>
      <w:tr w:rsidR="00D92AA1" w:rsidRPr="00D92AA1" w:rsidTr="00D92751">
        <w:trPr>
          <w:trHeight w:val="255"/>
        </w:trPr>
        <w:tc>
          <w:tcPr>
            <w:tcW w:w="629" w:type="pct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 xml:space="preserve">1.2.10.1. Государственная поддержка муниципальных образований в части приобретения  и </w:t>
            </w:r>
            <w:r w:rsidRPr="00D92AA1">
              <w:rPr>
                <w:sz w:val="20"/>
                <w:szCs w:val="20"/>
              </w:rPr>
              <w:lastRenderedPageBreak/>
              <w:t>монтажа оборудования для создания "умных" спортивных площадок (плоскостное спортивное сооружение)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lastRenderedPageBreak/>
              <w:t>Муниципальное образование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2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2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</w:t>
            </w:r>
          </w:p>
        </w:tc>
        <w:tc>
          <w:tcPr>
            <w:tcW w:w="314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proofErr w:type="spellStart"/>
            <w:r w:rsidRPr="00D92AA1">
              <w:rPr>
                <w:sz w:val="20"/>
                <w:szCs w:val="20"/>
              </w:rPr>
              <w:t>МФКиС</w:t>
            </w:r>
            <w:proofErr w:type="spellEnd"/>
            <w:r w:rsidRPr="00D92AA1">
              <w:rPr>
                <w:sz w:val="20"/>
                <w:szCs w:val="20"/>
              </w:rPr>
              <w:t>, ОМС (по согласованию)</w:t>
            </w:r>
          </w:p>
        </w:tc>
        <w:tc>
          <w:tcPr>
            <w:tcW w:w="873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shd w:val="clear" w:color="FFFFFF" w:fill="FFFFFF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 xml:space="preserve">Приобретение спортивного оборудования для плоскостных спортивных сооружений в 2022 </w:t>
            </w:r>
            <w:r w:rsidRPr="00D92AA1">
              <w:rPr>
                <w:sz w:val="20"/>
                <w:szCs w:val="20"/>
              </w:rPr>
              <w:lastRenderedPageBreak/>
              <w:t xml:space="preserve">году для Новосибирского района Новосибирской области и г.Новосибирск, в 2023 году - для </w:t>
            </w:r>
            <w:proofErr w:type="spellStart"/>
            <w:r w:rsidRPr="00D92AA1">
              <w:rPr>
                <w:sz w:val="20"/>
                <w:szCs w:val="20"/>
              </w:rPr>
              <w:t>г</w:t>
            </w:r>
            <w:proofErr w:type="gramStart"/>
            <w:r w:rsidRPr="00D92AA1">
              <w:rPr>
                <w:sz w:val="20"/>
                <w:szCs w:val="20"/>
              </w:rPr>
              <w:t>.Н</w:t>
            </w:r>
            <w:proofErr w:type="gramEnd"/>
            <w:r w:rsidRPr="00D92AA1">
              <w:rPr>
                <w:sz w:val="20"/>
                <w:szCs w:val="20"/>
              </w:rPr>
              <w:t>овосибирска</w:t>
            </w:r>
            <w:proofErr w:type="spellEnd"/>
            <w:r w:rsidRPr="00D92AA1">
              <w:rPr>
                <w:sz w:val="20"/>
                <w:szCs w:val="20"/>
              </w:rPr>
              <w:t>; приобретение оборудования для плоскостного модульного сооружения в 2024 году для Новосибирского района Новосибирской области</w:t>
            </w:r>
          </w:p>
        </w:tc>
      </w:tr>
      <w:tr w:rsidR="00D92AA1" w:rsidRPr="00D92AA1" w:rsidTr="00D92751">
        <w:trPr>
          <w:trHeight w:val="270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 xml:space="preserve">Стоимость единицы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35087,7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x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x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x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x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26990,6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80971,7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</w:tr>
      <w:tr w:rsidR="00D92AA1" w:rsidRPr="00D92AA1" w:rsidTr="00D92751">
        <w:trPr>
          <w:trHeight w:val="510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 xml:space="preserve">Всего по мероприятию, в </w:t>
            </w:r>
            <w:r w:rsidRPr="00D92AA1">
              <w:rPr>
                <w:sz w:val="20"/>
                <w:szCs w:val="20"/>
              </w:rPr>
              <w:lastRenderedPageBreak/>
              <w:t>том числе: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lastRenderedPageBreak/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70175,5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70175,5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26990,6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80971,7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</w:tr>
      <w:tr w:rsidR="00D92AA1" w:rsidRPr="00D92AA1" w:rsidTr="00D92751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 xml:space="preserve">областной бюджет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127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11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02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14.0.03.R7531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520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14666,7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14666,7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5641,1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</w:tr>
      <w:tr w:rsidR="00D92AA1" w:rsidRPr="00D92AA1" w:rsidTr="00D92751">
        <w:trPr>
          <w:trHeight w:val="270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 xml:space="preserve">областной бюджет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127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11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02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14.0.03.R7532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520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16923,1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</w:tr>
      <w:tr w:rsidR="00D92AA1" w:rsidRPr="00D92AA1" w:rsidTr="00D92751">
        <w:trPr>
          <w:trHeight w:val="270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 xml:space="preserve">федеральный бюджет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127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12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03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14.0.03.R7531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520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52000,0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52000,0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20000,0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</w:tr>
      <w:tr w:rsidR="00D92AA1" w:rsidRPr="00D92AA1" w:rsidTr="00D92751">
        <w:trPr>
          <w:trHeight w:val="270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 xml:space="preserve">федеральный бюджет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127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12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03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14.0.03.R7532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520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60000,0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</w:tr>
      <w:tr w:rsidR="00D92AA1" w:rsidRPr="00D92AA1" w:rsidTr="00D92751">
        <w:trPr>
          <w:trHeight w:val="270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 xml:space="preserve">местные бюджеты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127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3508,8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3508,8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1349,5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4048,6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</w:tr>
      <w:tr w:rsidR="00D92AA1" w:rsidRPr="00D92AA1" w:rsidTr="00D92751">
        <w:trPr>
          <w:trHeight w:val="270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 xml:space="preserve">внебюджетные источники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127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</w:tr>
      <w:tr w:rsidR="00D92AA1" w:rsidRPr="00D92AA1" w:rsidTr="00D92751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налоговые расходы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127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</w:tr>
      <w:tr w:rsidR="00D92AA1" w:rsidRPr="00D92AA1" w:rsidTr="00D92751">
        <w:trPr>
          <w:trHeight w:val="270"/>
        </w:trPr>
        <w:tc>
          <w:tcPr>
            <w:tcW w:w="629" w:type="pct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Итого на решение задачи 2 цели 1 государственной программы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Всего, в том числе: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2835356,6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216853,3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85379,6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143366,1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2389757,5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356793,6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320264,8</w:t>
            </w:r>
          </w:p>
        </w:tc>
        <w:tc>
          <w:tcPr>
            <w:tcW w:w="314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D92AA1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873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shd w:val="clear" w:color="FFFFFF" w:fill="FFFFFF"/>
            <w:hideMark/>
          </w:tcPr>
          <w:p w:rsidR="00D92AA1" w:rsidRPr="00D92AA1" w:rsidRDefault="00D92AA1" w:rsidP="00D92AA1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D92AA1">
              <w:rPr>
                <w:rFonts w:ascii="Calibri" w:hAnsi="Calibri"/>
                <w:sz w:val="22"/>
                <w:szCs w:val="22"/>
              </w:rPr>
              <w:t> </w:t>
            </w:r>
          </w:p>
        </w:tc>
      </w:tr>
      <w:tr w:rsidR="00D92AA1" w:rsidRPr="00D92AA1" w:rsidTr="00D92751">
        <w:trPr>
          <w:trHeight w:val="270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 xml:space="preserve">областной бюджет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2746458,2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210364,0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85379,6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142991,5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2307723,1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320576,2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245011,7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92AA1" w:rsidRPr="00D92AA1" w:rsidRDefault="00D92AA1" w:rsidP="00D92AA1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D92AA1" w:rsidRPr="00D92AA1" w:rsidTr="00D92751">
        <w:trPr>
          <w:trHeight w:val="270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 xml:space="preserve">федеральный бюджет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61945,5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61945,5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29757,1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71023,6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92AA1" w:rsidRPr="00D92AA1" w:rsidRDefault="00D92AA1" w:rsidP="00D92AA1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D92AA1" w:rsidRPr="00D92AA1" w:rsidTr="00D92751">
        <w:trPr>
          <w:trHeight w:val="270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 xml:space="preserve">местные бюджеты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26952,9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6489,4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374,6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20088,9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6460,3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4229,5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92AA1" w:rsidRPr="00D92AA1" w:rsidRDefault="00D92AA1" w:rsidP="00D92AA1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D92AA1" w:rsidRPr="00D92AA1" w:rsidTr="00D92751">
        <w:trPr>
          <w:trHeight w:val="270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 xml:space="preserve">внебюджетные источники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92AA1" w:rsidRPr="00D92AA1" w:rsidRDefault="00D92AA1" w:rsidP="00D92AA1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D92AA1" w:rsidRPr="00D92AA1" w:rsidTr="00D92751">
        <w:trPr>
          <w:trHeight w:val="270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налоговые расходы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92AA1" w:rsidRPr="00D92AA1" w:rsidRDefault="00D92AA1" w:rsidP="00D92AA1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D92AA1" w:rsidRPr="00D92AA1" w:rsidTr="00D92751">
        <w:trPr>
          <w:trHeight w:val="270"/>
        </w:trPr>
        <w:tc>
          <w:tcPr>
            <w:tcW w:w="5000" w:type="pct"/>
            <w:gridSpan w:val="16"/>
            <w:tcBorders>
              <w:top w:val="single" w:sz="4" w:space="0" w:color="000000"/>
              <w:left w:val="single" w:sz="8" w:space="0" w:color="auto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1.3. Задача 3. Развитие спорта высших достижений и совершенствование системы подготовки спортивного резерва в Новосибирской области</w:t>
            </w:r>
          </w:p>
        </w:tc>
      </w:tr>
      <w:tr w:rsidR="00D92AA1" w:rsidRPr="00D92AA1" w:rsidTr="00D92751">
        <w:trPr>
          <w:trHeight w:val="255"/>
        </w:trPr>
        <w:tc>
          <w:tcPr>
            <w:tcW w:w="629" w:type="pct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 xml:space="preserve">1.3.1. Предоставление дополнительного материального обеспечения спортсменам Новосибирской области 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Человек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392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85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91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133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83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395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395</w:t>
            </w:r>
          </w:p>
        </w:tc>
        <w:tc>
          <w:tcPr>
            <w:tcW w:w="314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D92AA1">
              <w:rPr>
                <w:b/>
                <w:bCs/>
                <w:sz w:val="20"/>
                <w:szCs w:val="20"/>
              </w:rPr>
              <w:t>МФКиС</w:t>
            </w:r>
            <w:proofErr w:type="spellEnd"/>
          </w:p>
        </w:tc>
        <w:tc>
          <w:tcPr>
            <w:tcW w:w="873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 xml:space="preserve">Завоевание спортсменами Новосибирской области медалей на официальных международных и российских соревнованиях не менее 2400 шт. в 2022 году, 2400 шт. в 2023 году, 2530 шт. - в 2024 </w:t>
            </w:r>
            <w:r w:rsidRPr="00D92AA1">
              <w:rPr>
                <w:b/>
                <w:bCs/>
                <w:sz w:val="20"/>
                <w:szCs w:val="20"/>
              </w:rPr>
              <w:lastRenderedPageBreak/>
              <w:t>году</w:t>
            </w:r>
          </w:p>
        </w:tc>
      </w:tr>
      <w:tr w:rsidR="00D92AA1" w:rsidRPr="00D92AA1" w:rsidTr="00D92751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 xml:space="preserve">Стоимость единицы        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173,1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171,8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171,8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</w:p>
        </w:tc>
      </w:tr>
      <w:tr w:rsidR="00D92AA1" w:rsidRPr="00D92AA1" w:rsidTr="00D92751">
        <w:trPr>
          <w:trHeight w:val="510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Всего по мероприятию, в том числе: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67871,5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9354,8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8041,0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8991,3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41484,5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67871,5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67871,5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</w:p>
        </w:tc>
      </w:tr>
      <w:tr w:rsidR="00D92AA1" w:rsidRPr="00D92AA1" w:rsidTr="00D92751">
        <w:trPr>
          <w:trHeight w:val="270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 xml:space="preserve">областной бюджет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67871,5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9354,8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8041,0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8991,3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41484,5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67871,5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67871,5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</w:p>
        </w:tc>
      </w:tr>
      <w:tr w:rsidR="00D92AA1" w:rsidRPr="00D92AA1" w:rsidTr="00D92751">
        <w:trPr>
          <w:trHeight w:val="270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 xml:space="preserve">федеральный бюджет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</w:p>
        </w:tc>
      </w:tr>
      <w:tr w:rsidR="00D92AA1" w:rsidRPr="00D92AA1" w:rsidTr="00D92751">
        <w:trPr>
          <w:trHeight w:val="270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 xml:space="preserve">местные бюджеты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</w:p>
        </w:tc>
      </w:tr>
      <w:tr w:rsidR="00D92AA1" w:rsidRPr="00D92AA1" w:rsidTr="00D92751">
        <w:trPr>
          <w:trHeight w:val="270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 xml:space="preserve">внебюджетные источники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</w:p>
        </w:tc>
      </w:tr>
      <w:tr w:rsidR="00D92AA1" w:rsidRPr="00D92AA1" w:rsidTr="00D92751">
        <w:trPr>
          <w:trHeight w:val="270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налоговые расходы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</w:p>
        </w:tc>
      </w:tr>
      <w:tr w:rsidR="00D92AA1" w:rsidRPr="00D92AA1" w:rsidTr="00D92751">
        <w:trPr>
          <w:trHeight w:val="315"/>
        </w:trPr>
        <w:tc>
          <w:tcPr>
            <w:tcW w:w="629" w:type="pct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1.3.1.1. Предоставление дополнительного материального обеспечения (вознаграждений) спортсменам Новосибирской области и их тренерам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Человек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387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82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91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132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82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387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387</w:t>
            </w:r>
          </w:p>
        </w:tc>
        <w:tc>
          <w:tcPr>
            <w:tcW w:w="314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proofErr w:type="spellStart"/>
            <w:r w:rsidRPr="00D92AA1">
              <w:rPr>
                <w:sz w:val="20"/>
                <w:szCs w:val="20"/>
              </w:rPr>
              <w:t>МФКиС</w:t>
            </w:r>
            <w:proofErr w:type="spellEnd"/>
          </w:p>
        </w:tc>
        <w:tc>
          <w:tcPr>
            <w:tcW w:w="873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shd w:val="clear" w:color="FFFFFF" w:fill="FFFFFF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Стимулирование ведущих спортсменов Новосибирской области для достижения высоких спортивных результатов и выступления на соревнованиях различного уровня от имени Новосибирской области</w:t>
            </w:r>
          </w:p>
        </w:tc>
      </w:tr>
      <w:tr w:rsidR="00D92AA1" w:rsidRPr="00D92AA1" w:rsidTr="00D92751">
        <w:trPr>
          <w:trHeight w:val="270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 xml:space="preserve">Стоимость единицы        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138,7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x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x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x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x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138,7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138,7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</w:tr>
      <w:tr w:rsidR="00D92AA1" w:rsidRPr="00D92AA1" w:rsidTr="00D92751">
        <w:trPr>
          <w:trHeight w:val="510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Всего по мероприятию, в том числе: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53671,5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7154,8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8041,0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6791,3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31684,5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53671,5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53671,5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</w:tr>
      <w:tr w:rsidR="00D92AA1" w:rsidRPr="00D92AA1" w:rsidTr="00D92751">
        <w:trPr>
          <w:trHeight w:val="270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 xml:space="preserve">областной бюджет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127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11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03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14.0.10.06410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330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53671,5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7154,8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8041,0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6791,3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31684,5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53671,5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53671,5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</w:tr>
      <w:tr w:rsidR="00D92AA1" w:rsidRPr="00D92AA1" w:rsidTr="00D92751">
        <w:trPr>
          <w:trHeight w:val="270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 xml:space="preserve">федеральный бюджет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127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</w:tr>
      <w:tr w:rsidR="00D92AA1" w:rsidRPr="00D92AA1" w:rsidTr="00D92751">
        <w:trPr>
          <w:trHeight w:val="270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 xml:space="preserve">местные бюджеты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127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</w:tr>
      <w:tr w:rsidR="00D92AA1" w:rsidRPr="00D92AA1" w:rsidTr="00D92751">
        <w:trPr>
          <w:trHeight w:val="270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 xml:space="preserve">внебюджетные источники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127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</w:tr>
      <w:tr w:rsidR="00D92AA1" w:rsidRPr="00D92AA1" w:rsidTr="00D92751">
        <w:trPr>
          <w:trHeight w:val="270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налоговые расходы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127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</w:tr>
      <w:tr w:rsidR="00D92AA1" w:rsidRPr="00D92AA1" w:rsidTr="00D92751">
        <w:trPr>
          <w:trHeight w:val="495"/>
        </w:trPr>
        <w:tc>
          <w:tcPr>
            <w:tcW w:w="629" w:type="pct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 xml:space="preserve">1.3.1.2. Государственная поддержка улучшения жилищных условий спортсменов, завоевавших звания чемпионов или призеров Олимпийских игр, </w:t>
            </w:r>
            <w:proofErr w:type="spellStart"/>
            <w:r w:rsidRPr="00D92AA1">
              <w:rPr>
                <w:sz w:val="20"/>
                <w:szCs w:val="20"/>
              </w:rPr>
              <w:t>Паралимпийских</w:t>
            </w:r>
            <w:proofErr w:type="spellEnd"/>
            <w:r w:rsidRPr="00D92AA1">
              <w:rPr>
                <w:sz w:val="20"/>
                <w:szCs w:val="20"/>
              </w:rPr>
              <w:t xml:space="preserve"> игр, </w:t>
            </w:r>
            <w:proofErr w:type="spellStart"/>
            <w:r w:rsidRPr="00D92AA1">
              <w:rPr>
                <w:sz w:val="20"/>
                <w:szCs w:val="20"/>
              </w:rPr>
              <w:t>Сурдолимпийских</w:t>
            </w:r>
            <w:proofErr w:type="spellEnd"/>
            <w:r w:rsidRPr="00D92AA1">
              <w:rPr>
                <w:sz w:val="20"/>
                <w:szCs w:val="20"/>
              </w:rPr>
              <w:t xml:space="preserve"> игр, на чемпионатах и кубках мира или Европы по олимпийским видам спорта, а также их тренеров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Человек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5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3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8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8</w:t>
            </w:r>
          </w:p>
        </w:tc>
        <w:tc>
          <w:tcPr>
            <w:tcW w:w="314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proofErr w:type="spellStart"/>
            <w:r w:rsidRPr="00D92AA1">
              <w:rPr>
                <w:sz w:val="20"/>
                <w:szCs w:val="20"/>
              </w:rPr>
              <w:t>МФКиС</w:t>
            </w:r>
            <w:proofErr w:type="spellEnd"/>
          </w:p>
        </w:tc>
        <w:tc>
          <w:tcPr>
            <w:tcW w:w="873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shd w:val="clear" w:color="FFFFFF" w:fill="FFFFFF"/>
            <w:hideMark/>
          </w:tcPr>
          <w:p w:rsidR="00D92AA1" w:rsidRPr="00D92AA1" w:rsidRDefault="00D92AA1" w:rsidP="00D92AA1">
            <w:pPr>
              <w:jc w:val="both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Обеспечение улучшения жилищных условий лиц, достигших значительных успехов в сфере физической культуры и спорта Новосибирской области</w:t>
            </w:r>
          </w:p>
        </w:tc>
      </w:tr>
      <w:tr w:rsidR="00D92AA1" w:rsidRPr="00D92AA1" w:rsidTr="00D92751">
        <w:trPr>
          <w:trHeight w:val="270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 xml:space="preserve">Стоимость единицы        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2840,0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x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x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x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x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1775,0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1775,0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</w:tr>
      <w:tr w:rsidR="00D92AA1" w:rsidRPr="00D92AA1" w:rsidTr="00D92751">
        <w:trPr>
          <w:trHeight w:val="510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Всего по мероприятию, в том числе: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14200,0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2200,0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2200,0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9800,0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14200,0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14200,0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</w:tr>
      <w:tr w:rsidR="00D92AA1" w:rsidRPr="00D92AA1" w:rsidTr="00D92751">
        <w:trPr>
          <w:trHeight w:val="270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 xml:space="preserve">областной бюджет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127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11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03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14.0.10.02310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330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14200,0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2200,0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2200,0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9800,0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14200,0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14200,0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</w:tr>
      <w:tr w:rsidR="00D92AA1" w:rsidRPr="00D92AA1" w:rsidTr="00D92751">
        <w:trPr>
          <w:trHeight w:val="270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 xml:space="preserve">федеральный бюджет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127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</w:tr>
      <w:tr w:rsidR="00D92AA1" w:rsidRPr="00D92AA1" w:rsidTr="00D92751">
        <w:trPr>
          <w:trHeight w:val="270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 xml:space="preserve">местные бюджеты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127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</w:tr>
      <w:tr w:rsidR="00D92AA1" w:rsidRPr="00D92AA1" w:rsidTr="00D92751">
        <w:trPr>
          <w:trHeight w:val="270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 xml:space="preserve">внебюджетные источники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127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</w:tr>
      <w:tr w:rsidR="00D92AA1" w:rsidRPr="00D92AA1" w:rsidTr="00D92751">
        <w:trPr>
          <w:trHeight w:val="270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налоговые расходы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127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</w:tr>
      <w:tr w:rsidR="00D92AA1" w:rsidRPr="00D92AA1" w:rsidTr="00D92751">
        <w:trPr>
          <w:trHeight w:val="270"/>
        </w:trPr>
        <w:tc>
          <w:tcPr>
            <w:tcW w:w="629" w:type="pct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1.3.2. Оказание поддержки спортивным командам Новосибирской области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Количество организаций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314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D92AA1">
              <w:rPr>
                <w:b/>
                <w:bCs/>
                <w:sz w:val="20"/>
                <w:szCs w:val="20"/>
              </w:rPr>
              <w:t>МФКиС</w:t>
            </w:r>
            <w:proofErr w:type="spellEnd"/>
            <w:r w:rsidRPr="00D92AA1">
              <w:rPr>
                <w:b/>
                <w:bCs/>
                <w:sz w:val="20"/>
                <w:szCs w:val="20"/>
              </w:rPr>
              <w:t>, НО</w:t>
            </w:r>
          </w:p>
        </w:tc>
        <w:tc>
          <w:tcPr>
            <w:tcW w:w="873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shd w:val="clear" w:color="FFFFFF" w:fill="FFFFFF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 xml:space="preserve">Обеспечение численности спортсменов Новосибирской области, включенных в </w:t>
            </w:r>
            <w:r w:rsidRPr="00D92AA1">
              <w:rPr>
                <w:b/>
                <w:bCs/>
                <w:sz w:val="20"/>
                <w:szCs w:val="20"/>
              </w:rPr>
              <w:lastRenderedPageBreak/>
              <w:t>составы спортивных сборных команд Российской Федерации ежегодно не менее 450 человек</w:t>
            </w:r>
          </w:p>
        </w:tc>
      </w:tr>
      <w:tr w:rsidR="00D92AA1" w:rsidRPr="00D92AA1" w:rsidTr="00D92751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 xml:space="preserve">Стоимость единицы        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134396,7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</w:p>
        </w:tc>
      </w:tr>
      <w:tr w:rsidR="00D92AA1" w:rsidRPr="00D92AA1" w:rsidTr="00D92751">
        <w:trPr>
          <w:trHeight w:val="510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 xml:space="preserve">Всего по мероприятию, в </w:t>
            </w:r>
            <w:r w:rsidRPr="00D92AA1">
              <w:rPr>
                <w:b/>
                <w:bCs/>
                <w:sz w:val="20"/>
                <w:szCs w:val="20"/>
              </w:rPr>
              <w:lastRenderedPageBreak/>
              <w:t>том числе: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lastRenderedPageBreak/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1209570,0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500850,0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487255,8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134200,0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87264,2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909570,0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909570,0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</w:p>
        </w:tc>
      </w:tr>
      <w:tr w:rsidR="00D92AA1" w:rsidRPr="00D92AA1" w:rsidTr="00D92751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 xml:space="preserve">областной бюджет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1209570,0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500850,0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487255,8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134200,0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87264,2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909570,0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909570,0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</w:p>
        </w:tc>
      </w:tr>
      <w:tr w:rsidR="00D92AA1" w:rsidRPr="00D92AA1" w:rsidTr="00D92751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 xml:space="preserve">федеральный бюджет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</w:p>
        </w:tc>
      </w:tr>
      <w:tr w:rsidR="00D92AA1" w:rsidRPr="00D92AA1" w:rsidTr="00D92751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 xml:space="preserve">местные бюджеты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</w:p>
        </w:tc>
      </w:tr>
      <w:tr w:rsidR="00D92AA1" w:rsidRPr="00D92AA1" w:rsidTr="00D92751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 xml:space="preserve">внебюджетные источники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</w:p>
        </w:tc>
      </w:tr>
      <w:tr w:rsidR="00D92AA1" w:rsidRPr="00D92AA1" w:rsidTr="00D92751">
        <w:trPr>
          <w:trHeight w:val="270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налоговые расходы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</w:p>
        </w:tc>
      </w:tr>
      <w:tr w:rsidR="00D92AA1" w:rsidRPr="00D92AA1" w:rsidTr="00D92751">
        <w:trPr>
          <w:trHeight w:val="270"/>
        </w:trPr>
        <w:tc>
          <w:tcPr>
            <w:tcW w:w="629" w:type="pct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1.3.2.1. Государственная поддержка некоммерческой организации Ассоциация "НПХК "Сибирь"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Количество организаций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</w:t>
            </w:r>
          </w:p>
        </w:tc>
        <w:tc>
          <w:tcPr>
            <w:tcW w:w="314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proofErr w:type="spellStart"/>
            <w:r w:rsidRPr="00D92AA1">
              <w:rPr>
                <w:sz w:val="20"/>
                <w:szCs w:val="20"/>
              </w:rPr>
              <w:t>МФКиС</w:t>
            </w:r>
            <w:proofErr w:type="spellEnd"/>
            <w:r w:rsidRPr="00D92AA1">
              <w:rPr>
                <w:sz w:val="20"/>
                <w:szCs w:val="20"/>
              </w:rPr>
              <w:t>, НО</w:t>
            </w:r>
          </w:p>
        </w:tc>
        <w:tc>
          <w:tcPr>
            <w:tcW w:w="873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shd w:val="clear" w:color="FFFFFF" w:fill="FFFFFF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Финансовое обеспечение некоммерческой организации в целях поддержания/повышение уровня участия спортсменов  во всероссийских и международных соревнованиях от имени Новосибирской области</w:t>
            </w:r>
          </w:p>
        </w:tc>
      </w:tr>
      <w:tr w:rsidR="00D92AA1" w:rsidRPr="00D92AA1" w:rsidTr="00D92751">
        <w:trPr>
          <w:trHeight w:val="270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 xml:space="preserve">Стоимость единицы        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550000,0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x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x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x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x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300000,0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300000,0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</w:tr>
      <w:tr w:rsidR="00D92AA1" w:rsidRPr="00D92AA1" w:rsidTr="00D92751">
        <w:trPr>
          <w:trHeight w:val="510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Всего по мероприятию, в том числе: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550000,0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230000,0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320000,0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300000,0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300000,0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</w:tr>
      <w:tr w:rsidR="00D92AA1" w:rsidRPr="00D92AA1" w:rsidTr="00D92751">
        <w:trPr>
          <w:trHeight w:val="270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 xml:space="preserve">областной бюджет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127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11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03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14.0.11.02320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633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550000,0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230000,0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320000,0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300000,0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300000,0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</w:tr>
      <w:tr w:rsidR="00D92AA1" w:rsidRPr="00D92AA1" w:rsidTr="00D92751">
        <w:trPr>
          <w:trHeight w:val="270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 xml:space="preserve">федеральный бюджет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127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</w:tr>
      <w:tr w:rsidR="00D92AA1" w:rsidRPr="00D92AA1" w:rsidTr="00D92751">
        <w:trPr>
          <w:trHeight w:val="270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 xml:space="preserve">местные бюджеты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127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</w:tr>
      <w:tr w:rsidR="00D92AA1" w:rsidRPr="00D92AA1" w:rsidTr="00D92751">
        <w:trPr>
          <w:trHeight w:val="270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 xml:space="preserve">внебюджетные источники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127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</w:tr>
      <w:tr w:rsidR="00D92AA1" w:rsidRPr="00D92AA1" w:rsidTr="00D92751">
        <w:trPr>
          <w:trHeight w:val="270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налоговые расходы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127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</w:tr>
      <w:tr w:rsidR="00D92AA1" w:rsidRPr="00D92AA1" w:rsidTr="00D92751">
        <w:trPr>
          <w:trHeight w:val="270"/>
        </w:trPr>
        <w:tc>
          <w:tcPr>
            <w:tcW w:w="629" w:type="pct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1.3.2.2. Государственная поддержка некоммерческой организации Ассоциация ПМФК "Сибиряк"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Количество организаций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</w:t>
            </w:r>
          </w:p>
        </w:tc>
        <w:tc>
          <w:tcPr>
            <w:tcW w:w="314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proofErr w:type="spellStart"/>
            <w:r w:rsidRPr="00D92AA1">
              <w:rPr>
                <w:sz w:val="20"/>
                <w:szCs w:val="20"/>
              </w:rPr>
              <w:t>МФКиС</w:t>
            </w:r>
            <w:proofErr w:type="spellEnd"/>
            <w:r w:rsidRPr="00D92AA1">
              <w:rPr>
                <w:sz w:val="20"/>
                <w:szCs w:val="20"/>
              </w:rPr>
              <w:t>, НО</w:t>
            </w:r>
          </w:p>
        </w:tc>
        <w:tc>
          <w:tcPr>
            <w:tcW w:w="873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shd w:val="clear" w:color="FFFFFF" w:fill="FFFFFF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Финансовое обеспечение некоммерческой организации в целях поддержания/повышение уровня участия спортсменов  во всероссийских и международных соревнованиях от имени Новосибирской области</w:t>
            </w:r>
            <w:r w:rsidRPr="00D92AA1">
              <w:rPr>
                <w:sz w:val="20"/>
                <w:szCs w:val="20"/>
              </w:rPr>
              <w:br w:type="page"/>
            </w:r>
          </w:p>
        </w:tc>
      </w:tr>
      <w:tr w:rsidR="00D92AA1" w:rsidRPr="00D92AA1" w:rsidTr="00D92751">
        <w:trPr>
          <w:trHeight w:val="270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 xml:space="preserve">Стоимость единицы        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54705,8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x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x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x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x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54705,8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54705,8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</w:tr>
      <w:tr w:rsidR="00D92AA1" w:rsidRPr="00D92AA1" w:rsidTr="00D92751">
        <w:trPr>
          <w:trHeight w:val="510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Всего по мероприятию, в том числе: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54705,8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20800,0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13005,8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20900,0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54705,8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54705,8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</w:tr>
      <w:tr w:rsidR="00D92AA1" w:rsidRPr="00D92AA1" w:rsidTr="00D92751">
        <w:trPr>
          <w:trHeight w:val="270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 xml:space="preserve">областной бюджет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127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11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03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14.0.11.02330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631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3060,0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3060,0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54705,8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54705,8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</w:tr>
      <w:tr w:rsidR="00D92AA1" w:rsidRPr="00D92AA1" w:rsidTr="00D92751">
        <w:trPr>
          <w:trHeight w:val="270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 xml:space="preserve">областной бюджет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127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11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03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14.0.11.02330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633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51645,8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17740,0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13005,8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20900,0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</w:tr>
      <w:tr w:rsidR="00D92AA1" w:rsidRPr="00D92AA1" w:rsidTr="00D92751">
        <w:trPr>
          <w:trHeight w:val="270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 xml:space="preserve">федеральный бюджет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127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</w:tr>
      <w:tr w:rsidR="00D92AA1" w:rsidRPr="00D92AA1" w:rsidTr="00D92751">
        <w:trPr>
          <w:trHeight w:val="270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 xml:space="preserve">местные </w:t>
            </w:r>
            <w:r w:rsidRPr="00D92AA1">
              <w:rPr>
                <w:sz w:val="20"/>
                <w:szCs w:val="20"/>
              </w:rPr>
              <w:lastRenderedPageBreak/>
              <w:t xml:space="preserve">бюджеты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lastRenderedPageBreak/>
              <w:t>12</w:t>
            </w:r>
            <w:r w:rsidRPr="00D92AA1">
              <w:rPr>
                <w:sz w:val="20"/>
                <w:szCs w:val="20"/>
              </w:rPr>
              <w:lastRenderedPageBreak/>
              <w:t>7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lastRenderedPageBreak/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</w:tr>
      <w:tr w:rsidR="00D92AA1" w:rsidRPr="00D92AA1" w:rsidTr="00D92751">
        <w:trPr>
          <w:trHeight w:val="270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 xml:space="preserve">внебюджетные источники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127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</w:tr>
      <w:tr w:rsidR="00D92AA1" w:rsidRPr="00D92AA1" w:rsidTr="00D92751">
        <w:trPr>
          <w:trHeight w:val="270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налоговые расходы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127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</w:tr>
      <w:tr w:rsidR="00D92AA1" w:rsidRPr="00D92AA1" w:rsidTr="00D92751">
        <w:trPr>
          <w:trHeight w:val="270"/>
        </w:trPr>
        <w:tc>
          <w:tcPr>
            <w:tcW w:w="629" w:type="pct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1.3.2.3. Государственная поддержка некоммерческой организации НП "БК Новосибирск"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Количество организаций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</w:t>
            </w:r>
          </w:p>
        </w:tc>
        <w:tc>
          <w:tcPr>
            <w:tcW w:w="314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proofErr w:type="spellStart"/>
            <w:r w:rsidRPr="00D92AA1">
              <w:rPr>
                <w:sz w:val="20"/>
                <w:szCs w:val="20"/>
              </w:rPr>
              <w:t>МФКиС</w:t>
            </w:r>
            <w:proofErr w:type="spellEnd"/>
            <w:r w:rsidRPr="00D92AA1">
              <w:rPr>
                <w:sz w:val="20"/>
                <w:szCs w:val="20"/>
              </w:rPr>
              <w:t>, НО</w:t>
            </w:r>
          </w:p>
        </w:tc>
        <w:tc>
          <w:tcPr>
            <w:tcW w:w="873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shd w:val="clear" w:color="FFFFFF" w:fill="FFFFFF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Финансовое обеспечение некоммерческой организации в целях поддержания/повышение уровня участия спортсменов  во всероссийских и международных соревнованиях от имени Новосибирской области</w:t>
            </w:r>
          </w:p>
        </w:tc>
      </w:tr>
      <w:tr w:rsidR="00D92AA1" w:rsidRPr="00D92AA1" w:rsidTr="00D92751">
        <w:trPr>
          <w:trHeight w:val="270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 xml:space="preserve">Стоимость единицы        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102800,0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x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x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x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x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82800,0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82800,0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</w:tr>
      <w:tr w:rsidR="00D92AA1" w:rsidRPr="00D92AA1" w:rsidTr="00D92751">
        <w:trPr>
          <w:trHeight w:val="510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Всего по мероприятию, в том числе: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102800,0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37700,0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18900,0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20900,0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25300,0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82800,0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82800,0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</w:tr>
      <w:tr w:rsidR="00D92AA1" w:rsidRPr="00D92AA1" w:rsidTr="00D92751">
        <w:trPr>
          <w:trHeight w:val="270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 xml:space="preserve">областной бюджет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127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11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03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14.0.11.02350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631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842,0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842,0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</w:tr>
      <w:tr w:rsidR="00D92AA1" w:rsidRPr="00D92AA1" w:rsidTr="00D92751">
        <w:trPr>
          <w:trHeight w:val="270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 xml:space="preserve">областной бюджет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127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11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03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14.0.11.02350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633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101958,0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36858,0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18900,0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20900,0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25300,0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82800,0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82800,0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</w:tr>
      <w:tr w:rsidR="00D92AA1" w:rsidRPr="00D92AA1" w:rsidTr="00D92751">
        <w:trPr>
          <w:trHeight w:val="270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 xml:space="preserve">федеральный бюджет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127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</w:tr>
      <w:tr w:rsidR="00D92AA1" w:rsidRPr="00D92AA1" w:rsidTr="00D92751">
        <w:trPr>
          <w:trHeight w:val="270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 xml:space="preserve">местные бюджеты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127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</w:tr>
      <w:tr w:rsidR="00D92AA1" w:rsidRPr="00D92AA1" w:rsidTr="00D92751">
        <w:trPr>
          <w:trHeight w:val="270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 xml:space="preserve">внебюджетные источники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127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</w:tr>
      <w:tr w:rsidR="00D92AA1" w:rsidRPr="00D92AA1" w:rsidTr="00D92751">
        <w:trPr>
          <w:trHeight w:val="270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налоговые расходы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127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</w:tr>
      <w:tr w:rsidR="00D92AA1" w:rsidRPr="00D92AA1" w:rsidTr="00D92751">
        <w:trPr>
          <w:trHeight w:val="270"/>
        </w:trPr>
        <w:tc>
          <w:tcPr>
            <w:tcW w:w="629" w:type="pct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1.3.2.4. Государственная поддержка некоммерческой организации Ассоциация "НП БК "Динамо"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Количество организаций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</w:t>
            </w:r>
          </w:p>
        </w:tc>
        <w:tc>
          <w:tcPr>
            <w:tcW w:w="314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proofErr w:type="spellStart"/>
            <w:r w:rsidRPr="00D92AA1">
              <w:rPr>
                <w:sz w:val="20"/>
                <w:szCs w:val="20"/>
              </w:rPr>
              <w:t>МФКиС</w:t>
            </w:r>
            <w:proofErr w:type="spellEnd"/>
            <w:r w:rsidRPr="00D92AA1">
              <w:rPr>
                <w:sz w:val="20"/>
                <w:szCs w:val="20"/>
              </w:rPr>
              <w:t>, НО</w:t>
            </w:r>
          </w:p>
        </w:tc>
        <w:tc>
          <w:tcPr>
            <w:tcW w:w="873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shd w:val="clear" w:color="FFFFFF" w:fill="FFFFFF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Финансовое обеспечение некоммерческой организации в целях поддержания/повышение уровня участия спортсменов  во всероссийских и международных соревнованиях от имени Новосибирской области</w:t>
            </w:r>
          </w:p>
        </w:tc>
      </w:tr>
      <w:tr w:rsidR="00D92AA1" w:rsidRPr="00D92AA1" w:rsidTr="00D92751">
        <w:trPr>
          <w:trHeight w:val="270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 xml:space="preserve">Стоимость единицы        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81064,2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x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x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x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x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66064,2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66064,2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</w:tr>
      <w:tr w:rsidR="00D92AA1" w:rsidRPr="00D92AA1" w:rsidTr="00D92751">
        <w:trPr>
          <w:trHeight w:val="510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Всего по мероприятию, в том числе: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81064,2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38500,0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13300,0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14500,0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14764,2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66064,2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66064,2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</w:tr>
      <w:tr w:rsidR="00D92AA1" w:rsidRPr="00D92AA1" w:rsidTr="00D92751">
        <w:trPr>
          <w:trHeight w:val="270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 xml:space="preserve">областной бюджет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127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11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03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14.0.11.02360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631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10763,2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10763,2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</w:tr>
      <w:tr w:rsidR="00D92AA1" w:rsidRPr="00D92AA1" w:rsidTr="00D92751">
        <w:trPr>
          <w:trHeight w:val="270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 xml:space="preserve">областной бюджет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127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11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03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14.0.11.02360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633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70301,0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27736,8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13300,0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14500,0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14764,2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66064,2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66064,2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</w:tr>
      <w:tr w:rsidR="00D92AA1" w:rsidRPr="00D92AA1" w:rsidTr="00D92751">
        <w:trPr>
          <w:trHeight w:val="270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 xml:space="preserve">федеральный бюджет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127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</w:tr>
      <w:tr w:rsidR="00D92AA1" w:rsidRPr="00D92AA1" w:rsidTr="00D92751">
        <w:trPr>
          <w:trHeight w:val="270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 xml:space="preserve">местные бюджеты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127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</w:tr>
      <w:tr w:rsidR="00D92AA1" w:rsidRPr="00D92AA1" w:rsidTr="00D92751">
        <w:trPr>
          <w:trHeight w:val="270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 xml:space="preserve">внебюджетные источники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127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</w:tr>
      <w:tr w:rsidR="00D92AA1" w:rsidRPr="00D92AA1" w:rsidTr="00D92751">
        <w:trPr>
          <w:trHeight w:val="270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 xml:space="preserve">налоговые </w:t>
            </w:r>
            <w:r w:rsidRPr="00D92AA1">
              <w:rPr>
                <w:sz w:val="20"/>
                <w:szCs w:val="20"/>
              </w:rPr>
              <w:lastRenderedPageBreak/>
              <w:t>расходы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lastRenderedPageBreak/>
              <w:t>12</w:t>
            </w:r>
            <w:r w:rsidRPr="00D92AA1">
              <w:rPr>
                <w:sz w:val="20"/>
                <w:szCs w:val="20"/>
              </w:rPr>
              <w:lastRenderedPageBreak/>
              <w:t>7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lastRenderedPageBreak/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</w:tr>
      <w:tr w:rsidR="00D92AA1" w:rsidRPr="00D92AA1" w:rsidTr="00D92751">
        <w:trPr>
          <w:trHeight w:val="270"/>
        </w:trPr>
        <w:tc>
          <w:tcPr>
            <w:tcW w:w="629" w:type="pct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lastRenderedPageBreak/>
              <w:t>1.3.2.5. Государственная поддержка некоммерческой организации НП ВК "Локомотив-Новосибирск"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Количество организаций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</w:t>
            </w:r>
          </w:p>
        </w:tc>
        <w:tc>
          <w:tcPr>
            <w:tcW w:w="314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proofErr w:type="spellStart"/>
            <w:r w:rsidRPr="00D92AA1">
              <w:rPr>
                <w:sz w:val="20"/>
                <w:szCs w:val="20"/>
              </w:rPr>
              <w:t>МФКиС</w:t>
            </w:r>
            <w:proofErr w:type="spellEnd"/>
            <w:r w:rsidRPr="00D92AA1">
              <w:rPr>
                <w:sz w:val="20"/>
                <w:szCs w:val="20"/>
              </w:rPr>
              <w:t>, НО</w:t>
            </w:r>
          </w:p>
        </w:tc>
        <w:tc>
          <w:tcPr>
            <w:tcW w:w="873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shd w:val="clear" w:color="FFFFFF" w:fill="FFFFFF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Финансовое обеспечение некоммерческой организации в целях поддержания/повышение уровня участия спортсменов  во всероссийских и международных соревнованиях от имени Новосибирской области</w:t>
            </w:r>
          </w:p>
        </w:tc>
      </w:tr>
      <w:tr w:rsidR="00D92AA1" w:rsidRPr="00D92AA1" w:rsidTr="00D92751">
        <w:trPr>
          <w:trHeight w:val="270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 xml:space="preserve">Стоимость единицы        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50000,0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x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x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x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x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50000,0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50000,0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</w:tr>
      <w:tr w:rsidR="00D92AA1" w:rsidRPr="00D92AA1" w:rsidTr="00D92751">
        <w:trPr>
          <w:trHeight w:val="510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Всего по мероприятию, в том числе: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50000,0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35650,0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14350,0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50000,0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50000,0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</w:tr>
      <w:tr w:rsidR="00D92AA1" w:rsidRPr="00D92AA1" w:rsidTr="00D92751">
        <w:trPr>
          <w:trHeight w:val="270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 xml:space="preserve">областной бюджет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127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11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03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14.0.11.02370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633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50000,0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35650,0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14350,0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50000,0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50000,0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</w:tr>
      <w:tr w:rsidR="00D92AA1" w:rsidRPr="00D92AA1" w:rsidTr="00D92751">
        <w:trPr>
          <w:trHeight w:val="270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 xml:space="preserve">федеральный бюджет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127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</w:tr>
      <w:tr w:rsidR="00D92AA1" w:rsidRPr="00D92AA1" w:rsidTr="00D92751">
        <w:trPr>
          <w:trHeight w:val="270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 xml:space="preserve">местные бюджеты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127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</w:tr>
      <w:tr w:rsidR="00D92AA1" w:rsidRPr="00D92AA1" w:rsidTr="00D92751">
        <w:trPr>
          <w:trHeight w:val="270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 xml:space="preserve">внебюджетные источники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127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</w:tr>
      <w:tr w:rsidR="00D92AA1" w:rsidRPr="00D92AA1" w:rsidTr="00D92751">
        <w:trPr>
          <w:trHeight w:val="270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налоговые расходы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127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</w:tr>
      <w:tr w:rsidR="00D92AA1" w:rsidRPr="00D92AA1" w:rsidTr="00D92751">
        <w:trPr>
          <w:trHeight w:val="270"/>
        </w:trPr>
        <w:tc>
          <w:tcPr>
            <w:tcW w:w="629" w:type="pct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 xml:space="preserve">1.3.2.6. Государственная поддержка  некоммерческой организации АНО Регбийный клуб "Сибирь" 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Количество организаций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</w:t>
            </w:r>
          </w:p>
        </w:tc>
        <w:tc>
          <w:tcPr>
            <w:tcW w:w="314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proofErr w:type="spellStart"/>
            <w:r w:rsidRPr="00D92AA1">
              <w:rPr>
                <w:sz w:val="20"/>
                <w:szCs w:val="20"/>
              </w:rPr>
              <w:t>МФКиС</w:t>
            </w:r>
            <w:proofErr w:type="spellEnd"/>
            <w:r w:rsidRPr="00D92AA1">
              <w:rPr>
                <w:sz w:val="20"/>
                <w:szCs w:val="20"/>
              </w:rPr>
              <w:t>, НО</w:t>
            </w:r>
          </w:p>
        </w:tc>
        <w:tc>
          <w:tcPr>
            <w:tcW w:w="873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shd w:val="clear" w:color="FFFFFF" w:fill="FFFFFF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Финансовое обеспечение некоммерческой организации в целях поддержания/повышение уровня участия спортсменов  во всероссийских и международных соревнованиях от имени Новосибирской области</w:t>
            </w:r>
          </w:p>
        </w:tc>
      </w:tr>
      <w:tr w:rsidR="00D92AA1" w:rsidRPr="00D92AA1" w:rsidTr="00D92751">
        <w:trPr>
          <w:trHeight w:val="270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 xml:space="preserve">Стоимость единицы        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15000,0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x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x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x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x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15000,0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15000,0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</w:tr>
      <w:tr w:rsidR="00D92AA1" w:rsidRPr="00D92AA1" w:rsidTr="00D92751">
        <w:trPr>
          <w:trHeight w:val="510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Всего по мероприятию, в том числе: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15000,0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5000,0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7000,0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3000,0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15000,0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15000,0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</w:tr>
      <w:tr w:rsidR="00D92AA1" w:rsidRPr="00D92AA1" w:rsidTr="00D92751">
        <w:trPr>
          <w:trHeight w:val="270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 xml:space="preserve">областной бюджет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127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11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03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14.0.11.02930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633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15000,0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5000,0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7000,0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3000,0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15000,0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15000,0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</w:tr>
      <w:tr w:rsidR="00D92AA1" w:rsidRPr="00D92AA1" w:rsidTr="00D92751">
        <w:trPr>
          <w:trHeight w:val="270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 xml:space="preserve">федеральный бюджет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127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</w:tr>
      <w:tr w:rsidR="00D92AA1" w:rsidRPr="00D92AA1" w:rsidTr="00D92751">
        <w:trPr>
          <w:trHeight w:val="270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 xml:space="preserve">местные бюджеты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127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</w:tr>
      <w:tr w:rsidR="00D92AA1" w:rsidRPr="00D92AA1" w:rsidTr="00D92751">
        <w:trPr>
          <w:trHeight w:val="270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 xml:space="preserve">внебюджетные источники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127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</w:tr>
      <w:tr w:rsidR="00D92AA1" w:rsidRPr="00D92AA1" w:rsidTr="00D92751">
        <w:trPr>
          <w:trHeight w:val="270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налоговые расходы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127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</w:tr>
      <w:tr w:rsidR="00D92AA1" w:rsidRPr="00D92AA1" w:rsidTr="00D92751">
        <w:trPr>
          <w:trHeight w:val="300"/>
        </w:trPr>
        <w:tc>
          <w:tcPr>
            <w:tcW w:w="629" w:type="pct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 xml:space="preserve">1.3.2.7. Государственная поддержка некоммерческой организации АНО "ВК "ОЛИМП" 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Количество организаций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</w:t>
            </w:r>
          </w:p>
        </w:tc>
        <w:tc>
          <w:tcPr>
            <w:tcW w:w="314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proofErr w:type="spellStart"/>
            <w:r w:rsidRPr="00D92AA1">
              <w:rPr>
                <w:sz w:val="20"/>
                <w:szCs w:val="20"/>
              </w:rPr>
              <w:t>МФКиС</w:t>
            </w:r>
            <w:proofErr w:type="spellEnd"/>
            <w:r w:rsidRPr="00D92AA1">
              <w:rPr>
                <w:sz w:val="20"/>
                <w:szCs w:val="20"/>
              </w:rPr>
              <w:t>, НО</w:t>
            </w:r>
          </w:p>
        </w:tc>
        <w:tc>
          <w:tcPr>
            <w:tcW w:w="873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shd w:val="clear" w:color="FFFFFF" w:fill="FFFFFF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 xml:space="preserve">Финансовое обеспечение некоммерческой организации в целях поддержания/повышение уровня участия спортсменов  во </w:t>
            </w:r>
            <w:r w:rsidRPr="00D92AA1">
              <w:rPr>
                <w:sz w:val="20"/>
                <w:szCs w:val="20"/>
              </w:rPr>
              <w:lastRenderedPageBreak/>
              <w:t>всероссийских и международных соревнованиях от имени Новосибирской области</w:t>
            </w:r>
          </w:p>
        </w:tc>
      </w:tr>
      <w:tr w:rsidR="00D92AA1" w:rsidRPr="00D92AA1" w:rsidTr="00D92751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 xml:space="preserve">Стоимость единицы        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13000,0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x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x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x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x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13000,0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13000,0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</w:tr>
      <w:tr w:rsidR="00D92AA1" w:rsidRPr="00D92AA1" w:rsidTr="00D92751">
        <w:trPr>
          <w:trHeight w:val="510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Всего по мероприятию, в том числе: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13000,0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7700,0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2700,0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1400,0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1200,0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13000,0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13000,0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</w:tr>
      <w:tr w:rsidR="00D92AA1" w:rsidRPr="00D92AA1" w:rsidTr="00D92751">
        <w:trPr>
          <w:trHeight w:val="270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 xml:space="preserve">областной бюджет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127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11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03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14.0.11.02410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63</w:t>
            </w:r>
            <w:r w:rsidRPr="00D92AA1">
              <w:rPr>
                <w:sz w:val="20"/>
                <w:szCs w:val="20"/>
              </w:rPr>
              <w:lastRenderedPageBreak/>
              <w:t>3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lastRenderedPageBreak/>
              <w:t>13000,0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7700,0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2700,0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1400,0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1200,0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13000,0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13000,0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</w:tr>
      <w:tr w:rsidR="00D92AA1" w:rsidRPr="00D92AA1" w:rsidTr="00D92751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 xml:space="preserve">федеральный бюджет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127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</w:tr>
      <w:tr w:rsidR="00D92AA1" w:rsidRPr="00D92AA1" w:rsidTr="00D92751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 xml:space="preserve">местные бюджеты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127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</w:tr>
      <w:tr w:rsidR="00D92AA1" w:rsidRPr="00D92AA1" w:rsidTr="00D92751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 xml:space="preserve">внебюджетные источники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127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</w:tr>
      <w:tr w:rsidR="00D92AA1" w:rsidRPr="00D92AA1" w:rsidTr="00D92751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налоговые расходы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127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</w:tr>
      <w:tr w:rsidR="00D92AA1" w:rsidRPr="00D92AA1" w:rsidTr="00D92751">
        <w:trPr>
          <w:trHeight w:val="255"/>
        </w:trPr>
        <w:tc>
          <w:tcPr>
            <w:tcW w:w="629" w:type="pct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1.3.2.8. Государственная поддержка некоммерческой организации АНО "ФК Новосибирск"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Количество организаций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</w:t>
            </w:r>
          </w:p>
        </w:tc>
        <w:tc>
          <w:tcPr>
            <w:tcW w:w="314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proofErr w:type="spellStart"/>
            <w:r w:rsidRPr="00D92AA1">
              <w:rPr>
                <w:sz w:val="20"/>
                <w:szCs w:val="20"/>
              </w:rPr>
              <w:t>МФКиС</w:t>
            </w:r>
            <w:proofErr w:type="spellEnd"/>
            <w:r w:rsidRPr="00D92AA1">
              <w:rPr>
                <w:sz w:val="20"/>
                <w:szCs w:val="20"/>
              </w:rPr>
              <w:t>, НО</w:t>
            </w:r>
          </w:p>
        </w:tc>
        <w:tc>
          <w:tcPr>
            <w:tcW w:w="873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shd w:val="clear" w:color="FFFFFF" w:fill="FFFFFF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Финансовое обеспечение некоммерческой организации в целях поддержания/повышение уровня участия спортсменов  во всероссийских и международных соревнованиях от имени Новосибирской области</w:t>
            </w:r>
          </w:p>
        </w:tc>
      </w:tr>
      <w:tr w:rsidR="00D92AA1" w:rsidRPr="00D92AA1" w:rsidTr="00D92751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 xml:space="preserve">Стоимость единицы        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253000,0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x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x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x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x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253000,0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253000,0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</w:tr>
      <w:tr w:rsidR="00D92AA1" w:rsidRPr="00D92AA1" w:rsidTr="00D92751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Всего по мероприятию, в том числе: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253000,0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77000,0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75000,0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55000,0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46000,0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253000,0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253000,0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</w:tr>
      <w:tr w:rsidR="00D92AA1" w:rsidRPr="00D92AA1" w:rsidTr="00D92751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 xml:space="preserve">областной бюджет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127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11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03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14.0.11.02280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631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4092,7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4092,7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253000,0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253000,0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</w:tr>
      <w:tr w:rsidR="00D92AA1" w:rsidRPr="00D92AA1" w:rsidTr="00D92751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 xml:space="preserve">областной бюджет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127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11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03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14.0.11.02280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633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248907,3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72907,3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75000,0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55000,0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46000,0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</w:tr>
      <w:tr w:rsidR="00D92AA1" w:rsidRPr="00D92AA1" w:rsidTr="00D92751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 xml:space="preserve">федеральный бюджет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</w:tr>
      <w:tr w:rsidR="00D92AA1" w:rsidRPr="00D92AA1" w:rsidTr="00D92751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 xml:space="preserve">местные бюджеты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</w:tr>
      <w:tr w:rsidR="00D92AA1" w:rsidRPr="00D92AA1" w:rsidTr="00D92751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 xml:space="preserve">внебюджетные источники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</w:tr>
      <w:tr w:rsidR="00D92AA1" w:rsidRPr="00D92AA1" w:rsidTr="00D92751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налоговые расходы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</w:tr>
      <w:tr w:rsidR="00D92AA1" w:rsidRPr="00D92AA1" w:rsidTr="00D92751">
        <w:trPr>
          <w:trHeight w:val="255"/>
        </w:trPr>
        <w:tc>
          <w:tcPr>
            <w:tcW w:w="629" w:type="pct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1.3.2.9. Государственная поддержка некоммерческой организации АНО ХК "</w:t>
            </w:r>
            <w:proofErr w:type="spellStart"/>
            <w:r w:rsidRPr="00D92AA1">
              <w:rPr>
                <w:sz w:val="20"/>
                <w:szCs w:val="20"/>
              </w:rPr>
              <w:t>Сибсельмаш</w:t>
            </w:r>
            <w:proofErr w:type="spellEnd"/>
            <w:r w:rsidRPr="00D92AA1">
              <w:rPr>
                <w:sz w:val="20"/>
                <w:szCs w:val="20"/>
              </w:rPr>
              <w:t>"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Количество организаций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</w:t>
            </w:r>
          </w:p>
        </w:tc>
        <w:tc>
          <w:tcPr>
            <w:tcW w:w="314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proofErr w:type="spellStart"/>
            <w:r w:rsidRPr="00D92AA1">
              <w:rPr>
                <w:sz w:val="20"/>
                <w:szCs w:val="20"/>
              </w:rPr>
              <w:t>МФКиС</w:t>
            </w:r>
            <w:proofErr w:type="spellEnd"/>
            <w:r w:rsidRPr="00D92AA1">
              <w:rPr>
                <w:sz w:val="20"/>
                <w:szCs w:val="20"/>
              </w:rPr>
              <w:t>, НО</w:t>
            </w:r>
          </w:p>
        </w:tc>
        <w:tc>
          <w:tcPr>
            <w:tcW w:w="873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shd w:val="clear" w:color="FFFFFF" w:fill="FFFFFF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Финансовое обеспечение некоммерческой организации в целях поддержания/повышение уровня участия спортсменов  во всероссийских и международных соревнованиях от имени Новосибирской области</w:t>
            </w:r>
          </w:p>
        </w:tc>
      </w:tr>
      <w:tr w:rsidR="00D92AA1" w:rsidRPr="00D92AA1" w:rsidTr="00D92751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 xml:space="preserve">Стоимость единицы        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90000,0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x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x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x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x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75000,0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75000,0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</w:tr>
      <w:tr w:rsidR="00D92AA1" w:rsidRPr="00D92AA1" w:rsidTr="00D92751">
        <w:trPr>
          <w:trHeight w:val="510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Всего по мероприятию, в том числе: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90000,0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48500,0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23000,0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18500,0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75000,0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75000,0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</w:tr>
      <w:tr w:rsidR="00D92AA1" w:rsidRPr="00D92AA1" w:rsidTr="00D92751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 xml:space="preserve">областной бюджет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127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11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03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14.0.11.02920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633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90000,0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48500,0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23000,0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18500,0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75000,0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75000,0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</w:tr>
      <w:tr w:rsidR="00D92AA1" w:rsidRPr="00D92AA1" w:rsidTr="00D92751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 xml:space="preserve">федеральный бюджет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</w:tr>
      <w:tr w:rsidR="00D92AA1" w:rsidRPr="00D92AA1" w:rsidTr="00D92751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 xml:space="preserve">местные бюджеты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</w:tr>
      <w:tr w:rsidR="00D92AA1" w:rsidRPr="00D92AA1" w:rsidTr="00D92751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 xml:space="preserve">внебюджетные источники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</w:tr>
      <w:tr w:rsidR="00D92AA1" w:rsidRPr="00D92AA1" w:rsidTr="00D92751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налоговые расходы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</w:tr>
      <w:tr w:rsidR="00D92AA1" w:rsidRPr="00D92AA1" w:rsidTr="00D92751">
        <w:trPr>
          <w:trHeight w:val="315"/>
        </w:trPr>
        <w:tc>
          <w:tcPr>
            <w:tcW w:w="629" w:type="pct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1.3.3. Кадровое обеспечение специалистами сферы физической культуры и спорта в Новосибирской области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 xml:space="preserve">Наименование показателя 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4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D92AA1">
              <w:rPr>
                <w:b/>
                <w:bCs/>
                <w:sz w:val="20"/>
                <w:szCs w:val="20"/>
              </w:rPr>
              <w:t>МФКиС</w:t>
            </w:r>
            <w:proofErr w:type="spellEnd"/>
            <w:r w:rsidRPr="00D92AA1">
              <w:rPr>
                <w:b/>
                <w:bCs/>
                <w:sz w:val="20"/>
                <w:szCs w:val="20"/>
              </w:rPr>
              <w:t>, ГУ</w:t>
            </w:r>
          </w:p>
        </w:tc>
        <w:tc>
          <w:tcPr>
            <w:tcW w:w="873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shd w:val="clear" w:color="FFFFFF" w:fill="FFFFFF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Обеспечение сферы физической культуры и спорта специалистами, стимулирование специалистов физической культуры и спорта, работающих  с детьми и молодежью в Новосибирской области</w:t>
            </w:r>
          </w:p>
        </w:tc>
      </w:tr>
      <w:tr w:rsidR="00D92AA1" w:rsidRPr="00D92AA1" w:rsidTr="00D92751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 xml:space="preserve">Стоимость единицы        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</w:p>
        </w:tc>
      </w:tr>
      <w:tr w:rsidR="00D92AA1" w:rsidRPr="00D92AA1" w:rsidTr="00D92751">
        <w:trPr>
          <w:trHeight w:val="510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Всего по мероприятию, в том числе: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94384,6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20864,7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24116,1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19280,0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30123,8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89231,3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94892,2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</w:p>
        </w:tc>
      </w:tr>
      <w:tr w:rsidR="00D92AA1" w:rsidRPr="00D92AA1" w:rsidTr="00D92751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 xml:space="preserve">областной бюджет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92149,3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20349,2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23256,8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19108,1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29435,3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86960,7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92621,5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</w:p>
        </w:tc>
      </w:tr>
      <w:tr w:rsidR="00D92AA1" w:rsidRPr="00D92AA1" w:rsidTr="00D92751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 xml:space="preserve">федеральный бюджет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2058,3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515,6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859,3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171,9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511,5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2093,6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2093,6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</w:p>
        </w:tc>
      </w:tr>
      <w:tr w:rsidR="00D92AA1" w:rsidRPr="00D92AA1" w:rsidTr="00D92751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 xml:space="preserve">местные бюджеты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</w:p>
        </w:tc>
      </w:tr>
      <w:tr w:rsidR="00D92AA1" w:rsidRPr="00D92AA1" w:rsidTr="00D92751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 xml:space="preserve">внебюджетные источники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</w:p>
        </w:tc>
      </w:tr>
      <w:tr w:rsidR="00D92AA1" w:rsidRPr="00D92AA1" w:rsidTr="00D92751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налоговые расходы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177,0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177,0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177,0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177,0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</w:p>
        </w:tc>
      </w:tr>
      <w:tr w:rsidR="00D92AA1" w:rsidRPr="00D92AA1" w:rsidTr="00D92751">
        <w:trPr>
          <w:trHeight w:val="300"/>
        </w:trPr>
        <w:tc>
          <w:tcPr>
            <w:tcW w:w="629" w:type="pct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1.3.3.1. Государственная поддержка в виде единовременных выплат ведущим тренерам, работающим с детьми и молодежью в Новосибирской области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Количество выплат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66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65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62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62</w:t>
            </w:r>
          </w:p>
        </w:tc>
        <w:tc>
          <w:tcPr>
            <w:tcW w:w="314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proofErr w:type="spellStart"/>
            <w:r w:rsidRPr="00D92AA1">
              <w:rPr>
                <w:sz w:val="20"/>
                <w:szCs w:val="20"/>
              </w:rPr>
              <w:t>МФКиС</w:t>
            </w:r>
            <w:proofErr w:type="spellEnd"/>
          </w:p>
        </w:tc>
        <w:tc>
          <w:tcPr>
            <w:tcW w:w="873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shd w:val="clear" w:color="FFFFFF" w:fill="FFFFFF"/>
            <w:hideMark/>
          </w:tcPr>
          <w:p w:rsidR="00D92AA1" w:rsidRPr="00D92AA1" w:rsidRDefault="00D92AA1" w:rsidP="00D92AA1">
            <w:pPr>
              <w:jc w:val="both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Материальное стимулирование специалистов физической культуры и спорта, работающих с детьми и молодежью в Новосибирской области</w:t>
            </w:r>
          </w:p>
        </w:tc>
      </w:tr>
      <w:tr w:rsidR="00D92AA1" w:rsidRPr="00D92AA1" w:rsidTr="00D92751">
        <w:trPr>
          <w:trHeight w:val="300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 xml:space="preserve">Стоимость единицы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34,0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x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x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x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x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36,2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36,2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</w:tr>
      <w:tr w:rsidR="00D92AA1" w:rsidRPr="00D92AA1" w:rsidTr="00D92751">
        <w:trPr>
          <w:trHeight w:val="510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Всего по мероприятию, в том числе: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2241,9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2206,1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2241,9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2241,9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</w:tr>
      <w:tr w:rsidR="00D92AA1" w:rsidRPr="00D92AA1" w:rsidTr="00D92751">
        <w:trPr>
          <w:trHeight w:val="28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 xml:space="preserve">областной бюджет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127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11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03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14.0.12.06420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360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2241,9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35,8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2206,1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2241,9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2241,9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</w:tr>
      <w:tr w:rsidR="00D92AA1" w:rsidRPr="00D92AA1" w:rsidTr="00D92751">
        <w:trPr>
          <w:trHeight w:val="270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 xml:space="preserve">федеральный бюджет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127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</w:tr>
      <w:tr w:rsidR="00D92AA1" w:rsidRPr="00D92AA1" w:rsidTr="00D92751">
        <w:trPr>
          <w:trHeight w:val="270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 xml:space="preserve">местные бюджеты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127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</w:tr>
      <w:tr w:rsidR="00D92AA1" w:rsidRPr="00D92AA1" w:rsidTr="00D92751">
        <w:trPr>
          <w:trHeight w:val="270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 xml:space="preserve">внебюджетные источники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127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</w:tr>
      <w:tr w:rsidR="00D92AA1" w:rsidRPr="00D92AA1" w:rsidTr="00D92751">
        <w:trPr>
          <w:trHeight w:val="240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налоговые расходы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127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</w:tr>
      <w:tr w:rsidR="00D92AA1" w:rsidRPr="00D92AA1" w:rsidTr="00D92751">
        <w:trPr>
          <w:trHeight w:val="255"/>
        </w:trPr>
        <w:tc>
          <w:tcPr>
            <w:tcW w:w="629" w:type="pct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 xml:space="preserve">1.3.3.2. Организация ежегодного собрания по подведению итогов работы среди спортсменов, тренеров, областных федераций по видам спорта и других </w:t>
            </w:r>
            <w:r w:rsidRPr="00D92AA1">
              <w:rPr>
                <w:sz w:val="20"/>
                <w:szCs w:val="20"/>
              </w:rPr>
              <w:lastRenderedPageBreak/>
              <w:t>специалистов с вручением призов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lastRenderedPageBreak/>
              <w:t>Мероприятие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14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proofErr w:type="spellStart"/>
            <w:r w:rsidRPr="00D92AA1">
              <w:rPr>
                <w:sz w:val="20"/>
                <w:szCs w:val="20"/>
              </w:rPr>
              <w:t>МФКиС</w:t>
            </w:r>
            <w:proofErr w:type="spellEnd"/>
            <w:r w:rsidRPr="00D92AA1">
              <w:rPr>
                <w:sz w:val="20"/>
                <w:szCs w:val="20"/>
              </w:rPr>
              <w:t>, ГУ</w:t>
            </w:r>
          </w:p>
        </w:tc>
        <w:tc>
          <w:tcPr>
            <w:tcW w:w="873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shd w:val="clear" w:color="FFFFFF" w:fill="FFFFFF"/>
            <w:hideMark/>
          </w:tcPr>
          <w:p w:rsidR="00D92AA1" w:rsidRPr="00D92AA1" w:rsidRDefault="00D92AA1" w:rsidP="00D92AA1">
            <w:pPr>
              <w:jc w:val="both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 xml:space="preserve">Подведение результатов работы за истекший год,  поощрение лучших специалистов в сфере физической культуры и спорта </w:t>
            </w:r>
            <w:r w:rsidRPr="00D92AA1">
              <w:rPr>
                <w:sz w:val="20"/>
                <w:szCs w:val="20"/>
              </w:rPr>
              <w:lastRenderedPageBreak/>
              <w:t>области. Решение о реализации мероприятия в 2023-2024 годах будет принято в случае доведения лимитов областного бюджета на его реализацию в указанном периоде</w:t>
            </w:r>
          </w:p>
        </w:tc>
      </w:tr>
      <w:tr w:rsidR="00D92AA1" w:rsidRPr="00D92AA1" w:rsidTr="00D92751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 xml:space="preserve">Стоимость единицы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1500,0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x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x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x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x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</w:tr>
      <w:tr w:rsidR="00D92AA1" w:rsidRPr="00D92AA1" w:rsidTr="00D92751">
        <w:trPr>
          <w:trHeight w:val="510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Всего по мероприятию, в том числе: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1500,0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1500,0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</w:tr>
      <w:tr w:rsidR="00D92AA1" w:rsidRPr="00D92AA1" w:rsidTr="00D92751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 xml:space="preserve">областной бюджет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127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11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03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14.0.12.02420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622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1500,0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1500,0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</w:tr>
      <w:tr w:rsidR="00D92AA1" w:rsidRPr="00D92AA1" w:rsidTr="00D92751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 xml:space="preserve">федеральный бюджет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127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</w:tr>
      <w:tr w:rsidR="00D92AA1" w:rsidRPr="00D92AA1" w:rsidTr="00D92751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 xml:space="preserve">местные бюджеты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127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</w:tr>
      <w:tr w:rsidR="00D92AA1" w:rsidRPr="00D92AA1" w:rsidTr="00D92751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 xml:space="preserve">внебюджетные источники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127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</w:tr>
      <w:tr w:rsidR="00D92AA1" w:rsidRPr="00D92AA1" w:rsidTr="00D92751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налоговые расходы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127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</w:tr>
      <w:tr w:rsidR="00D92AA1" w:rsidRPr="00D92AA1" w:rsidTr="00D92751">
        <w:trPr>
          <w:trHeight w:val="255"/>
        </w:trPr>
        <w:tc>
          <w:tcPr>
            <w:tcW w:w="629" w:type="pct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1.3.3.3. Обеспечение деятельности учреждения среднего профессионального образования, подведомственного министерству физической культуры и спорта Новосибирской области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Количество учреждений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</w:t>
            </w:r>
          </w:p>
        </w:tc>
        <w:tc>
          <w:tcPr>
            <w:tcW w:w="314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proofErr w:type="spellStart"/>
            <w:r w:rsidRPr="00D92AA1">
              <w:rPr>
                <w:sz w:val="20"/>
                <w:szCs w:val="20"/>
              </w:rPr>
              <w:t>МФКиС</w:t>
            </w:r>
            <w:proofErr w:type="spellEnd"/>
            <w:r w:rsidRPr="00D92AA1">
              <w:rPr>
                <w:sz w:val="20"/>
                <w:szCs w:val="20"/>
              </w:rPr>
              <w:t>, ГУ</w:t>
            </w:r>
          </w:p>
        </w:tc>
        <w:tc>
          <w:tcPr>
            <w:tcW w:w="873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shd w:val="clear" w:color="FFFFFF" w:fill="FFFFFF"/>
            <w:hideMark/>
          </w:tcPr>
          <w:p w:rsidR="00D92AA1" w:rsidRPr="00D92AA1" w:rsidRDefault="00D92AA1" w:rsidP="00D92AA1">
            <w:pPr>
              <w:jc w:val="both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Предоставление государственным автономным профессиональным образовательным учреждением Новосибирской области «Новосибирское училище (колледж) олимпийского резерва» государственных услуг ежегодно 595 чел., выпуск 60 специалистов ежегодно</w:t>
            </w:r>
          </w:p>
        </w:tc>
      </w:tr>
      <w:tr w:rsidR="00D92AA1" w:rsidRPr="00D92AA1" w:rsidTr="00D92751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 xml:space="preserve">Стоимость единицы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86410,7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x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x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x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x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82927,8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88588,7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</w:tr>
      <w:tr w:rsidR="00D92AA1" w:rsidRPr="00D92AA1" w:rsidTr="00D92751">
        <w:trPr>
          <w:trHeight w:val="510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Всего по мероприятию, в том числе: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86410,7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19800,0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23000,0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18748,1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24862,6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82927,8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88588,7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</w:tr>
      <w:tr w:rsidR="00D92AA1" w:rsidRPr="00D92AA1" w:rsidTr="00D92751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 xml:space="preserve">областной бюджет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127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07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04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14.0.12.01010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621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86233,7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19800,0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23000,0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18748,1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24685,6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82750,8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88411,7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</w:tr>
      <w:tr w:rsidR="00D92AA1" w:rsidRPr="00D92AA1" w:rsidTr="00D92751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 xml:space="preserve">федеральный бюджет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127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</w:tr>
      <w:tr w:rsidR="00D92AA1" w:rsidRPr="00D92AA1" w:rsidTr="00D92751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 xml:space="preserve">местные бюджеты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127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</w:tr>
      <w:tr w:rsidR="00D92AA1" w:rsidRPr="00D92AA1" w:rsidTr="00D92751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 xml:space="preserve">внебюджетные источники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127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</w:tr>
      <w:tr w:rsidR="00D92AA1" w:rsidRPr="00D92AA1" w:rsidTr="00D92751">
        <w:trPr>
          <w:trHeight w:val="49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налоговые расходы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127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177,0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177,0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177,0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177,0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</w:tr>
      <w:tr w:rsidR="00D92AA1" w:rsidRPr="00D92AA1" w:rsidTr="00D92751">
        <w:trPr>
          <w:trHeight w:val="255"/>
        </w:trPr>
        <w:tc>
          <w:tcPr>
            <w:tcW w:w="629" w:type="pct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 xml:space="preserve">1.3.3.4. Социальное обеспечение детей-сирот и детей, оставшихся без попечения родителей, лиц из числа детей-сирот и детей, оставшихся без попечения родителей, обучающихся в государственной образовательной организации, подведомственной </w:t>
            </w:r>
            <w:r w:rsidRPr="00D92AA1">
              <w:rPr>
                <w:sz w:val="20"/>
                <w:szCs w:val="20"/>
              </w:rPr>
              <w:lastRenderedPageBreak/>
              <w:t>министерству физической культуры и спорта Новосибирской области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lastRenderedPageBreak/>
              <w:t>Человек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5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5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5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5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5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5</w:t>
            </w:r>
          </w:p>
        </w:tc>
        <w:tc>
          <w:tcPr>
            <w:tcW w:w="314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proofErr w:type="spellStart"/>
            <w:r w:rsidRPr="00D92AA1">
              <w:rPr>
                <w:sz w:val="20"/>
                <w:szCs w:val="20"/>
              </w:rPr>
              <w:t>МФКиС</w:t>
            </w:r>
            <w:proofErr w:type="spellEnd"/>
            <w:r w:rsidRPr="00D92AA1">
              <w:rPr>
                <w:sz w:val="20"/>
                <w:szCs w:val="20"/>
              </w:rPr>
              <w:t>, ГУ</w:t>
            </w:r>
          </w:p>
        </w:tc>
        <w:tc>
          <w:tcPr>
            <w:tcW w:w="873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shd w:val="clear" w:color="FFFFFF" w:fill="FFFFFF"/>
            <w:hideMark/>
          </w:tcPr>
          <w:p w:rsidR="00D92AA1" w:rsidRPr="00D92AA1" w:rsidRDefault="00D92AA1" w:rsidP="00D92AA1">
            <w:pPr>
              <w:jc w:val="both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 xml:space="preserve">Социальное обеспечение </w:t>
            </w:r>
            <w:proofErr w:type="gramStart"/>
            <w:r w:rsidRPr="00D92AA1">
              <w:rPr>
                <w:sz w:val="20"/>
                <w:szCs w:val="20"/>
              </w:rPr>
              <w:t>обучающихся</w:t>
            </w:r>
            <w:proofErr w:type="gramEnd"/>
            <w:r w:rsidRPr="00D92AA1">
              <w:rPr>
                <w:sz w:val="20"/>
                <w:szCs w:val="20"/>
              </w:rPr>
              <w:t xml:space="preserve"> в государственном автономном профессиональном образовательном учреждении Новосибирской области «Новосибирское училище (колледж) олимпийского резерва», в </w:t>
            </w:r>
            <w:r w:rsidRPr="00D92AA1">
              <w:rPr>
                <w:sz w:val="20"/>
                <w:szCs w:val="20"/>
              </w:rPr>
              <w:lastRenderedPageBreak/>
              <w:t>соответствии с Постановлением Правительства Новосибирской области от 15.02.2017 №50-п</w:t>
            </w:r>
          </w:p>
        </w:tc>
      </w:tr>
      <w:tr w:rsidR="00D92AA1" w:rsidRPr="00D92AA1" w:rsidTr="00D92751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 xml:space="preserve">Стоимость единицы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375,6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x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x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x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x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375,6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375,6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</w:tr>
      <w:tr w:rsidR="00D92AA1" w:rsidRPr="00D92AA1" w:rsidTr="00D92751">
        <w:trPr>
          <w:trHeight w:val="510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Всего по мероприятию, в том числе: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1878,2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226,8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256,8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360,0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1034,6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1878,2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1878,2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</w:tr>
      <w:tr w:rsidR="00D92AA1" w:rsidRPr="00D92AA1" w:rsidTr="00D92751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 xml:space="preserve">областной бюджет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127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10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04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14.0.12.02019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321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1878,2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226,8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256,8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360,0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1034,6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1878,2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1878,2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</w:tr>
      <w:tr w:rsidR="00D92AA1" w:rsidRPr="00D92AA1" w:rsidTr="00D92751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 xml:space="preserve">федеральный бюджет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127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</w:tr>
      <w:tr w:rsidR="00D92AA1" w:rsidRPr="00D92AA1" w:rsidTr="00D92751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 xml:space="preserve">местные бюджеты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127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</w:tr>
      <w:tr w:rsidR="00D92AA1" w:rsidRPr="00D92AA1" w:rsidTr="00D92751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 xml:space="preserve">внебюджетные источники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127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</w:tr>
      <w:tr w:rsidR="00D92AA1" w:rsidRPr="00D92AA1" w:rsidTr="00D92751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налоговые расходы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127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</w:tr>
      <w:tr w:rsidR="00D92AA1" w:rsidRPr="00D92AA1" w:rsidTr="00D92751">
        <w:trPr>
          <w:trHeight w:val="255"/>
        </w:trPr>
        <w:tc>
          <w:tcPr>
            <w:tcW w:w="629" w:type="pct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lastRenderedPageBreak/>
              <w:t>1.3.3.5. Приобретение нагрудных значков и зачетных классификационных книжек для осуществления судейской деятельности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Единиц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3700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3611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89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color w:val="000000"/>
                <w:sz w:val="20"/>
                <w:szCs w:val="20"/>
              </w:rPr>
            </w:pPr>
            <w:r w:rsidRPr="00D92AA1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color w:val="000000"/>
                <w:sz w:val="20"/>
                <w:szCs w:val="20"/>
              </w:rPr>
            </w:pPr>
            <w:r w:rsidRPr="00D92AA1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14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proofErr w:type="spellStart"/>
            <w:r w:rsidRPr="00D92AA1">
              <w:rPr>
                <w:sz w:val="20"/>
                <w:szCs w:val="20"/>
              </w:rPr>
              <w:t>МФКиС</w:t>
            </w:r>
            <w:proofErr w:type="spellEnd"/>
          </w:p>
        </w:tc>
        <w:tc>
          <w:tcPr>
            <w:tcW w:w="873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shd w:val="clear" w:color="FFFFFF" w:fill="FFFFFF"/>
            <w:hideMark/>
          </w:tcPr>
          <w:p w:rsidR="00D92AA1" w:rsidRPr="00D92AA1" w:rsidRDefault="00D92AA1" w:rsidP="00D92AA1">
            <w:pPr>
              <w:jc w:val="both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Приобретение 2000 нагрудных значков и 1700 зачетных классификационных книжек для осуществления судейской деятельности в рамках предоставления государственной услуги по присвоению спортивных разрядов, категорий, званий. Решение о реализации мероприятия в 2022-2023 годах будет принято в случае доведения лимитов областного бюджета на его реализацию в указанном периоде</w:t>
            </w:r>
          </w:p>
        </w:tc>
      </w:tr>
      <w:tr w:rsidR="00D92AA1" w:rsidRPr="00D92AA1" w:rsidTr="00D92751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 xml:space="preserve">Стоимость единицы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0,1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x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x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x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x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rPr>
                <w:color w:val="000000"/>
                <w:sz w:val="20"/>
                <w:szCs w:val="20"/>
              </w:rPr>
            </w:pPr>
            <w:r w:rsidRPr="00D92AA1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rPr>
                <w:color w:val="000000"/>
                <w:sz w:val="20"/>
                <w:szCs w:val="20"/>
              </w:rPr>
            </w:pPr>
            <w:r w:rsidRPr="00D92AA1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</w:tr>
      <w:tr w:rsidR="00D92AA1" w:rsidRPr="00D92AA1" w:rsidTr="00D92751">
        <w:trPr>
          <w:trHeight w:val="510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Всего по мероприятию, в том числе: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208,3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199,4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8,9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rPr>
                <w:color w:val="000000"/>
                <w:sz w:val="20"/>
                <w:szCs w:val="20"/>
              </w:rPr>
            </w:pPr>
            <w:r w:rsidRPr="00D92AA1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rPr>
                <w:color w:val="000000"/>
                <w:sz w:val="20"/>
                <w:szCs w:val="20"/>
              </w:rPr>
            </w:pPr>
            <w:r w:rsidRPr="00D92AA1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</w:tr>
      <w:tr w:rsidR="00D92AA1" w:rsidRPr="00D92AA1" w:rsidTr="00D92751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 xml:space="preserve">областной бюджет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127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11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03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14.0.12.02420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244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208,3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199,4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8,9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rPr>
                <w:color w:val="000000"/>
                <w:sz w:val="20"/>
                <w:szCs w:val="20"/>
              </w:rPr>
            </w:pPr>
            <w:r w:rsidRPr="00D92AA1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rPr>
                <w:color w:val="000000"/>
                <w:sz w:val="20"/>
                <w:szCs w:val="20"/>
              </w:rPr>
            </w:pPr>
            <w:r w:rsidRPr="00D92AA1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</w:tr>
      <w:tr w:rsidR="00D92AA1" w:rsidRPr="00D92AA1" w:rsidTr="00D92751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 xml:space="preserve">федеральный бюджет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127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rPr>
                <w:color w:val="000000"/>
                <w:sz w:val="20"/>
                <w:szCs w:val="20"/>
              </w:rPr>
            </w:pPr>
            <w:r w:rsidRPr="00D92AA1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rPr>
                <w:color w:val="000000"/>
                <w:sz w:val="20"/>
                <w:szCs w:val="20"/>
              </w:rPr>
            </w:pPr>
            <w:r w:rsidRPr="00D92AA1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</w:tr>
      <w:tr w:rsidR="00D92AA1" w:rsidRPr="00D92AA1" w:rsidTr="00D92751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 xml:space="preserve">местные бюджеты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127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rPr>
                <w:color w:val="000000"/>
                <w:sz w:val="20"/>
                <w:szCs w:val="20"/>
              </w:rPr>
            </w:pPr>
            <w:r w:rsidRPr="00D92AA1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rPr>
                <w:color w:val="000000"/>
                <w:sz w:val="20"/>
                <w:szCs w:val="20"/>
              </w:rPr>
            </w:pPr>
            <w:r w:rsidRPr="00D92AA1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</w:tr>
      <w:tr w:rsidR="00D92AA1" w:rsidRPr="00D92AA1" w:rsidTr="00D92751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 xml:space="preserve">внебюджетные источники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127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rPr>
                <w:color w:val="000000"/>
                <w:sz w:val="20"/>
                <w:szCs w:val="20"/>
              </w:rPr>
            </w:pPr>
            <w:r w:rsidRPr="00D92AA1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rPr>
                <w:color w:val="000000"/>
                <w:sz w:val="20"/>
                <w:szCs w:val="20"/>
              </w:rPr>
            </w:pPr>
            <w:r w:rsidRPr="00D92AA1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</w:tr>
      <w:tr w:rsidR="00D92AA1" w:rsidRPr="00D92AA1" w:rsidTr="00D92751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налоговые расходы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127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rPr>
                <w:color w:val="000000"/>
                <w:sz w:val="20"/>
                <w:szCs w:val="20"/>
              </w:rPr>
            </w:pPr>
            <w:r w:rsidRPr="00D92AA1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rPr>
                <w:color w:val="000000"/>
                <w:sz w:val="20"/>
                <w:szCs w:val="20"/>
              </w:rPr>
            </w:pPr>
            <w:r w:rsidRPr="00D92AA1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</w:tr>
      <w:tr w:rsidR="00D92AA1" w:rsidRPr="00D92AA1" w:rsidTr="00D92751">
        <w:trPr>
          <w:trHeight w:val="255"/>
        </w:trPr>
        <w:tc>
          <w:tcPr>
            <w:tcW w:w="629" w:type="pct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 xml:space="preserve">1.3.3.6. Ежемесячное денежное вознаграждение за классное руководство (кураторство) педагогическим работникам государственных образовательных организаций, реализующих </w:t>
            </w:r>
            <w:r w:rsidRPr="00D92AA1">
              <w:rPr>
                <w:sz w:val="20"/>
                <w:szCs w:val="20"/>
              </w:rPr>
              <w:lastRenderedPageBreak/>
              <w:t>образовательные программы среднего профессионального образования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lastRenderedPageBreak/>
              <w:t>Человек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22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22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22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22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22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22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22</w:t>
            </w:r>
          </w:p>
        </w:tc>
        <w:tc>
          <w:tcPr>
            <w:tcW w:w="314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proofErr w:type="spellStart"/>
            <w:r w:rsidRPr="00D92AA1">
              <w:rPr>
                <w:sz w:val="20"/>
                <w:szCs w:val="20"/>
              </w:rPr>
              <w:t>МФКиС</w:t>
            </w:r>
            <w:proofErr w:type="spellEnd"/>
          </w:p>
        </w:tc>
        <w:tc>
          <w:tcPr>
            <w:tcW w:w="873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shd w:val="clear" w:color="FFFFFF" w:fill="FFFFFF"/>
            <w:hideMark/>
          </w:tcPr>
          <w:p w:rsidR="00D92AA1" w:rsidRPr="00D92AA1" w:rsidRDefault="00D92AA1" w:rsidP="00D92AA1">
            <w:pPr>
              <w:jc w:val="both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Предоставление ежемесячного денежного вознаграждения за классное руководство (кураторство) педагогическим работникам ГАПОУ НСО Н</w:t>
            </w:r>
            <w:proofErr w:type="gramStart"/>
            <w:r w:rsidRPr="00D92AA1">
              <w:rPr>
                <w:sz w:val="20"/>
                <w:szCs w:val="20"/>
              </w:rPr>
              <w:t>У(</w:t>
            </w:r>
            <w:proofErr w:type="gramEnd"/>
            <w:r w:rsidRPr="00D92AA1">
              <w:rPr>
                <w:sz w:val="20"/>
                <w:szCs w:val="20"/>
              </w:rPr>
              <w:t>К)ОР</w:t>
            </w:r>
          </w:p>
        </w:tc>
      </w:tr>
      <w:tr w:rsidR="00D92AA1" w:rsidRPr="00D92AA1" w:rsidTr="00D92751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 xml:space="preserve">Стоимость единицы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97,5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x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x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x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x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99,2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99,2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</w:tr>
      <w:tr w:rsidR="00D92AA1" w:rsidRPr="00D92AA1" w:rsidTr="00D92751">
        <w:trPr>
          <w:trHeight w:val="510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Всего по мероприятию, в том числе: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2145,5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602,8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859,3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171,9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511,5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2183,4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2183,4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</w:tr>
      <w:tr w:rsidR="00D92AA1" w:rsidRPr="00D92AA1" w:rsidTr="00D92751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 xml:space="preserve">областной бюджет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127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14.0.12.06340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622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87,2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87,2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89,8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89,8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</w:tr>
      <w:tr w:rsidR="00D92AA1" w:rsidRPr="00D92AA1" w:rsidTr="00D92751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 xml:space="preserve">федеральный бюджет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127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07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04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14.0.12.53630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622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2058,3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515,6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859,3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171,9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511,5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2093,6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2093,6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</w:tr>
      <w:tr w:rsidR="00D92AA1" w:rsidRPr="00D92AA1" w:rsidTr="00D92751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 xml:space="preserve">местные бюджеты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127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</w:tr>
      <w:tr w:rsidR="00D92AA1" w:rsidRPr="00D92AA1" w:rsidTr="00D92751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 xml:space="preserve">внебюджетные источники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127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</w:tr>
      <w:tr w:rsidR="00D92AA1" w:rsidRPr="00D92AA1" w:rsidTr="00D92751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налоговые расходы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127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</w:tr>
      <w:tr w:rsidR="00D92AA1" w:rsidRPr="00D92AA1" w:rsidTr="00D92751">
        <w:trPr>
          <w:trHeight w:val="300"/>
        </w:trPr>
        <w:tc>
          <w:tcPr>
            <w:tcW w:w="629" w:type="pct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1.3.4. Оказание (выполнение) государственных услуг (работ) учреждениями, подведомственными министерству физической культуры и спорта Новосибирской области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Количество учреждений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jc w:val="center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jc w:val="center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21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21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21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21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21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21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21</w:t>
            </w:r>
          </w:p>
        </w:tc>
        <w:tc>
          <w:tcPr>
            <w:tcW w:w="314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D92AA1">
              <w:rPr>
                <w:b/>
                <w:bCs/>
                <w:sz w:val="20"/>
                <w:szCs w:val="20"/>
              </w:rPr>
              <w:t>МФКиС</w:t>
            </w:r>
            <w:proofErr w:type="spellEnd"/>
            <w:r w:rsidRPr="00D92AA1">
              <w:rPr>
                <w:b/>
                <w:bCs/>
                <w:sz w:val="20"/>
                <w:szCs w:val="20"/>
              </w:rPr>
              <w:t>, ГУ</w:t>
            </w:r>
          </w:p>
        </w:tc>
        <w:tc>
          <w:tcPr>
            <w:tcW w:w="873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shd w:val="clear" w:color="FFFFFF" w:fill="FFFFFF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Предоставление государственных услуг ежегодно 7800 чел., а также выполнение государственных работ в сфере физической культуры и спорта</w:t>
            </w:r>
          </w:p>
        </w:tc>
      </w:tr>
      <w:tr w:rsidR="00D92AA1" w:rsidRPr="00D92AA1" w:rsidTr="00D92751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 xml:space="preserve">Стоимость единицы        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103074,6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109077,1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110913,0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</w:p>
        </w:tc>
      </w:tr>
      <w:tr w:rsidR="00D92AA1" w:rsidRPr="00D92AA1" w:rsidTr="00D92751">
        <w:trPr>
          <w:trHeight w:val="510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Всего по мероприятию, в том числе: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2164565,9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470486,2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528748,0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508626,1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656705,6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2290619,0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2329173,8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</w:p>
        </w:tc>
      </w:tr>
      <w:tr w:rsidR="00D92AA1" w:rsidRPr="00D92AA1" w:rsidTr="00D92751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 xml:space="preserve">областной бюджет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2164182,9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470486,2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528748,0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508626,1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656322,6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2290236,0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2328790,8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</w:p>
        </w:tc>
      </w:tr>
      <w:tr w:rsidR="00D92AA1" w:rsidRPr="00D92AA1" w:rsidTr="00D92751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 xml:space="preserve">федеральный бюджет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</w:p>
        </w:tc>
      </w:tr>
      <w:tr w:rsidR="00D92AA1" w:rsidRPr="00D92AA1" w:rsidTr="00D92751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 xml:space="preserve">местные бюджеты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</w:p>
        </w:tc>
      </w:tr>
      <w:tr w:rsidR="00D92AA1" w:rsidRPr="00D92AA1" w:rsidTr="00D92751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 xml:space="preserve">внебюджетные источники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</w:p>
        </w:tc>
      </w:tr>
      <w:tr w:rsidR="00D92AA1" w:rsidRPr="00D92AA1" w:rsidTr="00D92751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налоговые расходы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383,0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383,0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383,0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383,0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</w:p>
        </w:tc>
      </w:tr>
      <w:tr w:rsidR="00D92AA1" w:rsidRPr="00D92AA1" w:rsidTr="00D92751">
        <w:trPr>
          <w:trHeight w:val="255"/>
        </w:trPr>
        <w:tc>
          <w:tcPr>
            <w:tcW w:w="629" w:type="pct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1.3.4.1. Обеспечение деятельности учреждений, подведомственных министерству физической культуры и спорта Новосибирской области, осуществляющих подготовку спортсменов в соответствии с требованиями федеральных стандартов спортивной подготовки, проведение физкультурно-спортивных мероприятий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Количество учреждений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21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21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21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21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21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21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21</w:t>
            </w:r>
          </w:p>
        </w:tc>
        <w:tc>
          <w:tcPr>
            <w:tcW w:w="314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proofErr w:type="spellStart"/>
            <w:r w:rsidRPr="00D92AA1">
              <w:rPr>
                <w:sz w:val="20"/>
                <w:szCs w:val="20"/>
              </w:rPr>
              <w:t>МФКиС</w:t>
            </w:r>
            <w:proofErr w:type="spellEnd"/>
            <w:r w:rsidRPr="00D92AA1">
              <w:rPr>
                <w:sz w:val="20"/>
                <w:szCs w:val="20"/>
              </w:rPr>
              <w:t>, ГУ</w:t>
            </w:r>
          </w:p>
        </w:tc>
        <w:tc>
          <w:tcPr>
            <w:tcW w:w="873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shd w:val="clear" w:color="FFFFFF" w:fill="FFFFFF"/>
            <w:hideMark/>
          </w:tcPr>
          <w:p w:rsidR="00D92AA1" w:rsidRPr="00D92AA1" w:rsidRDefault="00D92AA1" w:rsidP="00D92AA1">
            <w:pPr>
              <w:jc w:val="both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Предоставление государственных услуг ежегодно 7800 чел., а также выполнение государственных работ учреждениями, подведомственными министерству физической культуры и спорта Новосибирской области</w:t>
            </w:r>
          </w:p>
        </w:tc>
      </w:tr>
      <w:tr w:rsidR="00D92AA1" w:rsidRPr="00D92AA1" w:rsidTr="00D92751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 xml:space="preserve">Стоимость единицы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103074,6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x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x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x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x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109077,1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110913,0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</w:tr>
      <w:tr w:rsidR="00D92AA1" w:rsidRPr="00D92AA1" w:rsidTr="00D92751">
        <w:trPr>
          <w:trHeight w:val="510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Всего по мероприятию, в том числе: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2164565,9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470486,2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528748,0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508626,1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656705,6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2290619,0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2329173,8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</w:tr>
      <w:tr w:rsidR="00D92AA1" w:rsidRPr="00D92AA1" w:rsidTr="00D92751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 xml:space="preserve">областной бюджет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127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11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03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14.0.13.01050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621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2164182,9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470486,2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528748,0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508626,1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656322,6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2290236,0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2328790,8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</w:tr>
      <w:tr w:rsidR="00D92AA1" w:rsidRPr="00D92AA1" w:rsidTr="00D92751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 xml:space="preserve">федеральный бюджет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127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</w:tr>
      <w:tr w:rsidR="00D92AA1" w:rsidRPr="00D92AA1" w:rsidTr="00D92751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 xml:space="preserve">местные бюджеты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127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</w:tr>
      <w:tr w:rsidR="00D92AA1" w:rsidRPr="00D92AA1" w:rsidTr="00D92751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 xml:space="preserve">внебюджетные источники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127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</w:tr>
      <w:tr w:rsidR="00D92AA1" w:rsidRPr="00D92AA1" w:rsidTr="00D92751">
        <w:trPr>
          <w:trHeight w:val="5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налоговые расходы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127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383,0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383,0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383,0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383,0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</w:p>
        </w:tc>
      </w:tr>
      <w:tr w:rsidR="00D92AA1" w:rsidRPr="00D92AA1" w:rsidTr="00D92751">
        <w:trPr>
          <w:trHeight w:val="255"/>
        </w:trPr>
        <w:tc>
          <w:tcPr>
            <w:tcW w:w="629" w:type="pct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 xml:space="preserve">Итого на решение </w:t>
            </w:r>
            <w:r w:rsidRPr="00D92AA1">
              <w:rPr>
                <w:b/>
                <w:bCs/>
                <w:sz w:val="20"/>
                <w:szCs w:val="20"/>
              </w:rPr>
              <w:lastRenderedPageBreak/>
              <w:t>задачи 3 цели 1 государственной программы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lastRenderedPageBreak/>
              <w:t xml:space="preserve">Всего, в том </w:t>
            </w:r>
            <w:r w:rsidRPr="00D92AA1">
              <w:rPr>
                <w:b/>
                <w:bCs/>
                <w:sz w:val="20"/>
                <w:szCs w:val="20"/>
              </w:rPr>
              <w:lastRenderedPageBreak/>
              <w:t>числе: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lastRenderedPageBreak/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 xml:space="preserve">3 535 </w:t>
            </w:r>
            <w:r w:rsidRPr="00D92AA1">
              <w:rPr>
                <w:b/>
                <w:bCs/>
                <w:sz w:val="20"/>
                <w:szCs w:val="20"/>
              </w:rPr>
              <w:lastRenderedPageBreak/>
              <w:t>832,0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lastRenderedPageBreak/>
              <w:t xml:space="preserve">1 001 </w:t>
            </w:r>
            <w:r w:rsidRPr="00D92AA1">
              <w:rPr>
                <w:b/>
                <w:bCs/>
                <w:sz w:val="20"/>
                <w:szCs w:val="20"/>
              </w:rPr>
              <w:lastRenderedPageBreak/>
              <w:t>555,7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lastRenderedPageBreak/>
              <w:t xml:space="preserve">1 048 </w:t>
            </w:r>
            <w:r w:rsidRPr="00D92AA1">
              <w:rPr>
                <w:b/>
                <w:bCs/>
                <w:sz w:val="20"/>
                <w:szCs w:val="20"/>
              </w:rPr>
              <w:lastRenderedPageBreak/>
              <w:t>160,9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lastRenderedPageBreak/>
              <w:t xml:space="preserve">671 </w:t>
            </w:r>
            <w:r w:rsidRPr="00D92AA1">
              <w:rPr>
                <w:b/>
                <w:bCs/>
                <w:sz w:val="20"/>
                <w:szCs w:val="20"/>
              </w:rPr>
              <w:lastRenderedPageBreak/>
              <w:t>097,3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lastRenderedPageBreak/>
              <w:t xml:space="preserve">815 </w:t>
            </w:r>
            <w:r w:rsidRPr="00D92AA1">
              <w:rPr>
                <w:b/>
                <w:bCs/>
                <w:sz w:val="20"/>
                <w:szCs w:val="20"/>
              </w:rPr>
              <w:lastRenderedPageBreak/>
              <w:t>018,2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lastRenderedPageBreak/>
              <w:t xml:space="preserve">3 357 </w:t>
            </w:r>
            <w:r w:rsidRPr="00D92AA1">
              <w:rPr>
                <w:b/>
                <w:bCs/>
                <w:sz w:val="20"/>
                <w:szCs w:val="20"/>
              </w:rPr>
              <w:lastRenderedPageBreak/>
              <w:t>291,8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lastRenderedPageBreak/>
              <w:t xml:space="preserve">3 401 </w:t>
            </w:r>
            <w:r w:rsidRPr="00D92AA1">
              <w:rPr>
                <w:b/>
                <w:bCs/>
                <w:sz w:val="20"/>
                <w:szCs w:val="20"/>
              </w:rPr>
              <w:lastRenderedPageBreak/>
              <w:t>507,5</w:t>
            </w:r>
          </w:p>
        </w:tc>
        <w:tc>
          <w:tcPr>
            <w:tcW w:w="314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D92AA1">
              <w:rPr>
                <w:rFonts w:ascii="Calibri" w:hAnsi="Calibri"/>
                <w:sz w:val="22"/>
                <w:szCs w:val="22"/>
              </w:rPr>
              <w:lastRenderedPageBreak/>
              <w:t> </w:t>
            </w:r>
          </w:p>
        </w:tc>
        <w:tc>
          <w:tcPr>
            <w:tcW w:w="873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shd w:val="clear" w:color="FFFFFF" w:fill="FFFFFF"/>
            <w:hideMark/>
          </w:tcPr>
          <w:p w:rsidR="00D92AA1" w:rsidRPr="00D92AA1" w:rsidRDefault="00D92AA1" w:rsidP="00D92AA1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D92AA1">
              <w:rPr>
                <w:rFonts w:ascii="Calibri" w:hAnsi="Calibri"/>
                <w:sz w:val="22"/>
                <w:szCs w:val="22"/>
              </w:rPr>
              <w:t> </w:t>
            </w:r>
          </w:p>
        </w:tc>
      </w:tr>
      <w:tr w:rsidR="00D92AA1" w:rsidRPr="00D92AA1" w:rsidTr="00D92751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 xml:space="preserve">областной бюджет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3 533 773,7</w:t>
            </w:r>
          </w:p>
        </w:tc>
        <w:tc>
          <w:tcPr>
            <w:tcW w:w="285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1 001 040,1</w:t>
            </w:r>
          </w:p>
        </w:tc>
        <w:tc>
          <w:tcPr>
            <w:tcW w:w="281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1 047 301,5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670 925,5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814 506,6</w:t>
            </w:r>
          </w:p>
        </w:tc>
        <w:tc>
          <w:tcPr>
            <w:tcW w:w="296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3 354 638,2</w:t>
            </w:r>
          </w:p>
        </w:tc>
        <w:tc>
          <w:tcPr>
            <w:tcW w:w="296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3 398 853,9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92AA1" w:rsidRPr="00D92AA1" w:rsidRDefault="00D92AA1" w:rsidP="00D92AA1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D92AA1" w:rsidRPr="00D92AA1" w:rsidTr="00D92751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 xml:space="preserve">федеральный бюджет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07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2 058,3</w:t>
            </w:r>
          </w:p>
        </w:tc>
        <w:tc>
          <w:tcPr>
            <w:tcW w:w="285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515,6</w:t>
            </w:r>
          </w:p>
        </w:tc>
        <w:tc>
          <w:tcPr>
            <w:tcW w:w="281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859,3</w:t>
            </w:r>
          </w:p>
        </w:tc>
        <w:tc>
          <w:tcPr>
            <w:tcW w:w="255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171,9</w:t>
            </w:r>
          </w:p>
        </w:tc>
        <w:tc>
          <w:tcPr>
            <w:tcW w:w="274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511,5</w:t>
            </w:r>
          </w:p>
        </w:tc>
        <w:tc>
          <w:tcPr>
            <w:tcW w:w="296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2 093,6</w:t>
            </w:r>
          </w:p>
        </w:tc>
        <w:tc>
          <w:tcPr>
            <w:tcW w:w="296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2 093,6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92AA1" w:rsidRPr="00D92AA1" w:rsidRDefault="00D92AA1" w:rsidP="00D92AA1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D92AA1" w:rsidRPr="00D92AA1" w:rsidTr="00D92751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 xml:space="preserve">местные бюджеты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07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5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1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55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74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96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96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92AA1" w:rsidRPr="00D92AA1" w:rsidRDefault="00D92AA1" w:rsidP="00D92AA1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D92AA1" w:rsidRPr="00D92AA1" w:rsidTr="00D92751">
        <w:trPr>
          <w:trHeight w:val="25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 xml:space="preserve">внебюджетные источники </w:t>
            </w:r>
          </w:p>
        </w:tc>
        <w:tc>
          <w:tcPr>
            <w:tcW w:w="12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07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5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1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55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74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96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96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92AA1" w:rsidRPr="00D92AA1" w:rsidRDefault="00D92AA1" w:rsidP="00D92AA1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D92AA1" w:rsidRPr="00D92AA1" w:rsidTr="00D92751">
        <w:trPr>
          <w:trHeight w:val="285"/>
        </w:trPr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налоговые расходы</w:t>
            </w:r>
          </w:p>
        </w:tc>
        <w:tc>
          <w:tcPr>
            <w:tcW w:w="128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1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5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95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07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560,0</w:t>
            </w:r>
          </w:p>
        </w:tc>
        <w:tc>
          <w:tcPr>
            <w:tcW w:w="285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1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55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74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560,0</w:t>
            </w:r>
          </w:p>
        </w:tc>
        <w:tc>
          <w:tcPr>
            <w:tcW w:w="296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560,0</w:t>
            </w:r>
          </w:p>
        </w:tc>
        <w:tc>
          <w:tcPr>
            <w:tcW w:w="296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560,0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AA1" w:rsidRPr="00D92AA1" w:rsidRDefault="00D92AA1" w:rsidP="00D92AA1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92AA1" w:rsidRPr="00D92AA1" w:rsidRDefault="00D92AA1" w:rsidP="00D92AA1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D92AA1" w:rsidRPr="00D92AA1" w:rsidTr="00D92751">
        <w:trPr>
          <w:trHeight w:val="255"/>
        </w:trPr>
        <w:tc>
          <w:tcPr>
            <w:tcW w:w="629" w:type="pct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FFFFFF" w:fill="FFFFFF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Итого по государственной программе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Всего, в том числе:</w:t>
            </w:r>
          </w:p>
        </w:tc>
        <w:tc>
          <w:tcPr>
            <w:tcW w:w="1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12 544 567,5</w:t>
            </w:r>
          </w:p>
        </w:tc>
        <w:tc>
          <w:tcPr>
            <w:tcW w:w="2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3 728 236,7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2 347 662,3</w:t>
            </w:r>
          </w:p>
        </w:tc>
        <w:tc>
          <w:tcPr>
            <w:tcW w:w="2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2 250 509,2</w:t>
            </w: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4 218 159,3</w:t>
            </w:r>
          </w:p>
        </w:tc>
        <w:tc>
          <w:tcPr>
            <w:tcW w:w="2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4 223 779,8</w:t>
            </w:r>
          </w:p>
        </w:tc>
        <w:tc>
          <w:tcPr>
            <w:tcW w:w="2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3 808 252,1</w:t>
            </w:r>
          </w:p>
        </w:tc>
        <w:tc>
          <w:tcPr>
            <w:tcW w:w="314" w:type="pct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D92AA1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873" w:type="pct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FFFFFF" w:fill="FFFFFF"/>
            <w:hideMark/>
          </w:tcPr>
          <w:p w:rsidR="00D92AA1" w:rsidRPr="00D92AA1" w:rsidRDefault="00D92AA1" w:rsidP="00D92AA1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D92AA1">
              <w:rPr>
                <w:rFonts w:ascii="Calibri" w:hAnsi="Calibri"/>
                <w:sz w:val="22"/>
                <w:szCs w:val="22"/>
              </w:rPr>
              <w:t> </w:t>
            </w:r>
          </w:p>
        </w:tc>
      </w:tr>
      <w:tr w:rsidR="00D92AA1" w:rsidRPr="00D92AA1" w:rsidTr="00D92751">
        <w:trPr>
          <w:trHeight w:val="255"/>
        </w:trPr>
        <w:tc>
          <w:tcPr>
            <w:tcW w:w="629" w:type="pct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 xml:space="preserve">областной бюджет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10 804 558,3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2 416 420,9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2 337 945,6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1 928 602,8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4 121 589,0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4 152 620,9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3 705 978,6</w:t>
            </w:r>
          </w:p>
        </w:tc>
        <w:tc>
          <w:tcPr>
            <w:tcW w:w="314" w:type="pct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D92AA1" w:rsidRPr="00D92AA1" w:rsidRDefault="00D92AA1" w:rsidP="00D92AA1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92AA1" w:rsidRPr="00D92AA1" w:rsidRDefault="00D92AA1" w:rsidP="00D92AA1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D92AA1" w:rsidRPr="00D92AA1" w:rsidTr="00D92751">
        <w:trPr>
          <w:trHeight w:val="255"/>
        </w:trPr>
        <w:tc>
          <w:tcPr>
            <w:tcW w:w="629" w:type="pct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 xml:space="preserve">федеральный бюджет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1 712 082,5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1 305 265,5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9 676,0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321 531,7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75 609,3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63 798,1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97 341,6</w:t>
            </w:r>
          </w:p>
        </w:tc>
        <w:tc>
          <w:tcPr>
            <w:tcW w:w="314" w:type="pct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D92AA1" w:rsidRPr="00D92AA1" w:rsidRDefault="00D92AA1" w:rsidP="00D92AA1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92AA1" w:rsidRPr="00D92AA1" w:rsidRDefault="00D92AA1" w:rsidP="00D92AA1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D92AA1" w:rsidRPr="00D92AA1" w:rsidTr="00D92751">
        <w:trPr>
          <w:trHeight w:val="255"/>
        </w:trPr>
        <w:tc>
          <w:tcPr>
            <w:tcW w:w="629" w:type="pct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 xml:space="preserve">местные бюджеты 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27 926,7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6 550,2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40,8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374,6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20 961,1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6 800,7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4 371,9</w:t>
            </w:r>
          </w:p>
        </w:tc>
        <w:tc>
          <w:tcPr>
            <w:tcW w:w="314" w:type="pct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D92AA1" w:rsidRPr="00D92AA1" w:rsidRDefault="00D92AA1" w:rsidP="00D92AA1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92AA1" w:rsidRPr="00D92AA1" w:rsidRDefault="00D92AA1" w:rsidP="00D92AA1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D92AA1" w:rsidRPr="00D92AA1" w:rsidTr="00D92751">
        <w:trPr>
          <w:trHeight w:val="255"/>
        </w:trPr>
        <w:tc>
          <w:tcPr>
            <w:tcW w:w="629" w:type="pct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 xml:space="preserve">внебюджетные источники </w:t>
            </w:r>
          </w:p>
        </w:tc>
        <w:tc>
          <w:tcPr>
            <w:tcW w:w="12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9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9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314" w:type="pct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D92AA1" w:rsidRPr="00D92AA1" w:rsidRDefault="00D92AA1" w:rsidP="00D92AA1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92AA1" w:rsidRPr="00D92AA1" w:rsidRDefault="00D92AA1" w:rsidP="00D92AA1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D92AA1" w:rsidRPr="00D92AA1" w:rsidTr="00D92751">
        <w:trPr>
          <w:trHeight w:val="255"/>
        </w:trPr>
        <w:tc>
          <w:tcPr>
            <w:tcW w:w="629" w:type="pct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налоговые расходы</w:t>
            </w:r>
          </w:p>
        </w:tc>
        <w:tc>
          <w:tcPr>
            <w:tcW w:w="12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5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95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07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560,0</w:t>
            </w:r>
          </w:p>
        </w:tc>
        <w:tc>
          <w:tcPr>
            <w:tcW w:w="285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55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560,0</w:t>
            </w:r>
          </w:p>
        </w:tc>
        <w:tc>
          <w:tcPr>
            <w:tcW w:w="296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560,0</w:t>
            </w:r>
          </w:p>
        </w:tc>
        <w:tc>
          <w:tcPr>
            <w:tcW w:w="296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560,0</w:t>
            </w:r>
          </w:p>
        </w:tc>
        <w:tc>
          <w:tcPr>
            <w:tcW w:w="314" w:type="pct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D92AA1" w:rsidRPr="00D92AA1" w:rsidRDefault="00D92AA1" w:rsidP="00D92AA1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92AA1" w:rsidRPr="00D92AA1" w:rsidRDefault="00D92AA1" w:rsidP="00D92AA1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D92AA1" w:rsidRPr="00D92AA1" w:rsidTr="00D92751">
        <w:trPr>
          <w:trHeight w:val="255"/>
        </w:trPr>
        <w:tc>
          <w:tcPr>
            <w:tcW w:w="629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hideMark/>
          </w:tcPr>
          <w:p w:rsidR="00D92AA1" w:rsidRPr="00D92AA1" w:rsidRDefault="00D92AA1" w:rsidP="00D92AA1">
            <w:pPr>
              <w:rPr>
                <w:b/>
                <w:bCs/>
              </w:rPr>
            </w:pPr>
            <w:r w:rsidRPr="00D92AA1">
              <w:rPr>
                <w:b/>
                <w:bCs/>
              </w:rPr>
              <w:t> </w:t>
            </w:r>
          </w:p>
        </w:tc>
        <w:tc>
          <w:tcPr>
            <w:tcW w:w="504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8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rFonts w:ascii="Helvetica" w:hAnsi="Helvetica" w:cs="Helvetica"/>
                <w:b/>
                <w:bCs/>
                <w:sz w:val="20"/>
                <w:szCs w:val="20"/>
              </w:rPr>
            </w:pPr>
            <w:r w:rsidRPr="00D92AA1">
              <w:rPr>
                <w:rFonts w:ascii="Helvetica" w:hAnsi="Helvetica" w:cs="Helvetica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b/>
                <w:bCs/>
              </w:rPr>
            </w:pPr>
            <w:r w:rsidRPr="00D92AA1">
              <w:rPr>
                <w:b/>
                <w:bCs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rPr>
                <w:b/>
                <w:bCs/>
                <w:sz w:val="20"/>
                <w:szCs w:val="20"/>
              </w:rPr>
            </w:pPr>
            <w:r w:rsidRPr="00D92A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4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D92AA1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873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D92AA1" w:rsidRPr="00D92AA1" w:rsidRDefault="00D92AA1" w:rsidP="00D92AA1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D92AA1">
              <w:rPr>
                <w:rFonts w:ascii="Calibri" w:hAnsi="Calibri"/>
                <w:sz w:val="22"/>
                <w:szCs w:val="22"/>
              </w:rPr>
              <w:t> </w:t>
            </w:r>
          </w:p>
        </w:tc>
      </w:tr>
      <w:tr w:rsidR="00D92AA1" w:rsidRPr="00D92AA1" w:rsidTr="00D92751">
        <w:trPr>
          <w:trHeight w:val="300"/>
        </w:trPr>
        <w:tc>
          <w:tcPr>
            <w:tcW w:w="629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Применяемые сокращения:</w:t>
            </w:r>
          </w:p>
        </w:tc>
        <w:tc>
          <w:tcPr>
            <w:tcW w:w="504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rPr>
                <w:rFonts w:ascii="Helvetica" w:hAnsi="Helvetica" w:cs="Helvetica"/>
                <w:sz w:val="20"/>
                <w:szCs w:val="20"/>
              </w:rPr>
            </w:pPr>
            <w:r w:rsidRPr="00D92AA1">
              <w:rPr>
                <w:rFonts w:ascii="Helvetica" w:hAnsi="Helvetica" w:cs="Helvetica"/>
                <w:sz w:val="20"/>
                <w:szCs w:val="20"/>
              </w:rPr>
              <w:t> </w:t>
            </w:r>
          </w:p>
        </w:tc>
        <w:tc>
          <w:tcPr>
            <w:tcW w:w="128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rPr>
                <w:rFonts w:ascii="Helvetica" w:hAnsi="Helvetica" w:cs="Helvetica"/>
                <w:sz w:val="20"/>
                <w:szCs w:val="20"/>
              </w:rPr>
            </w:pPr>
            <w:r w:rsidRPr="00D92AA1">
              <w:rPr>
                <w:rFonts w:ascii="Helvetica" w:hAnsi="Helvetica" w:cs="Helvetica"/>
                <w:sz w:val="20"/>
                <w:szCs w:val="20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rFonts w:ascii="Helvetica" w:hAnsi="Helvetica" w:cs="Helvetica"/>
                <w:sz w:val="20"/>
                <w:szCs w:val="20"/>
              </w:rPr>
            </w:pPr>
            <w:r w:rsidRPr="00D92AA1">
              <w:rPr>
                <w:rFonts w:ascii="Helvetica" w:hAnsi="Helvetica" w:cs="Helvetica"/>
                <w:sz w:val="20"/>
                <w:szCs w:val="20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rFonts w:ascii="Helvetica" w:hAnsi="Helvetica" w:cs="Helvetica"/>
                <w:sz w:val="20"/>
                <w:szCs w:val="20"/>
              </w:rPr>
            </w:pPr>
            <w:r w:rsidRPr="00D92AA1">
              <w:rPr>
                <w:rFonts w:ascii="Helvetica" w:hAnsi="Helvetica" w:cs="Helvetica"/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center"/>
              <w:rPr>
                <w:rFonts w:ascii="Helvetica" w:hAnsi="Helvetica" w:cs="Helvetica"/>
                <w:sz w:val="20"/>
                <w:szCs w:val="20"/>
              </w:rPr>
            </w:pPr>
            <w:r w:rsidRPr="00D92AA1">
              <w:rPr>
                <w:rFonts w:ascii="Helvetica" w:hAnsi="Helvetica" w:cs="Helvetica"/>
                <w:sz w:val="20"/>
                <w:szCs w:val="20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rFonts w:ascii="Helvetica" w:hAnsi="Helvetica" w:cs="Helvetica"/>
                <w:sz w:val="20"/>
                <w:szCs w:val="20"/>
              </w:rPr>
            </w:pPr>
            <w:r w:rsidRPr="00D92AA1">
              <w:rPr>
                <w:rFonts w:ascii="Helvetica" w:hAnsi="Helvetica" w:cs="Helvetica"/>
                <w:sz w:val="20"/>
                <w:szCs w:val="20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rFonts w:ascii="Helvetica" w:hAnsi="Helvetica" w:cs="Helvetica"/>
                <w:sz w:val="20"/>
                <w:szCs w:val="20"/>
              </w:rPr>
            </w:pPr>
            <w:r w:rsidRPr="00D92AA1">
              <w:rPr>
                <w:rFonts w:ascii="Helvetica" w:hAnsi="Helvetica" w:cs="Helvetica"/>
                <w:sz w:val="20"/>
                <w:szCs w:val="20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rFonts w:ascii="Helvetica" w:hAnsi="Helvetica" w:cs="Helvetica"/>
                <w:sz w:val="20"/>
                <w:szCs w:val="20"/>
              </w:rPr>
            </w:pPr>
            <w:r w:rsidRPr="00D92AA1">
              <w:rPr>
                <w:rFonts w:ascii="Helvetica" w:hAnsi="Helvetica" w:cs="Helvetica"/>
                <w:sz w:val="20"/>
                <w:szCs w:val="20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rFonts w:ascii="Helvetica" w:hAnsi="Helvetica" w:cs="Helvetica"/>
                <w:sz w:val="20"/>
                <w:szCs w:val="20"/>
              </w:rPr>
            </w:pPr>
            <w:r w:rsidRPr="00D92AA1">
              <w:rPr>
                <w:rFonts w:ascii="Helvetica" w:hAnsi="Helvetica" w:cs="Helvetica"/>
                <w:sz w:val="20"/>
                <w:szCs w:val="20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rFonts w:ascii="Helvetica" w:hAnsi="Helvetica" w:cs="Helvetica"/>
                <w:sz w:val="20"/>
                <w:szCs w:val="20"/>
              </w:rPr>
            </w:pPr>
            <w:r w:rsidRPr="00D92AA1">
              <w:rPr>
                <w:rFonts w:ascii="Helvetica" w:hAnsi="Helvetica" w:cs="Helvetica"/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rFonts w:ascii="Helvetica" w:hAnsi="Helvetica" w:cs="Helvetica"/>
                <w:sz w:val="20"/>
                <w:szCs w:val="20"/>
              </w:rPr>
            </w:pPr>
            <w:r w:rsidRPr="00D92AA1">
              <w:rPr>
                <w:rFonts w:ascii="Helvetica" w:hAnsi="Helvetica" w:cs="Helvetica"/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rFonts w:ascii="Helvetica" w:hAnsi="Helvetica" w:cs="Helvetica"/>
                <w:sz w:val="20"/>
                <w:szCs w:val="20"/>
              </w:rPr>
            </w:pPr>
            <w:r w:rsidRPr="00D92AA1">
              <w:rPr>
                <w:rFonts w:ascii="Helvetica" w:hAnsi="Helvetica" w:cs="Helvetica"/>
                <w:sz w:val="20"/>
                <w:szCs w:val="20"/>
              </w:rPr>
              <w:t> </w:t>
            </w:r>
          </w:p>
        </w:tc>
        <w:tc>
          <w:tcPr>
            <w:tcW w:w="314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jc w:val="right"/>
              <w:rPr>
                <w:rFonts w:ascii="Helvetica" w:hAnsi="Helvetica" w:cs="Helvetica"/>
                <w:sz w:val="20"/>
                <w:szCs w:val="20"/>
              </w:rPr>
            </w:pPr>
            <w:r w:rsidRPr="00D92AA1">
              <w:rPr>
                <w:rFonts w:ascii="Helvetica" w:hAnsi="Helvetica" w:cs="Helvetica"/>
                <w:sz w:val="20"/>
                <w:szCs w:val="20"/>
              </w:rPr>
              <w:t> </w:t>
            </w:r>
          </w:p>
        </w:tc>
        <w:tc>
          <w:tcPr>
            <w:tcW w:w="873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center"/>
            <w:hideMark/>
          </w:tcPr>
          <w:p w:rsidR="00D92AA1" w:rsidRPr="00D92AA1" w:rsidRDefault="00D92AA1" w:rsidP="00D92AA1">
            <w:pPr>
              <w:rPr>
                <w:rFonts w:ascii="Helvetica" w:hAnsi="Helvetica" w:cs="Helvetica"/>
                <w:sz w:val="20"/>
                <w:szCs w:val="20"/>
              </w:rPr>
            </w:pPr>
            <w:r w:rsidRPr="00D92AA1">
              <w:rPr>
                <w:rFonts w:ascii="Helvetica" w:hAnsi="Helvetica" w:cs="Helvetica"/>
                <w:sz w:val="20"/>
                <w:szCs w:val="20"/>
              </w:rPr>
              <w:t> </w:t>
            </w:r>
          </w:p>
        </w:tc>
      </w:tr>
      <w:tr w:rsidR="00D92AA1" w:rsidRPr="00D92AA1" w:rsidTr="00D92751">
        <w:trPr>
          <w:trHeight w:val="255"/>
        </w:trPr>
        <w:tc>
          <w:tcPr>
            <w:tcW w:w="629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ГТО</w:t>
            </w:r>
          </w:p>
        </w:tc>
        <w:tc>
          <w:tcPr>
            <w:tcW w:w="4371" w:type="pct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- "Готов к труду и Обороне";</w:t>
            </w:r>
          </w:p>
        </w:tc>
      </w:tr>
      <w:tr w:rsidR="00D92AA1" w:rsidRPr="00D92AA1" w:rsidTr="00D92751">
        <w:trPr>
          <w:trHeight w:val="255"/>
        </w:trPr>
        <w:tc>
          <w:tcPr>
            <w:tcW w:w="629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proofErr w:type="spellStart"/>
            <w:r w:rsidRPr="00D92AA1">
              <w:rPr>
                <w:sz w:val="20"/>
                <w:szCs w:val="20"/>
              </w:rPr>
              <w:t>МФКиС</w:t>
            </w:r>
            <w:proofErr w:type="spellEnd"/>
          </w:p>
        </w:tc>
        <w:tc>
          <w:tcPr>
            <w:tcW w:w="4371" w:type="pct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- Министерство физической культуры и спорта Новосибирской области;</w:t>
            </w:r>
          </w:p>
        </w:tc>
      </w:tr>
      <w:tr w:rsidR="00D92AA1" w:rsidRPr="00D92AA1" w:rsidTr="00D92751">
        <w:trPr>
          <w:trHeight w:val="255"/>
        </w:trPr>
        <w:tc>
          <w:tcPr>
            <w:tcW w:w="629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proofErr w:type="spellStart"/>
            <w:r w:rsidRPr="00D92AA1">
              <w:rPr>
                <w:sz w:val="20"/>
                <w:szCs w:val="20"/>
              </w:rPr>
              <w:t>Минобр</w:t>
            </w:r>
            <w:proofErr w:type="spellEnd"/>
          </w:p>
        </w:tc>
        <w:tc>
          <w:tcPr>
            <w:tcW w:w="4371" w:type="pct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- Министерство образования Новосибирской области;</w:t>
            </w:r>
          </w:p>
        </w:tc>
      </w:tr>
      <w:tr w:rsidR="00D92AA1" w:rsidRPr="00D92AA1" w:rsidTr="00D92751">
        <w:trPr>
          <w:trHeight w:val="255"/>
        </w:trPr>
        <w:tc>
          <w:tcPr>
            <w:tcW w:w="629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МС</w:t>
            </w:r>
          </w:p>
        </w:tc>
        <w:tc>
          <w:tcPr>
            <w:tcW w:w="4371" w:type="pct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- Министерство строительства Новосибирской области;</w:t>
            </w:r>
          </w:p>
        </w:tc>
      </w:tr>
      <w:tr w:rsidR="00D92AA1" w:rsidRPr="00D92AA1" w:rsidTr="00D92751">
        <w:trPr>
          <w:trHeight w:val="270"/>
        </w:trPr>
        <w:tc>
          <w:tcPr>
            <w:tcW w:w="629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АНО</w:t>
            </w:r>
          </w:p>
        </w:tc>
        <w:tc>
          <w:tcPr>
            <w:tcW w:w="4371" w:type="pct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- Автономная некоммерческая организация;</w:t>
            </w:r>
          </w:p>
        </w:tc>
      </w:tr>
      <w:tr w:rsidR="00D92AA1" w:rsidRPr="00D92AA1" w:rsidTr="00D92751">
        <w:trPr>
          <w:trHeight w:val="270"/>
        </w:trPr>
        <w:tc>
          <w:tcPr>
            <w:tcW w:w="629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РФ</w:t>
            </w:r>
          </w:p>
        </w:tc>
        <w:tc>
          <w:tcPr>
            <w:tcW w:w="4371" w:type="pct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- Российская Федерация;</w:t>
            </w:r>
          </w:p>
        </w:tc>
      </w:tr>
      <w:tr w:rsidR="00D92AA1" w:rsidRPr="00D92AA1" w:rsidTr="00D92751">
        <w:trPr>
          <w:trHeight w:val="270"/>
        </w:trPr>
        <w:tc>
          <w:tcPr>
            <w:tcW w:w="629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БО</w:t>
            </w:r>
          </w:p>
        </w:tc>
        <w:tc>
          <w:tcPr>
            <w:tcW w:w="504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- Бюджетное обязательство;</w:t>
            </w:r>
          </w:p>
        </w:tc>
        <w:tc>
          <w:tcPr>
            <w:tcW w:w="128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14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73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</w:tr>
      <w:tr w:rsidR="00D92AA1" w:rsidRPr="00D92AA1" w:rsidTr="00D92751">
        <w:trPr>
          <w:trHeight w:val="270"/>
        </w:trPr>
        <w:tc>
          <w:tcPr>
            <w:tcW w:w="629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ТУ</w:t>
            </w:r>
          </w:p>
        </w:tc>
        <w:tc>
          <w:tcPr>
            <w:tcW w:w="504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- Технические условия;</w:t>
            </w:r>
          </w:p>
        </w:tc>
        <w:tc>
          <w:tcPr>
            <w:tcW w:w="128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14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73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</w:tr>
      <w:tr w:rsidR="00D92AA1" w:rsidRPr="00D92AA1" w:rsidTr="00D92751">
        <w:trPr>
          <w:trHeight w:val="270"/>
        </w:trPr>
        <w:tc>
          <w:tcPr>
            <w:tcW w:w="629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ГК</w:t>
            </w:r>
          </w:p>
        </w:tc>
        <w:tc>
          <w:tcPr>
            <w:tcW w:w="504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- Государственный контракт;</w:t>
            </w:r>
          </w:p>
        </w:tc>
        <w:tc>
          <w:tcPr>
            <w:tcW w:w="128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14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73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</w:tr>
      <w:tr w:rsidR="00D92AA1" w:rsidRPr="00D92AA1" w:rsidTr="00D92751">
        <w:trPr>
          <w:trHeight w:val="270"/>
        </w:trPr>
        <w:tc>
          <w:tcPr>
            <w:tcW w:w="629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СМР</w:t>
            </w:r>
          </w:p>
        </w:tc>
        <w:tc>
          <w:tcPr>
            <w:tcW w:w="4371" w:type="pct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- Строительно-монтажные работы;</w:t>
            </w:r>
          </w:p>
        </w:tc>
      </w:tr>
      <w:tr w:rsidR="00D92AA1" w:rsidRPr="00D92AA1" w:rsidTr="00D92751">
        <w:trPr>
          <w:trHeight w:val="270"/>
        </w:trPr>
        <w:tc>
          <w:tcPr>
            <w:tcW w:w="629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НСО</w:t>
            </w:r>
          </w:p>
        </w:tc>
        <w:tc>
          <w:tcPr>
            <w:tcW w:w="504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- Новосибирская область;</w:t>
            </w:r>
          </w:p>
        </w:tc>
        <w:tc>
          <w:tcPr>
            <w:tcW w:w="128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1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D92AA1" w:rsidRPr="00D92AA1" w:rsidRDefault="00D92AA1" w:rsidP="00D92AA1">
            <w:pPr>
              <w:jc w:val="center"/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95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85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314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  <w:tc>
          <w:tcPr>
            <w:tcW w:w="873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 </w:t>
            </w:r>
          </w:p>
        </w:tc>
      </w:tr>
      <w:tr w:rsidR="00D92AA1" w:rsidRPr="00D92AA1" w:rsidTr="00D92751">
        <w:trPr>
          <w:trHeight w:val="270"/>
        </w:trPr>
        <w:tc>
          <w:tcPr>
            <w:tcW w:w="629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ОМС</w:t>
            </w:r>
          </w:p>
        </w:tc>
        <w:tc>
          <w:tcPr>
            <w:tcW w:w="4371" w:type="pct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- Органы местного самоуправления муниципальных образований Новосибирской области;</w:t>
            </w:r>
          </w:p>
        </w:tc>
      </w:tr>
      <w:tr w:rsidR="00D92AA1" w:rsidRPr="00D92AA1" w:rsidTr="00D92751">
        <w:trPr>
          <w:trHeight w:val="255"/>
        </w:trPr>
        <w:tc>
          <w:tcPr>
            <w:tcW w:w="629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ГУ</w:t>
            </w:r>
          </w:p>
        </w:tc>
        <w:tc>
          <w:tcPr>
            <w:tcW w:w="4371" w:type="pct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- Государственные учреждения, подведомственные министерству физической культуры и спорта Новосибирской области;</w:t>
            </w:r>
          </w:p>
        </w:tc>
      </w:tr>
      <w:tr w:rsidR="00D92AA1" w:rsidRPr="00D92AA1" w:rsidTr="00D92751">
        <w:trPr>
          <w:trHeight w:val="255"/>
        </w:trPr>
        <w:tc>
          <w:tcPr>
            <w:tcW w:w="629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 xml:space="preserve">ГАУ ДО НСО </w:t>
            </w:r>
            <w:r w:rsidRPr="00D92AA1">
              <w:rPr>
                <w:sz w:val="20"/>
                <w:szCs w:val="20"/>
              </w:rPr>
              <w:lastRenderedPageBreak/>
              <w:t>"</w:t>
            </w:r>
            <w:proofErr w:type="spellStart"/>
            <w:r w:rsidRPr="00D92AA1">
              <w:rPr>
                <w:sz w:val="20"/>
                <w:szCs w:val="20"/>
              </w:rPr>
              <w:t>ОЦРТДиЮ</w:t>
            </w:r>
            <w:proofErr w:type="spellEnd"/>
            <w:r w:rsidRPr="00D92AA1">
              <w:rPr>
                <w:sz w:val="20"/>
                <w:szCs w:val="20"/>
              </w:rPr>
              <w:t>"</w:t>
            </w:r>
          </w:p>
        </w:tc>
        <w:tc>
          <w:tcPr>
            <w:tcW w:w="4371" w:type="pct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lastRenderedPageBreak/>
              <w:t>- Государственное автономное учреждение дополнительного образования Новосибирской области «</w:t>
            </w:r>
            <w:proofErr w:type="gramStart"/>
            <w:r w:rsidRPr="00D92AA1">
              <w:rPr>
                <w:sz w:val="20"/>
                <w:szCs w:val="20"/>
              </w:rPr>
              <w:t>Областной</w:t>
            </w:r>
            <w:proofErr w:type="gramEnd"/>
            <w:r w:rsidRPr="00D92AA1">
              <w:rPr>
                <w:sz w:val="20"/>
                <w:szCs w:val="20"/>
              </w:rPr>
              <w:t xml:space="preserve"> центр развития творчества детей и </w:t>
            </w:r>
            <w:r w:rsidRPr="00D92AA1">
              <w:rPr>
                <w:sz w:val="20"/>
                <w:szCs w:val="20"/>
              </w:rPr>
              <w:lastRenderedPageBreak/>
              <w:t>юношества»;</w:t>
            </w:r>
          </w:p>
        </w:tc>
      </w:tr>
      <w:tr w:rsidR="00D92AA1" w:rsidRPr="00D92AA1" w:rsidTr="00D92751">
        <w:trPr>
          <w:trHeight w:val="255"/>
        </w:trPr>
        <w:tc>
          <w:tcPr>
            <w:tcW w:w="629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lastRenderedPageBreak/>
              <w:t>ГКУ НСО "УКС"</w:t>
            </w:r>
          </w:p>
        </w:tc>
        <w:tc>
          <w:tcPr>
            <w:tcW w:w="4371" w:type="pct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 xml:space="preserve">- Государственное казенное учреждение Новосибирской области «Управление </w:t>
            </w:r>
            <w:proofErr w:type="gramStart"/>
            <w:r w:rsidRPr="00D92AA1">
              <w:rPr>
                <w:sz w:val="20"/>
                <w:szCs w:val="20"/>
              </w:rPr>
              <w:t>капитального</w:t>
            </w:r>
            <w:proofErr w:type="gramEnd"/>
            <w:r w:rsidRPr="00D92AA1">
              <w:rPr>
                <w:sz w:val="20"/>
                <w:szCs w:val="20"/>
              </w:rPr>
              <w:t xml:space="preserve"> строительства»;</w:t>
            </w:r>
          </w:p>
        </w:tc>
      </w:tr>
      <w:tr w:rsidR="00D92AA1" w:rsidRPr="00D92AA1" w:rsidTr="00D92751">
        <w:trPr>
          <w:trHeight w:val="255"/>
        </w:trPr>
        <w:tc>
          <w:tcPr>
            <w:tcW w:w="629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 xml:space="preserve">ЧП </w:t>
            </w:r>
          </w:p>
        </w:tc>
        <w:tc>
          <w:tcPr>
            <w:tcW w:w="4371" w:type="pct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- Частный партнер, определяемый соглашением о государственно-частном (</w:t>
            </w:r>
            <w:proofErr w:type="spellStart"/>
            <w:r w:rsidRPr="00D92AA1">
              <w:rPr>
                <w:sz w:val="20"/>
                <w:szCs w:val="20"/>
              </w:rPr>
              <w:t>муниципально</w:t>
            </w:r>
            <w:proofErr w:type="spellEnd"/>
            <w:r w:rsidRPr="00D92AA1">
              <w:rPr>
                <w:sz w:val="20"/>
                <w:szCs w:val="20"/>
              </w:rPr>
              <w:t>-частном) партнерстве;</w:t>
            </w:r>
          </w:p>
        </w:tc>
      </w:tr>
      <w:tr w:rsidR="00D92AA1" w:rsidRPr="00D92AA1" w:rsidTr="00D92751">
        <w:trPr>
          <w:trHeight w:val="255"/>
        </w:trPr>
        <w:tc>
          <w:tcPr>
            <w:tcW w:w="629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proofErr w:type="spellStart"/>
            <w:r w:rsidRPr="00D92AA1">
              <w:rPr>
                <w:sz w:val="20"/>
                <w:szCs w:val="20"/>
              </w:rPr>
              <w:t>МЖКХиЭ</w:t>
            </w:r>
            <w:proofErr w:type="spellEnd"/>
          </w:p>
        </w:tc>
        <w:tc>
          <w:tcPr>
            <w:tcW w:w="4371" w:type="pct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- Министерство жилищно-коммунального хозяйства и энергетики Новосибирской области;</w:t>
            </w:r>
          </w:p>
        </w:tc>
      </w:tr>
      <w:tr w:rsidR="00D92AA1" w:rsidRPr="00D92AA1" w:rsidTr="00D92751">
        <w:trPr>
          <w:trHeight w:val="255"/>
        </w:trPr>
        <w:tc>
          <w:tcPr>
            <w:tcW w:w="629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МТ</w:t>
            </w:r>
          </w:p>
        </w:tc>
        <w:tc>
          <w:tcPr>
            <w:tcW w:w="4371" w:type="pct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- Министерство транспорта и дорожного хозяйства Новосибирской области;</w:t>
            </w:r>
          </w:p>
        </w:tc>
      </w:tr>
      <w:tr w:rsidR="00D92AA1" w:rsidRPr="00D92AA1" w:rsidTr="00D92751">
        <w:trPr>
          <w:trHeight w:val="255"/>
        </w:trPr>
        <w:tc>
          <w:tcPr>
            <w:tcW w:w="629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ФЦП</w:t>
            </w:r>
          </w:p>
        </w:tc>
        <w:tc>
          <w:tcPr>
            <w:tcW w:w="4371" w:type="pct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- Федеральная целевая программа "Развитие физической культуры и спорта в Российской Федерации на 2016-2020 годы";</w:t>
            </w:r>
          </w:p>
        </w:tc>
      </w:tr>
      <w:tr w:rsidR="00D92AA1" w:rsidRPr="00D92AA1" w:rsidTr="00D92751">
        <w:trPr>
          <w:trHeight w:val="255"/>
        </w:trPr>
        <w:tc>
          <w:tcPr>
            <w:tcW w:w="629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ГАУ НСО</w:t>
            </w:r>
          </w:p>
        </w:tc>
        <w:tc>
          <w:tcPr>
            <w:tcW w:w="4371" w:type="pct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- Государственное автономное учреждение Новосибирской области;</w:t>
            </w:r>
          </w:p>
        </w:tc>
      </w:tr>
      <w:tr w:rsidR="00D92AA1" w:rsidRPr="00D92AA1" w:rsidTr="00D92751">
        <w:trPr>
          <w:trHeight w:val="255"/>
        </w:trPr>
        <w:tc>
          <w:tcPr>
            <w:tcW w:w="629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ГАУ НСО "</w:t>
            </w:r>
            <w:proofErr w:type="spellStart"/>
            <w:r w:rsidRPr="00D92AA1">
              <w:rPr>
                <w:sz w:val="20"/>
                <w:szCs w:val="20"/>
              </w:rPr>
              <w:t>ЦАФКиС</w:t>
            </w:r>
            <w:proofErr w:type="spellEnd"/>
            <w:r w:rsidRPr="00D92AA1">
              <w:rPr>
                <w:sz w:val="20"/>
                <w:szCs w:val="20"/>
              </w:rPr>
              <w:t xml:space="preserve"> НСО"</w:t>
            </w:r>
          </w:p>
        </w:tc>
        <w:tc>
          <w:tcPr>
            <w:tcW w:w="4371" w:type="pct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 xml:space="preserve">- Государственное автономное учреждение Новосибирской области "Центр </w:t>
            </w:r>
            <w:proofErr w:type="gramStart"/>
            <w:r w:rsidRPr="00D92AA1">
              <w:rPr>
                <w:sz w:val="20"/>
                <w:szCs w:val="20"/>
              </w:rPr>
              <w:t>адаптивной</w:t>
            </w:r>
            <w:proofErr w:type="gramEnd"/>
            <w:r w:rsidRPr="00D92AA1">
              <w:rPr>
                <w:sz w:val="20"/>
                <w:szCs w:val="20"/>
              </w:rPr>
              <w:t xml:space="preserve"> физической культуры и спорта Новосибирской области";</w:t>
            </w:r>
          </w:p>
        </w:tc>
      </w:tr>
      <w:tr w:rsidR="00D92AA1" w:rsidRPr="00D92AA1" w:rsidTr="00D92751">
        <w:trPr>
          <w:trHeight w:val="255"/>
        </w:trPr>
        <w:tc>
          <w:tcPr>
            <w:tcW w:w="629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НО</w:t>
            </w:r>
          </w:p>
        </w:tc>
        <w:tc>
          <w:tcPr>
            <w:tcW w:w="4371" w:type="pct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- Некоммерческая организация в сфере физической культуры и спорта;</w:t>
            </w:r>
          </w:p>
        </w:tc>
      </w:tr>
      <w:tr w:rsidR="00D92AA1" w:rsidRPr="00D92AA1" w:rsidTr="00D92751">
        <w:trPr>
          <w:trHeight w:val="255"/>
        </w:trPr>
        <w:tc>
          <w:tcPr>
            <w:tcW w:w="629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НП "ХК "Сибирь"</w:t>
            </w:r>
          </w:p>
        </w:tc>
        <w:tc>
          <w:tcPr>
            <w:tcW w:w="4371" w:type="pct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- Некоммерческое партнерство "Хоккейный клуб "Сибирь";</w:t>
            </w:r>
          </w:p>
        </w:tc>
      </w:tr>
      <w:tr w:rsidR="00D92AA1" w:rsidRPr="00D92AA1" w:rsidTr="00D92751">
        <w:trPr>
          <w:trHeight w:val="255"/>
        </w:trPr>
        <w:tc>
          <w:tcPr>
            <w:tcW w:w="629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ПМФК "Сибиряк"</w:t>
            </w:r>
          </w:p>
        </w:tc>
        <w:tc>
          <w:tcPr>
            <w:tcW w:w="4371" w:type="pct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 xml:space="preserve">- Профессиональный </w:t>
            </w:r>
            <w:proofErr w:type="spellStart"/>
            <w:r w:rsidRPr="00D92AA1">
              <w:rPr>
                <w:sz w:val="20"/>
                <w:szCs w:val="20"/>
              </w:rPr>
              <w:t>минифутбольный</w:t>
            </w:r>
            <w:proofErr w:type="spellEnd"/>
            <w:r w:rsidRPr="00D92AA1">
              <w:rPr>
                <w:sz w:val="20"/>
                <w:szCs w:val="20"/>
              </w:rPr>
              <w:t xml:space="preserve"> клуб "Сибиряк";</w:t>
            </w:r>
          </w:p>
        </w:tc>
      </w:tr>
      <w:tr w:rsidR="00D92AA1" w:rsidRPr="00D92AA1" w:rsidTr="00D92751">
        <w:trPr>
          <w:trHeight w:val="255"/>
        </w:trPr>
        <w:tc>
          <w:tcPr>
            <w:tcW w:w="629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НП "ХК "</w:t>
            </w:r>
            <w:proofErr w:type="spellStart"/>
            <w:r w:rsidRPr="00D92AA1">
              <w:rPr>
                <w:sz w:val="20"/>
                <w:szCs w:val="20"/>
              </w:rPr>
              <w:t>Сибсельмаш</w:t>
            </w:r>
            <w:proofErr w:type="spellEnd"/>
            <w:r w:rsidRPr="00D92AA1">
              <w:rPr>
                <w:sz w:val="20"/>
                <w:szCs w:val="20"/>
              </w:rPr>
              <w:t>"</w:t>
            </w:r>
          </w:p>
        </w:tc>
        <w:tc>
          <w:tcPr>
            <w:tcW w:w="4371" w:type="pct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- Некоммерческое партнерство "Хоккейный клуб "</w:t>
            </w:r>
            <w:proofErr w:type="spellStart"/>
            <w:r w:rsidRPr="00D92AA1">
              <w:rPr>
                <w:sz w:val="20"/>
                <w:szCs w:val="20"/>
              </w:rPr>
              <w:t>Сибсельмаш</w:t>
            </w:r>
            <w:proofErr w:type="spellEnd"/>
            <w:r w:rsidRPr="00D92AA1">
              <w:rPr>
                <w:sz w:val="20"/>
                <w:szCs w:val="20"/>
              </w:rPr>
              <w:t>";</w:t>
            </w:r>
          </w:p>
        </w:tc>
      </w:tr>
      <w:tr w:rsidR="00D92AA1" w:rsidRPr="00D92AA1" w:rsidTr="00D92751">
        <w:trPr>
          <w:trHeight w:val="255"/>
        </w:trPr>
        <w:tc>
          <w:tcPr>
            <w:tcW w:w="629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НП "БК Новосибирск"</w:t>
            </w:r>
          </w:p>
        </w:tc>
        <w:tc>
          <w:tcPr>
            <w:tcW w:w="4371" w:type="pct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- Некоммерческое партнерство "Баскетбольный клуб "Новосибирск";</w:t>
            </w:r>
          </w:p>
        </w:tc>
      </w:tr>
      <w:tr w:rsidR="00D92AA1" w:rsidRPr="00D92AA1" w:rsidTr="00D92751">
        <w:trPr>
          <w:trHeight w:val="255"/>
        </w:trPr>
        <w:tc>
          <w:tcPr>
            <w:tcW w:w="629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НП БК "Динамо"</w:t>
            </w:r>
          </w:p>
        </w:tc>
        <w:tc>
          <w:tcPr>
            <w:tcW w:w="4371" w:type="pct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- Некоммерческое партнерство "Баскетбольный клуб "Динамо";</w:t>
            </w:r>
          </w:p>
        </w:tc>
      </w:tr>
      <w:tr w:rsidR="00D92AA1" w:rsidRPr="00D92AA1" w:rsidTr="00D92751">
        <w:trPr>
          <w:trHeight w:val="255"/>
        </w:trPr>
        <w:tc>
          <w:tcPr>
            <w:tcW w:w="629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НП ВК "Локомотив-Новосибирск"</w:t>
            </w:r>
          </w:p>
        </w:tc>
        <w:tc>
          <w:tcPr>
            <w:tcW w:w="4371" w:type="pct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- Некоммерческое партнерство Волейбольный клуб "Локомотив-Новосибирск";</w:t>
            </w:r>
          </w:p>
        </w:tc>
      </w:tr>
      <w:tr w:rsidR="00D92AA1" w:rsidRPr="00D92AA1" w:rsidTr="00D92751">
        <w:trPr>
          <w:trHeight w:val="255"/>
        </w:trPr>
        <w:tc>
          <w:tcPr>
            <w:tcW w:w="629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 xml:space="preserve">АНО "Регбийный клуб "Сибирь" </w:t>
            </w:r>
          </w:p>
        </w:tc>
        <w:tc>
          <w:tcPr>
            <w:tcW w:w="4371" w:type="pct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- Автономная некоммерческая организация "Регбийный клуб "Сибирь";</w:t>
            </w:r>
          </w:p>
        </w:tc>
      </w:tr>
      <w:tr w:rsidR="00D92AA1" w:rsidRPr="00D92AA1" w:rsidTr="00D92751">
        <w:trPr>
          <w:trHeight w:val="255"/>
        </w:trPr>
        <w:tc>
          <w:tcPr>
            <w:tcW w:w="629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АНО "ЖФК "Кристалл-Сибирь"</w:t>
            </w:r>
          </w:p>
        </w:tc>
        <w:tc>
          <w:tcPr>
            <w:tcW w:w="4371" w:type="pct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- Автономная некоммерческая организация "Женский футбольный клуб "Кристалл-Сибирь";</w:t>
            </w:r>
          </w:p>
        </w:tc>
      </w:tr>
      <w:tr w:rsidR="00D92AA1" w:rsidRPr="00D92AA1" w:rsidTr="00D92751">
        <w:trPr>
          <w:trHeight w:val="255"/>
        </w:trPr>
        <w:tc>
          <w:tcPr>
            <w:tcW w:w="629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 xml:space="preserve">АНО "ВК "ОЛИМП" </w:t>
            </w:r>
          </w:p>
        </w:tc>
        <w:tc>
          <w:tcPr>
            <w:tcW w:w="4371" w:type="pct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- Автономная некоммерческая организация "Волейбольный клуб "Олимп";</w:t>
            </w:r>
          </w:p>
        </w:tc>
      </w:tr>
      <w:tr w:rsidR="00D92AA1" w:rsidRPr="00D92AA1" w:rsidTr="00D92751">
        <w:trPr>
          <w:trHeight w:val="255"/>
        </w:trPr>
        <w:tc>
          <w:tcPr>
            <w:tcW w:w="629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АНО "ФК Новосибирск"</w:t>
            </w:r>
          </w:p>
        </w:tc>
        <w:tc>
          <w:tcPr>
            <w:tcW w:w="4371" w:type="pct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- Автономная некоммерческая организация "Футбольный клуб "Новосибирск";</w:t>
            </w:r>
          </w:p>
        </w:tc>
      </w:tr>
      <w:tr w:rsidR="00D92AA1" w:rsidRPr="00D92AA1" w:rsidTr="00D92751">
        <w:trPr>
          <w:trHeight w:val="270"/>
        </w:trPr>
        <w:tc>
          <w:tcPr>
            <w:tcW w:w="629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АНО "ДМЧМ"</w:t>
            </w:r>
          </w:p>
        </w:tc>
        <w:tc>
          <w:tcPr>
            <w:tcW w:w="4371" w:type="pct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- Автономная некоммерческая организация "Исполнительная дирекция молодежного Чемпионата мира по хоккею 2023 года в городе Новосибирске";</w:t>
            </w:r>
          </w:p>
        </w:tc>
      </w:tr>
      <w:tr w:rsidR="00D92AA1" w:rsidRPr="00D92AA1" w:rsidTr="00D92751">
        <w:trPr>
          <w:trHeight w:val="255"/>
        </w:trPr>
        <w:tc>
          <w:tcPr>
            <w:tcW w:w="629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ГУ МВД</w:t>
            </w:r>
          </w:p>
        </w:tc>
        <w:tc>
          <w:tcPr>
            <w:tcW w:w="4371" w:type="pct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- Главное управление министерства внутренних дел Российской Федерации по Новосибирской области;</w:t>
            </w:r>
          </w:p>
        </w:tc>
      </w:tr>
      <w:tr w:rsidR="00D92AA1" w:rsidRPr="00D92AA1" w:rsidTr="00D92751">
        <w:trPr>
          <w:trHeight w:val="255"/>
        </w:trPr>
        <w:tc>
          <w:tcPr>
            <w:tcW w:w="629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ФОКОТ</w:t>
            </w:r>
          </w:p>
        </w:tc>
        <w:tc>
          <w:tcPr>
            <w:tcW w:w="4371" w:type="pct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D92AA1" w:rsidRPr="00D92AA1" w:rsidRDefault="00D92AA1" w:rsidP="00D92AA1">
            <w:pPr>
              <w:rPr>
                <w:sz w:val="20"/>
                <w:szCs w:val="20"/>
              </w:rPr>
            </w:pPr>
            <w:r w:rsidRPr="00D92AA1">
              <w:rPr>
                <w:sz w:val="20"/>
                <w:szCs w:val="20"/>
              </w:rPr>
              <w:t>- Физкультурно-оздоровительный комплекс открытого типа.</w:t>
            </w:r>
          </w:p>
        </w:tc>
      </w:tr>
    </w:tbl>
    <w:p w:rsidR="00D92AA1" w:rsidRDefault="00D92AA1" w:rsidP="002A3AA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D307CC" w:rsidRDefault="00D307CC" w:rsidP="002A3AA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tbl>
      <w:tblPr>
        <w:tblW w:w="0" w:type="auto"/>
        <w:tblInd w:w="93" w:type="dxa"/>
        <w:tblLook w:val="04A0" w:firstRow="1" w:lastRow="0" w:firstColumn="1" w:lastColumn="0" w:noHBand="0" w:noVBand="1"/>
      </w:tblPr>
      <w:tblGrid>
        <w:gridCol w:w="1179"/>
        <w:gridCol w:w="1416"/>
        <w:gridCol w:w="804"/>
        <w:gridCol w:w="935"/>
        <w:gridCol w:w="965"/>
        <w:gridCol w:w="1062"/>
        <w:gridCol w:w="1340"/>
        <w:gridCol w:w="1079"/>
        <w:gridCol w:w="1065"/>
        <w:gridCol w:w="722"/>
        <w:gridCol w:w="722"/>
        <w:gridCol w:w="990"/>
        <w:gridCol w:w="931"/>
        <w:gridCol w:w="454"/>
        <w:gridCol w:w="1029"/>
      </w:tblGrid>
      <w:tr w:rsidR="00D307CC" w:rsidRPr="00D307CC" w:rsidTr="00D92751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307CC" w:rsidRPr="00D307CC" w:rsidRDefault="00D307CC" w:rsidP="00D307CC">
            <w:pPr>
              <w:rPr>
                <w:rFonts w:ascii="Calibri" w:hAnsi="Calibri"/>
                <w:color w:val="000000"/>
              </w:rPr>
            </w:pPr>
            <w:r w:rsidRPr="00D307CC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307CC" w:rsidRPr="00D307CC" w:rsidRDefault="00D307CC" w:rsidP="00D307CC">
            <w:pPr>
              <w:rPr>
                <w:rFonts w:ascii="Calibri" w:hAnsi="Calibri"/>
                <w:color w:val="000000"/>
              </w:rPr>
            </w:pPr>
            <w:r w:rsidRPr="00D307CC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307CC" w:rsidRPr="00D307CC" w:rsidRDefault="00D307CC" w:rsidP="00D307CC">
            <w:pPr>
              <w:rPr>
                <w:rFonts w:ascii="Calibri" w:hAnsi="Calibri"/>
                <w:color w:val="000000"/>
              </w:rPr>
            </w:pPr>
            <w:r w:rsidRPr="00D307CC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307CC" w:rsidRPr="00D307CC" w:rsidRDefault="00D307CC" w:rsidP="00D307CC">
            <w:pPr>
              <w:rPr>
                <w:rFonts w:ascii="Calibri" w:hAnsi="Calibri"/>
                <w:color w:val="000000"/>
              </w:rPr>
            </w:pPr>
            <w:r w:rsidRPr="00D307CC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307CC" w:rsidRPr="00D307CC" w:rsidRDefault="00D307CC" w:rsidP="00D307CC">
            <w:pPr>
              <w:rPr>
                <w:rFonts w:ascii="Calibri" w:hAnsi="Calibri"/>
                <w:color w:val="000000"/>
              </w:rPr>
            </w:pPr>
            <w:r w:rsidRPr="00D307CC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307CC" w:rsidRPr="00D307CC" w:rsidRDefault="00D307CC" w:rsidP="00D307CC">
            <w:pPr>
              <w:rPr>
                <w:rFonts w:ascii="Calibri" w:hAnsi="Calibri"/>
                <w:color w:val="000000"/>
              </w:rPr>
            </w:pPr>
            <w:r w:rsidRPr="00D307CC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307CC" w:rsidRPr="00D307CC" w:rsidRDefault="00D307CC" w:rsidP="00D307CC">
            <w:pPr>
              <w:rPr>
                <w:rFonts w:ascii="Calibri" w:hAnsi="Calibri"/>
                <w:color w:val="000000"/>
              </w:rPr>
            </w:pPr>
            <w:r w:rsidRPr="00D307CC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307CC" w:rsidRPr="00D307CC" w:rsidRDefault="00D307CC" w:rsidP="00D307CC">
            <w:pPr>
              <w:rPr>
                <w:rFonts w:ascii="Calibri" w:hAnsi="Calibri"/>
                <w:color w:val="000000"/>
              </w:rPr>
            </w:pPr>
            <w:r w:rsidRPr="00D307CC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307CC" w:rsidRPr="00D307CC" w:rsidRDefault="00D307CC" w:rsidP="00D307CC">
            <w:pPr>
              <w:rPr>
                <w:rFonts w:ascii="Calibri" w:hAnsi="Calibri"/>
                <w:color w:val="000000"/>
              </w:rPr>
            </w:pPr>
            <w:r w:rsidRPr="00D307CC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307CC" w:rsidRPr="00D307CC" w:rsidRDefault="00D307CC" w:rsidP="00D307CC">
            <w:pPr>
              <w:rPr>
                <w:rFonts w:ascii="Calibri" w:hAnsi="Calibri"/>
                <w:color w:val="000000"/>
              </w:rPr>
            </w:pPr>
            <w:r w:rsidRPr="00D307CC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307CC" w:rsidRPr="00D307CC" w:rsidRDefault="00D307CC" w:rsidP="00D307CC">
            <w:pPr>
              <w:rPr>
                <w:rFonts w:ascii="Calibri" w:hAnsi="Calibri"/>
                <w:color w:val="000000"/>
              </w:rPr>
            </w:pPr>
            <w:r w:rsidRPr="00D307CC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307CC" w:rsidRPr="00D307CC" w:rsidRDefault="00D307CC" w:rsidP="00D307CC">
            <w:pPr>
              <w:rPr>
                <w:rFonts w:ascii="Calibri" w:hAnsi="Calibri"/>
                <w:color w:val="000000"/>
              </w:rPr>
            </w:pPr>
            <w:r w:rsidRPr="00D307CC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307CC" w:rsidRPr="00D307CC" w:rsidRDefault="00D307CC" w:rsidP="00D307CC">
            <w:pPr>
              <w:rPr>
                <w:rFonts w:ascii="Calibri" w:hAnsi="Calibri"/>
                <w:color w:val="000000"/>
              </w:rPr>
            </w:pPr>
            <w:r w:rsidRPr="00D307CC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307CC" w:rsidRPr="00D307CC" w:rsidRDefault="00D307CC" w:rsidP="00D307CC">
            <w:pPr>
              <w:rPr>
                <w:rFonts w:ascii="Calibri" w:hAnsi="Calibri"/>
                <w:color w:val="000000"/>
              </w:rPr>
            </w:pPr>
            <w:r w:rsidRPr="00D307CC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307CC" w:rsidRPr="00D307CC" w:rsidRDefault="00D307CC" w:rsidP="00D307CC">
            <w:pPr>
              <w:jc w:val="center"/>
              <w:rPr>
                <w:color w:val="000000"/>
                <w:sz w:val="20"/>
                <w:szCs w:val="20"/>
              </w:rPr>
            </w:pPr>
            <w:r w:rsidRPr="00D307CC">
              <w:rPr>
                <w:color w:val="000000"/>
                <w:sz w:val="20"/>
                <w:szCs w:val="20"/>
              </w:rPr>
              <w:t>Таблица № 4</w:t>
            </w:r>
          </w:p>
        </w:tc>
      </w:tr>
      <w:tr w:rsidR="00D307CC" w:rsidRPr="00D307CC" w:rsidTr="00D92751">
        <w:trPr>
          <w:trHeight w:val="945"/>
        </w:trPr>
        <w:tc>
          <w:tcPr>
            <w:tcW w:w="0" w:type="auto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307CC" w:rsidRPr="00D307CC" w:rsidRDefault="00D307CC" w:rsidP="00D307CC">
            <w:pPr>
              <w:jc w:val="center"/>
              <w:rPr>
                <w:b/>
                <w:bCs/>
                <w:color w:val="000000"/>
              </w:rPr>
            </w:pPr>
            <w:proofErr w:type="gramStart"/>
            <w:r w:rsidRPr="00D307CC">
              <w:rPr>
                <w:b/>
                <w:bCs/>
                <w:color w:val="000000"/>
              </w:rPr>
              <w:t>Перечень объектов капитального строительства (реконструкции), включенных в государственную программу Новосибирской области «Развитие физической культуры и спорта в Новосибирской области», на период реализации объекта</w:t>
            </w:r>
            <w:proofErr w:type="gramEnd"/>
          </w:p>
        </w:tc>
      </w:tr>
      <w:tr w:rsidR="00D307CC" w:rsidRPr="00D307CC" w:rsidTr="00D92751">
        <w:trPr>
          <w:trHeight w:val="3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307CC" w:rsidRPr="00D307CC" w:rsidRDefault="00D307CC" w:rsidP="00D307CC">
            <w:pPr>
              <w:rPr>
                <w:rFonts w:ascii="Calibri" w:hAnsi="Calibri"/>
                <w:color w:val="000000"/>
              </w:rPr>
            </w:pPr>
            <w:r w:rsidRPr="00D307CC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307CC" w:rsidRPr="00D307CC" w:rsidRDefault="00D307CC" w:rsidP="00D307CC">
            <w:pPr>
              <w:rPr>
                <w:rFonts w:ascii="Calibri" w:hAnsi="Calibri"/>
                <w:color w:val="000000"/>
              </w:rPr>
            </w:pPr>
            <w:r w:rsidRPr="00D307CC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307CC" w:rsidRPr="00D307CC" w:rsidRDefault="00D307CC" w:rsidP="00D307CC">
            <w:pPr>
              <w:rPr>
                <w:rFonts w:ascii="Calibri" w:hAnsi="Calibri"/>
                <w:color w:val="000000"/>
              </w:rPr>
            </w:pPr>
            <w:r w:rsidRPr="00D307CC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307CC" w:rsidRPr="00D307CC" w:rsidRDefault="00D307CC" w:rsidP="00D307CC">
            <w:pPr>
              <w:rPr>
                <w:rFonts w:ascii="Calibri" w:hAnsi="Calibri"/>
                <w:color w:val="000000"/>
              </w:rPr>
            </w:pPr>
            <w:r w:rsidRPr="00D307CC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307CC" w:rsidRPr="00D307CC" w:rsidRDefault="00D307CC" w:rsidP="00D307CC">
            <w:pPr>
              <w:rPr>
                <w:rFonts w:ascii="Calibri" w:hAnsi="Calibri"/>
                <w:color w:val="000000"/>
              </w:rPr>
            </w:pPr>
            <w:r w:rsidRPr="00D307CC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307CC" w:rsidRPr="00D307CC" w:rsidRDefault="00D307CC" w:rsidP="00D307CC">
            <w:pPr>
              <w:rPr>
                <w:rFonts w:ascii="Calibri" w:hAnsi="Calibri"/>
                <w:color w:val="000000"/>
              </w:rPr>
            </w:pPr>
            <w:r w:rsidRPr="00D307CC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307CC" w:rsidRPr="00D307CC" w:rsidRDefault="00D307CC" w:rsidP="00D307CC">
            <w:pPr>
              <w:rPr>
                <w:rFonts w:ascii="Calibri" w:hAnsi="Calibri"/>
                <w:color w:val="000000"/>
              </w:rPr>
            </w:pPr>
            <w:r w:rsidRPr="00D307CC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307CC" w:rsidRPr="00D307CC" w:rsidRDefault="00D307CC" w:rsidP="00D307CC">
            <w:pPr>
              <w:rPr>
                <w:rFonts w:ascii="Calibri" w:hAnsi="Calibri"/>
                <w:color w:val="000000"/>
              </w:rPr>
            </w:pPr>
            <w:r w:rsidRPr="00D307CC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307CC" w:rsidRPr="00D307CC" w:rsidRDefault="00D307CC" w:rsidP="00D307CC">
            <w:pPr>
              <w:rPr>
                <w:rFonts w:ascii="Calibri" w:hAnsi="Calibri"/>
                <w:color w:val="000000"/>
              </w:rPr>
            </w:pPr>
            <w:r w:rsidRPr="00D307CC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307CC" w:rsidRPr="00D307CC" w:rsidRDefault="00D307CC" w:rsidP="00D307CC">
            <w:pPr>
              <w:rPr>
                <w:rFonts w:ascii="Calibri" w:hAnsi="Calibri"/>
                <w:color w:val="000000"/>
              </w:rPr>
            </w:pPr>
            <w:r w:rsidRPr="00D307CC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307CC" w:rsidRPr="00D307CC" w:rsidRDefault="00D307CC" w:rsidP="00D307CC">
            <w:pPr>
              <w:rPr>
                <w:rFonts w:ascii="Calibri" w:hAnsi="Calibri"/>
                <w:color w:val="000000"/>
              </w:rPr>
            </w:pPr>
            <w:r w:rsidRPr="00D307CC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307CC" w:rsidRPr="00D307CC" w:rsidRDefault="00D307CC" w:rsidP="00D307CC">
            <w:pPr>
              <w:rPr>
                <w:rFonts w:ascii="Calibri" w:hAnsi="Calibri"/>
                <w:color w:val="000000"/>
              </w:rPr>
            </w:pPr>
            <w:r w:rsidRPr="00D307CC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307CC" w:rsidRPr="00D307CC" w:rsidRDefault="00D307CC" w:rsidP="00D307CC">
            <w:pPr>
              <w:rPr>
                <w:rFonts w:ascii="Calibri" w:hAnsi="Calibri"/>
                <w:color w:val="000000"/>
              </w:rPr>
            </w:pPr>
            <w:r w:rsidRPr="00D307CC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307CC" w:rsidRPr="00D307CC" w:rsidRDefault="00D307CC" w:rsidP="00D307CC">
            <w:pPr>
              <w:rPr>
                <w:rFonts w:ascii="Calibri" w:hAnsi="Calibri"/>
                <w:color w:val="000000"/>
              </w:rPr>
            </w:pPr>
            <w:r w:rsidRPr="00D307CC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307CC" w:rsidRPr="00D307CC" w:rsidRDefault="00D307CC" w:rsidP="00D307CC">
            <w:pPr>
              <w:rPr>
                <w:rFonts w:ascii="Calibri" w:hAnsi="Calibri"/>
                <w:color w:val="000000"/>
              </w:rPr>
            </w:pPr>
            <w:r w:rsidRPr="00D307CC">
              <w:rPr>
                <w:rFonts w:ascii="Calibri" w:hAnsi="Calibri"/>
                <w:color w:val="000000"/>
              </w:rPr>
              <w:t> </w:t>
            </w:r>
          </w:p>
        </w:tc>
      </w:tr>
      <w:tr w:rsidR="00D307CC" w:rsidRPr="00D307CC" w:rsidTr="00D92751">
        <w:trPr>
          <w:trHeight w:val="2535"/>
        </w:trPr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307CC" w:rsidRPr="00D307CC" w:rsidRDefault="00D307CC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lastRenderedPageBreak/>
              <w:t>Наименование основного мероприятия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307CC" w:rsidRPr="00D307CC" w:rsidRDefault="00D307CC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Наименование объекта капитального строительства (реконструкции)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307CC" w:rsidRPr="00D307CC" w:rsidRDefault="00D307CC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Годы проведения работ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307CC" w:rsidRPr="00D307CC" w:rsidRDefault="00D307CC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Плановый период ввода объекта в эксплуатацию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307CC" w:rsidRPr="00D307CC" w:rsidRDefault="00D307CC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Наличие проектной документации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307CC" w:rsidRPr="00D307CC" w:rsidRDefault="00D307CC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 xml:space="preserve">Стоимость объекта капитального строительства (реконструкции) в соответствии с проектной документацией (тыс. руб.) 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307CC" w:rsidRPr="00D307CC" w:rsidRDefault="00D307CC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Параметры объекта в соответствии с проектной документацией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307CC" w:rsidRPr="00D307CC" w:rsidRDefault="00D307CC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Остаток сметной стоимости объекта на 01.01.2022 (тыс. руб.)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307CC" w:rsidRPr="00D307CC" w:rsidRDefault="00D307CC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Источники финансирования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:rsidR="00D307CC" w:rsidRPr="00D307CC" w:rsidRDefault="00D307CC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Объемы финансирования (тыс. руб.)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307CC" w:rsidRPr="00D307CC" w:rsidRDefault="00D307CC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Главные распорядители бюджетных средств, застройщик (заказчик-застройщик)</w:t>
            </w:r>
          </w:p>
        </w:tc>
      </w:tr>
      <w:tr w:rsidR="00D307CC" w:rsidRPr="00D307CC" w:rsidTr="00D92751">
        <w:trPr>
          <w:trHeight w:val="315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307CC" w:rsidRPr="00D307CC" w:rsidRDefault="00D307CC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на 2022 год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307CC" w:rsidRPr="00D307CC" w:rsidRDefault="00D307CC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на 2023 год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307CC" w:rsidRPr="00D307CC" w:rsidRDefault="00D307CC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на 2024 год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307CC" w:rsidRPr="00D307CC" w:rsidRDefault="00D307CC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на 2025 год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307CC" w:rsidRPr="00D307CC" w:rsidRDefault="00D307CC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на 2026 год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</w:tr>
      <w:tr w:rsidR="00D307CC" w:rsidRPr="00D307CC" w:rsidTr="00D92751">
        <w:trPr>
          <w:trHeight w:val="31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307CC" w:rsidRPr="00D307CC" w:rsidRDefault="00D307CC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307CC" w:rsidRPr="00D307CC" w:rsidRDefault="00D307CC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307CC" w:rsidRPr="00D307CC" w:rsidRDefault="00D307CC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307CC" w:rsidRPr="00D307CC" w:rsidRDefault="00D307CC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307CC" w:rsidRPr="00D307CC" w:rsidRDefault="00D307CC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307CC" w:rsidRPr="00D307CC" w:rsidRDefault="00D307CC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307CC" w:rsidRPr="00D307CC" w:rsidRDefault="00D307CC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307CC" w:rsidRPr="00D307CC" w:rsidRDefault="00D307CC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307CC" w:rsidRPr="00D307CC" w:rsidRDefault="00D307CC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307CC" w:rsidRPr="00D307CC" w:rsidRDefault="00D307CC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9.3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307CC" w:rsidRPr="00D307CC" w:rsidRDefault="00D307CC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9.4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307CC" w:rsidRPr="00D307CC" w:rsidRDefault="00D307CC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9.5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307CC" w:rsidRPr="00D307CC" w:rsidRDefault="00D307CC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9.6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307CC" w:rsidRPr="00D307CC" w:rsidRDefault="00D307CC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9.7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307CC" w:rsidRPr="00D307CC" w:rsidRDefault="00D307CC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10</w:t>
            </w:r>
          </w:p>
        </w:tc>
      </w:tr>
      <w:tr w:rsidR="00D307CC" w:rsidRPr="00D307CC" w:rsidTr="00D92751">
        <w:trPr>
          <w:trHeight w:val="300"/>
        </w:trPr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307CC" w:rsidRPr="00D307CC" w:rsidRDefault="00D307CC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О</w:t>
            </w:r>
            <w:proofErr w:type="gramStart"/>
            <w:r w:rsidRPr="00D307CC">
              <w:rPr>
                <w:sz w:val="20"/>
                <w:szCs w:val="20"/>
              </w:rPr>
              <w:t>1</w:t>
            </w:r>
            <w:proofErr w:type="gramEnd"/>
            <w:r w:rsidRPr="00D307CC">
              <w:rPr>
                <w:sz w:val="20"/>
                <w:szCs w:val="20"/>
              </w:rPr>
              <w:t>. Общепрограммное мероприятие Региональный проект «Спорт - норма жизни»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307CC" w:rsidRPr="00D307CC" w:rsidRDefault="00D307CC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Многофункциональная ледовая арена по ул. Немировича-Данченко в городе Новосибирске (строительство)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307CC" w:rsidRPr="00D307CC" w:rsidRDefault="00D307CC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2018-2022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307CC" w:rsidRPr="00D307CC" w:rsidRDefault="00D307CC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2022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307CC" w:rsidRPr="00D307CC" w:rsidRDefault="00D307CC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 xml:space="preserve">Да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307CC" w:rsidRPr="00D307CC" w:rsidRDefault="00D307CC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9497910,0*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307CC" w:rsidRPr="00D307CC" w:rsidRDefault="00D307CC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 xml:space="preserve">Площадь объекта – 55490 </w:t>
            </w:r>
            <w:proofErr w:type="spellStart"/>
            <w:r w:rsidRPr="00D307CC">
              <w:rPr>
                <w:sz w:val="20"/>
                <w:szCs w:val="20"/>
              </w:rPr>
              <w:t>кв.м</w:t>
            </w:r>
            <w:proofErr w:type="spellEnd"/>
            <w:r w:rsidRPr="00D307CC">
              <w:rPr>
                <w:sz w:val="20"/>
                <w:szCs w:val="20"/>
              </w:rPr>
              <w:t>., ЕПС – 150 чел.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307CC" w:rsidRPr="00D307CC" w:rsidRDefault="00D307CC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7905939,5 **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Сумма затрат,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307CC" w:rsidRPr="001C4FBE" w:rsidRDefault="00D307CC" w:rsidP="00D92751">
            <w:pPr>
              <w:jc w:val="center"/>
              <w:rPr>
                <w:sz w:val="20"/>
                <w:szCs w:val="20"/>
              </w:rPr>
            </w:pPr>
            <w:r w:rsidRPr="001C4FBE">
              <w:rPr>
                <w:sz w:val="20"/>
                <w:szCs w:val="20"/>
              </w:rPr>
              <w:t>5981706,5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307CC" w:rsidRPr="00D307CC" w:rsidRDefault="00D307CC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307CC" w:rsidRPr="00D307CC" w:rsidRDefault="00D307CC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307CC" w:rsidRPr="00D307CC" w:rsidRDefault="00D307CC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307CC" w:rsidRPr="00D307CC" w:rsidRDefault="00D307CC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307CC" w:rsidRPr="00D307CC" w:rsidRDefault="00D307CC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Минстрой НСО, ГКУ НСО «УКС», ГКУ "Арена"</w:t>
            </w:r>
          </w:p>
        </w:tc>
      </w:tr>
      <w:tr w:rsidR="00D307CC" w:rsidRPr="00D307CC" w:rsidTr="00D92751">
        <w:trPr>
          <w:trHeight w:val="31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в том числе: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</w:tr>
      <w:tr w:rsidR="00D307CC" w:rsidRPr="00D307CC" w:rsidTr="00D92751">
        <w:trPr>
          <w:trHeight w:val="52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307CC" w:rsidRPr="001C4FBE" w:rsidRDefault="00D307CC" w:rsidP="00D92751">
            <w:pPr>
              <w:jc w:val="center"/>
              <w:rPr>
                <w:sz w:val="20"/>
                <w:szCs w:val="20"/>
              </w:rPr>
            </w:pPr>
            <w:r w:rsidRPr="001C4FBE">
              <w:rPr>
                <w:sz w:val="20"/>
                <w:szCs w:val="20"/>
              </w:rPr>
              <w:t>4368206,5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307CC" w:rsidRPr="00D307CC" w:rsidRDefault="00D307CC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307CC" w:rsidRPr="00D307CC" w:rsidRDefault="00D307CC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307CC" w:rsidRPr="00D307CC" w:rsidRDefault="00D307CC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307CC" w:rsidRPr="00D307CC" w:rsidRDefault="00D307CC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</w:tr>
      <w:tr w:rsidR="00D307CC" w:rsidRPr="00D307CC" w:rsidTr="00D92751">
        <w:trPr>
          <w:trHeight w:val="52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307CC" w:rsidRPr="001C4FBE" w:rsidRDefault="00D307CC" w:rsidP="00D92751">
            <w:pPr>
              <w:jc w:val="center"/>
              <w:rPr>
                <w:sz w:val="20"/>
                <w:szCs w:val="20"/>
              </w:rPr>
            </w:pPr>
            <w:r w:rsidRPr="001C4FBE">
              <w:rPr>
                <w:sz w:val="20"/>
                <w:szCs w:val="20"/>
              </w:rPr>
              <w:t>1613500,0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307CC" w:rsidRPr="00D307CC" w:rsidRDefault="00D307CC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307CC" w:rsidRPr="00D307CC" w:rsidRDefault="00D307CC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307CC" w:rsidRPr="00D307CC" w:rsidRDefault="00D307CC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307CC" w:rsidRPr="00D307CC" w:rsidRDefault="00D307CC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</w:tr>
      <w:tr w:rsidR="00D307CC" w:rsidRPr="00D307CC" w:rsidTr="00D92751">
        <w:trPr>
          <w:trHeight w:val="31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местные бюджеты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307CC" w:rsidRPr="00D307CC" w:rsidRDefault="00D307CC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307CC" w:rsidRPr="00D307CC" w:rsidRDefault="00D307CC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307CC" w:rsidRPr="00D307CC" w:rsidRDefault="00D307CC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307CC" w:rsidRPr="00D307CC" w:rsidRDefault="00D307CC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307CC" w:rsidRPr="00D307CC" w:rsidRDefault="00D307CC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</w:tr>
      <w:tr w:rsidR="00D307CC" w:rsidRPr="00D307CC" w:rsidTr="00D92751">
        <w:trPr>
          <w:trHeight w:val="52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внебюджетные источники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307CC" w:rsidRPr="00D307CC" w:rsidRDefault="00D307CC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307CC" w:rsidRPr="00D307CC" w:rsidRDefault="00D307CC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307CC" w:rsidRPr="00D307CC" w:rsidRDefault="00D307CC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307CC" w:rsidRPr="00D307CC" w:rsidRDefault="00D307CC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307CC" w:rsidRPr="00D307CC" w:rsidRDefault="00D307CC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</w:tr>
      <w:tr w:rsidR="00D307CC" w:rsidRPr="00D307CC" w:rsidTr="00D92751">
        <w:trPr>
          <w:trHeight w:val="300"/>
        </w:trPr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307CC" w:rsidRPr="00D307CC" w:rsidRDefault="00D307CC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О</w:t>
            </w:r>
            <w:proofErr w:type="gramStart"/>
            <w:r w:rsidRPr="00D307CC">
              <w:rPr>
                <w:sz w:val="20"/>
                <w:szCs w:val="20"/>
              </w:rPr>
              <w:t>1</w:t>
            </w:r>
            <w:proofErr w:type="gramEnd"/>
            <w:r w:rsidRPr="00D307CC">
              <w:rPr>
                <w:sz w:val="20"/>
                <w:szCs w:val="20"/>
              </w:rPr>
              <w:t>. Общепрограммное мероприятие Региональный проект «Спорт - норма жизни»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307CC" w:rsidRPr="00D307CC" w:rsidRDefault="00D307CC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Реконструкция бассейна с ванной 50 x 21 м по ул. Воинской в г. Новосибирске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2019-2023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307CC" w:rsidRPr="00D307CC" w:rsidRDefault="00D307CC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2023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307CC" w:rsidRPr="00D307CC" w:rsidRDefault="00D307CC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 xml:space="preserve">Инженерные изыскания №54-1-1-1-035502-2019 от 13.12.2019 г., </w:t>
            </w:r>
            <w:r w:rsidRPr="00D307CC">
              <w:rPr>
                <w:sz w:val="20"/>
                <w:szCs w:val="20"/>
              </w:rPr>
              <w:br/>
              <w:t xml:space="preserve">корректировка </w:t>
            </w:r>
            <w:r w:rsidRPr="00D307CC">
              <w:rPr>
                <w:sz w:val="20"/>
                <w:szCs w:val="20"/>
              </w:rPr>
              <w:lastRenderedPageBreak/>
              <w:t>проектной документации - 2020 г.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307CC" w:rsidRPr="00D307CC" w:rsidRDefault="00D307CC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lastRenderedPageBreak/>
              <w:t>906 627,55*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307CC" w:rsidRPr="00D307CC" w:rsidRDefault="00D307CC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 xml:space="preserve">Прирост единовременной пропускной способности - 92 чел.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307CC" w:rsidRPr="00D307CC" w:rsidRDefault="00D307CC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964036,60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Сумма затрат,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hideMark/>
          </w:tcPr>
          <w:p w:rsidR="00D307CC" w:rsidRPr="00D307CC" w:rsidRDefault="00D307CC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86477,4</w:t>
            </w:r>
          </w:p>
          <w:p w:rsidR="00D307CC" w:rsidRPr="00D307CC" w:rsidRDefault="00D307CC" w:rsidP="00D307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hideMark/>
          </w:tcPr>
          <w:p w:rsidR="00D307CC" w:rsidRPr="00D307CC" w:rsidRDefault="00D307CC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415334,5</w:t>
            </w:r>
          </w:p>
          <w:p w:rsidR="00D307CC" w:rsidRPr="00D307CC" w:rsidRDefault="00D307CC" w:rsidP="00D307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307CC" w:rsidRPr="00D307CC" w:rsidRDefault="00D307CC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307CC" w:rsidRPr="00D307CC" w:rsidRDefault="00D307CC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307CC" w:rsidRPr="00D307CC" w:rsidRDefault="00D307CC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307CC" w:rsidRPr="00D307CC" w:rsidRDefault="00D307CC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Минстрой НСО, ГКУ НСО «УКС»</w:t>
            </w:r>
          </w:p>
        </w:tc>
      </w:tr>
      <w:tr w:rsidR="00D307CC" w:rsidRPr="00D307CC" w:rsidTr="00D92751">
        <w:trPr>
          <w:trHeight w:val="31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в том числе: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D307CC" w:rsidRPr="00D307CC" w:rsidRDefault="00D307CC" w:rsidP="00D307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D307CC" w:rsidRPr="00D307CC" w:rsidRDefault="00D307CC" w:rsidP="00D307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</w:tr>
      <w:tr w:rsidR="00D307CC" w:rsidRPr="00D307CC" w:rsidTr="00D92751">
        <w:trPr>
          <w:trHeight w:val="52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:rsidR="00D307CC" w:rsidRPr="00D307CC" w:rsidRDefault="00D307CC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86477,4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:rsidR="00D307CC" w:rsidRPr="00D307CC" w:rsidRDefault="00D307CC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415334,5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307CC" w:rsidRPr="00D307CC" w:rsidRDefault="00D307CC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307CC" w:rsidRPr="00D307CC" w:rsidRDefault="00D307CC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307CC" w:rsidRPr="00D307CC" w:rsidRDefault="00D307CC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</w:tr>
      <w:tr w:rsidR="00D307CC" w:rsidRPr="00D307CC" w:rsidTr="00D92751">
        <w:trPr>
          <w:trHeight w:val="52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:rsidR="00D307CC" w:rsidRPr="00D307CC" w:rsidRDefault="00D307CC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86477,4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:rsidR="00D307CC" w:rsidRPr="00D307CC" w:rsidRDefault="00D307CC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415334,5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307CC" w:rsidRPr="00D307CC" w:rsidRDefault="00D307CC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307CC" w:rsidRPr="00D307CC" w:rsidRDefault="00D307CC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307CC" w:rsidRPr="00D307CC" w:rsidRDefault="00D307CC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</w:tr>
      <w:tr w:rsidR="00D307CC" w:rsidRPr="00D307CC" w:rsidTr="00D92751">
        <w:trPr>
          <w:trHeight w:val="31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местные бюджеты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307CC" w:rsidRPr="00D307CC" w:rsidRDefault="00D307CC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307CC" w:rsidRPr="00D307CC" w:rsidRDefault="00D307CC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307CC" w:rsidRPr="00D307CC" w:rsidRDefault="00D307CC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307CC" w:rsidRPr="00D307CC" w:rsidRDefault="00D307CC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307CC" w:rsidRPr="00D307CC" w:rsidRDefault="00D307CC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</w:tr>
      <w:tr w:rsidR="00D307CC" w:rsidRPr="00D307CC" w:rsidTr="00D92751">
        <w:trPr>
          <w:trHeight w:val="52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внебюджетные источники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307CC" w:rsidRPr="00D307CC" w:rsidRDefault="00D307CC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307CC" w:rsidRPr="00D307CC" w:rsidRDefault="00D307CC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307CC" w:rsidRPr="00D307CC" w:rsidRDefault="00D307CC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307CC" w:rsidRPr="00D307CC" w:rsidRDefault="00D307CC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307CC" w:rsidRPr="00D307CC" w:rsidRDefault="00D307CC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</w:tr>
      <w:tr w:rsidR="00D307CC" w:rsidRPr="00D307CC" w:rsidTr="00D92751">
        <w:trPr>
          <w:trHeight w:val="300"/>
        </w:trPr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307CC" w:rsidRPr="00D307CC" w:rsidRDefault="00D307CC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lastRenderedPageBreak/>
              <w:t>1.2.1. Строительство и реконструкция спортивных объектов на территории Новосибирской области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307CC" w:rsidRPr="00D307CC" w:rsidRDefault="00D307CC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Строительство физкультурно-оздоровительного комплекса со спортивными залами ГАПОУ  НСО Н</w:t>
            </w:r>
            <w:proofErr w:type="gramStart"/>
            <w:r w:rsidRPr="00D307CC">
              <w:rPr>
                <w:sz w:val="20"/>
                <w:szCs w:val="20"/>
              </w:rPr>
              <w:t>У(</w:t>
            </w:r>
            <w:proofErr w:type="gramEnd"/>
            <w:r w:rsidRPr="00D307CC">
              <w:rPr>
                <w:sz w:val="20"/>
                <w:szCs w:val="20"/>
              </w:rPr>
              <w:t>К)ОР по ул. Немировича-Данченко в г. Новосибирске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307CC" w:rsidRPr="00D307CC" w:rsidRDefault="00D307CC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 xml:space="preserve">2019-2025  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307CC" w:rsidRPr="00D307CC" w:rsidRDefault="00D307CC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2025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307CC" w:rsidRPr="00D307CC" w:rsidRDefault="00D307CC" w:rsidP="00D307CC">
            <w:pPr>
              <w:spacing w:after="240"/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Да                           от 09.12.2013 в ценах на 01.12.2012</w:t>
            </w:r>
            <w:r w:rsidRPr="00D307CC">
              <w:rPr>
                <w:sz w:val="20"/>
                <w:szCs w:val="20"/>
              </w:rPr>
              <w:br/>
              <w:t>№54-1-3-0665-13,  №54-1-0989-19 от 06.11.2019 в ценах на 15.12.2018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307CC" w:rsidRPr="00D307CC" w:rsidRDefault="00D307CC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271316,3*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307CC" w:rsidRPr="00D307CC" w:rsidRDefault="00D307CC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Общая площадь здания 5354,8м</w:t>
            </w:r>
            <w:proofErr w:type="gramStart"/>
            <w:r w:rsidRPr="00D307CC">
              <w:rPr>
                <w:sz w:val="20"/>
                <w:szCs w:val="20"/>
              </w:rPr>
              <w:t>2</w:t>
            </w:r>
            <w:proofErr w:type="gramEnd"/>
            <w:r w:rsidRPr="00D307CC">
              <w:rPr>
                <w:sz w:val="20"/>
                <w:szCs w:val="20"/>
              </w:rPr>
              <w:t>; трибуны на 93 места, зал акробатики: при занятиях-32 чел/см.; при соревнованиях 75 чел/см.; зал единоборств 13чел/см.; зал подготовки 20чел/см.; зал гимнастики 20чел/см.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307CC" w:rsidRPr="00D307CC" w:rsidRDefault="00D307CC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 xml:space="preserve">       159 412,20**  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Сумма затрат,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307CC" w:rsidRPr="00D307CC" w:rsidRDefault="00D307CC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35842,2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307CC" w:rsidRPr="00D307CC" w:rsidRDefault="00D307CC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307CC" w:rsidRPr="00D307CC" w:rsidRDefault="00D307CC" w:rsidP="00D307CC">
            <w:pPr>
              <w:jc w:val="center"/>
              <w:rPr>
                <w:color w:val="FF0000"/>
                <w:sz w:val="20"/>
                <w:szCs w:val="20"/>
              </w:rPr>
            </w:pPr>
            <w:r w:rsidRPr="00D307CC">
              <w:rPr>
                <w:color w:val="FF0000"/>
                <w:sz w:val="20"/>
                <w:szCs w:val="20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307CC" w:rsidRPr="00D307CC" w:rsidRDefault="00D307CC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123570,0***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307CC" w:rsidRPr="00D307CC" w:rsidRDefault="00D307CC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307CC" w:rsidRPr="00D307CC" w:rsidRDefault="00D307CC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Минстрой НСО, ГКУ НСО «УКС»</w:t>
            </w:r>
          </w:p>
        </w:tc>
      </w:tr>
      <w:tr w:rsidR="00D307CC" w:rsidRPr="00D307CC" w:rsidTr="00D92751">
        <w:trPr>
          <w:trHeight w:val="31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в том числе: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</w:tr>
      <w:tr w:rsidR="00D307CC" w:rsidRPr="00D307CC" w:rsidTr="00D92751">
        <w:trPr>
          <w:trHeight w:val="52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307CC" w:rsidRPr="00D307CC" w:rsidRDefault="00D307CC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35842,2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307CC" w:rsidRPr="00D307CC" w:rsidRDefault="00D307CC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307CC" w:rsidRPr="00D307CC" w:rsidRDefault="00D307CC" w:rsidP="00D307CC">
            <w:pPr>
              <w:jc w:val="center"/>
              <w:rPr>
                <w:color w:val="FF0000"/>
                <w:sz w:val="20"/>
                <w:szCs w:val="20"/>
              </w:rPr>
            </w:pPr>
            <w:r w:rsidRPr="00D307CC">
              <w:rPr>
                <w:color w:val="FF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307CC" w:rsidRPr="00D307CC" w:rsidRDefault="00D307CC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123570,0***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307CC" w:rsidRPr="00D307CC" w:rsidRDefault="00D307CC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</w:tr>
      <w:tr w:rsidR="00D307CC" w:rsidRPr="00D307CC" w:rsidTr="00D92751">
        <w:trPr>
          <w:trHeight w:val="52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307CC" w:rsidRPr="00D307CC" w:rsidRDefault="00D307CC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307CC" w:rsidRPr="00D307CC" w:rsidRDefault="00D307CC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307CC" w:rsidRPr="00D307CC" w:rsidRDefault="00D307CC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307CC" w:rsidRPr="00D307CC" w:rsidRDefault="00D307CC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307CC" w:rsidRPr="00D307CC" w:rsidRDefault="00D307CC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</w:tr>
      <w:tr w:rsidR="00D307CC" w:rsidRPr="00D307CC" w:rsidTr="00D92751">
        <w:trPr>
          <w:trHeight w:val="31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местные бюджеты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307CC" w:rsidRPr="00D307CC" w:rsidRDefault="00D307CC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307CC" w:rsidRPr="00D307CC" w:rsidRDefault="00D307CC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307CC" w:rsidRPr="00D307CC" w:rsidRDefault="00D307CC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307CC" w:rsidRPr="00D307CC" w:rsidRDefault="00D307CC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307CC" w:rsidRPr="00D307CC" w:rsidRDefault="00D307CC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</w:tr>
      <w:tr w:rsidR="00D307CC" w:rsidRPr="00D307CC" w:rsidTr="00D92751">
        <w:trPr>
          <w:trHeight w:val="52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внебюджетные источники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307CC" w:rsidRPr="00D307CC" w:rsidRDefault="00D307CC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307CC" w:rsidRPr="00D307CC" w:rsidRDefault="00D307CC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307CC" w:rsidRPr="00D307CC" w:rsidRDefault="00D307CC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307CC" w:rsidRPr="00D307CC" w:rsidRDefault="00D307CC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307CC" w:rsidRPr="00D307CC" w:rsidRDefault="00D307CC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</w:tr>
      <w:tr w:rsidR="00D307CC" w:rsidRPr="00D307CC" w:rsidTr="00D92751">
        <w:trPr>
          <w:trHeight w:val="300"/>
        </w:trPr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307CC" w:rsidRPr="00D307CC" w:rsidRDefault="00D307CC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1.2.1. Строительство и реконструкция спортивных объектов на территории Новосибирской области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307CC" w:rsidRPr="00D307CC" w:rsidRDefault="00D307CC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 xml:space="preserve">Физкультурно-оздоровительный комплекс с искусственным льдом в </w:t>
            </w:r>
            <w:proofErr w:type="spellStart"/>
            <w:r w:rsidRPr="00D307CC">
              <w:rPr>
                <w:sz w:val="20"/>
                <w:szCs w:val="20"/>
              </w:rPr>
              <w:t>г</w:t>
            </w:r>
            <w:proofErr w:type="gramStart"/>
            <w:r w:rsidRPr="00D307CC">
              <w:rPr>
                <w:sz w:val="20"/>
                <w:szCs w:val="20"/>
              </w:rPr>
              <w:t>.И</w:t>
            </w:r>
            <w:proofErr w:type="gramEnd"/>
            <w:r w:rsidRPr="00D307CC">
              <w:rPr>
                <w:sz w:val="20"/>
                <w:szCs w:val="20"/>
              </w:rPr>
              <w:t>скитиме</w:t>
            </w:r>
            <w:proofErr w:type="spellEnd"/>
            <w:r w:rsidRPr="00D307CC">
              <w:rPr>
                <w:sz w:val="20"/>
                <w:szCs w:val="20"/>
              </w:rPr>
              <w:t xml:space="preserve"> (строительство)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307CC" w:rsidRPr="00D307CC" w:rsidRDefault="00D307CC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2020-2024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307CC" w:rsidRPr="00D307CC" w:rsidRDefault="00D307CC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2024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307CC" w:rsidRPr="00D307CC" w:rsidRDefault="00D307CC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Да                                                          № 873-13 от 18.09.2013г.                          в тек</w:t>
            </w:r>
            <w:proofErr w:type="gramStart"/>
            <w:r w:rsidRPr="00D307CC">
              <w:rPr>
                <w:sz w:val="20"/>
                <w:szCs w:val="20"/>
              </w:rPr>
              <w:t>.</w:t>
            </w:r>
            <w:proofErr w:type="gramEnd"/>
            <w:r w:rsidRPr="00D307CC">
              <w:rPr>
                <w:sz w:val="20"/>
                <w:szCs w:val="20"/>
              </w:rPr>
              <w:t xml:space="preserve"> </w:t>
            </w:r>
            <w:proofErr w:type="gramStart"/>
            <w:r w:rsidRPr="00D307CC">
              <w:rPr>
                <w:sz w:val="20"/>
                <w:szCs w:val="20"/>
              </w:rPr>
              <w:t>ц</w:t>
            </w:r>
            <w:proofErr w:type="gramEnd"/>
            <w:r w:rsidRPr="00D307CC">
              <w:rPr>
                <w:sz w:val="20"/>
                <w:szCs w:val="20"/>
              </w:rPr>
              <w:t>енах по состоянию на 01.06.2013г.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307CC" w:rsidRPr="00D307CC" w:rsidRDefault="00D307CC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165 838,74*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307CC" w:rsidRPr="00D307CC" w:rsidRDefault="00D307CC" w:rsidP="00D307CC">
            <w:pPr>
              <w:jc w:val="center"/>
              <w:rPr>
                <w:sz w:val="20"/>
                <w:szCs w:val="20"/>
              </w:rPr>
            </w:pPr>
            <w:proofErr w:type="gramStart"/>
            <w:r w:rsidRPr="00D307CC">
              <w:rPr>
                <w:sz w:val="20"/>
                <w:szCs w:val="20"/>
              </w:rPr>
              <w:t xml:space="preserve">Пропускная способность катка при учебно-тренировочных занятий по хоккею - 30 чел., фигурному катанию - 30 чел., при соревнованиях по хоккею - 50 чел., массовых катаний на коньках - 100 чел. Количество команд для </w:t>
            </w:r>
            <w:r w:rsidRPr="00D307CC">
              <w:rPr>
                <w:sz w:val="20"/>
                <w:szCs w:val="20"/>
              </w:rPr>
              <w:lastRenderedPageBreak/>
              <w:t>игры в хоккей - 2.</w:t>
            </w:r>
            <w:proofErr w:type="gramEnd"/>
            <w:r w:rsidRPr="00D307CC">
              <w:rPr>
                <w:sz w:val="20"/>
                <w:szCs w:val="20"/>
              </w:rPr>
              <w:t xml:space="preserve"> Количество зрительских мест - 250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307CC" w:rsidRPr="00D307CC" w:rsidRDefault="00D307CC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lastRenderedPageBreak/>
              <w:t>251 825,91**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Сумма затрат,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307CC" w:rsidRPr="00D307CC" w:rsidRDefault="00D307CC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307CC" w:rsidRPr="00D307CC" w:rsidRDefault="00D307CC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307CC" w:rsidRPr="00D307CC" w:rsidRDefault="00D307CC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251825,91 ***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307CC" w:rsidRPr="00D307CC" w:rsidRDefault="00D307CC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307CC" w:rsidRPr="00D307CC" w:rsidRDefault="00D307CC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307CC" w:rsidRPr="00D307CC" w:rsidRDefault="00D307CC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Минстрой НСО, ГКУ НСО «УКС»</w:t>
            </w:r>
          </w:p>
        </w:tc>
      </w:tr>
      <w:tr w:rsidR="00D307CC" w:rsidRPr="00D307CC" w:rsidTr="00D92751">
        <w:trPr>
          <w:trHeight w:val="31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в том числе: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</w:tr>
      <w:tr w:rsidR="00D307CC" w:rsidRPr="00D307CC" w:rsidTr="00D92751">
        <w:trPr>
          <w:trHeight w:val="31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307CC" w:rsidRPr="00D307CC" w:rsidRDefault="00D307CC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307CC" w:rsidRPr="00D307CC" w:rsidRDefault="00D307CC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307CC" w:rsidRPr="00D307CC" w:rsidRDefault="00D307CC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251825,91 ***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307CC" w:rsidRPr="00D307CC" w:rsidRDefault="00D307CC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307CC" w:rsidRPr="00D307CC" w:rsidRDefault="00D307CC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</w:tr>
      <w:tr w:rsidR="00D307CC" w:rsidRPr="00D307CC" w:rsidTr="00D92751">
        <w:trPr>
          <w:trHeight w:val="52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307CC" w:rsidRPr="00D307CC" w:rsidRDefault="00D307CC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307CC" w:rsidRPr="00D307CC" w:rsidRDefault="00D307CC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307CC" w:rsidRPr="00D307CC" w:rsidRDefault="00D307CC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307CC" w:rsidRPr="00D307CC" w:rsidRDefault="00D307CC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307CC" w:rsidRPr="00D307CC" w:rsidRDefault="00D307CC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</w:tr>
      <w:tr w:rsidR="00D307CC" w:rsidRPr="00D307CC" w:rsidTr="00D92751">
        <w:trPr>
          <w:trHeight w:val="31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местные бюджеты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307CC" w:rsidRPr="00D307CC" w:rsidRDefault="00D307CC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307CC" w:rsidRPr="00D307CC" w:rsidRDefault="00D307CC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307CC" w:rsidRPr="00D307CC" w:rsidRDefault="00D307CC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307CC" w:rsidRPr="00D307CC" w:rsidRDefault="00D307CC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307CC" w:rsidRPr="00D307CC" w:rsidRDefault="00D307CC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</w:tr>
      <w:tr w:rsidR="00D307CC" w:rsidRPr="00D307CC" w:rsidTr="00D92751">
        <w:trPr>
          <w:trHeight w:val="52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внебюджетные источники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307CC" w:rsidRPr="00D307CC" w:rsidRDefault="00D307CC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307CC" w:rsidRPr="00D307CC" w:rsidRDefault="00D307CC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307CC" w:rsidRPr="00D307CC" w:rsidRDefault="00D307CC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307CC" w:rsidRPr="00D307CC" w:rsidRDefault="00D307CC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307CC" w:rsidRPr="00D307CC" w:rsidRDefault="00D307CC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</w:tr>
      <w:tr w:rsidR="00D307CC" w:rsidRPr="00D307CC" w:rsidTr="00D92751">
        <w:trPr>
          <w:trHeight w:val="300"/>
        </w:trPr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307CC" w:rsidRPr="00D307CC" w:rsidRDefault="00D307CC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lastRenderedPageBreak/>
              <w:t xml:space="preserve">1.2.1. Строительство плавательного бассейна в </w:t>
            </w:r>
            <w:proofErr w:type="gramStart"/>
            <w:r w:rsidRPr="00D307CC">
              <w:rPr>
                <w:sz w:val="20"/>
                <w:szCs w:val="20"/>
              </w:rPr>
              <w:t>с</w:t>
            </w:r>
            <w:proofErr w:type="gramEnd"/>
            <w:r w:rsidRPr="00D307CC">
              <w:rPr>
                <w:sz w:val="20"/>
                <w:szCs w:val="20"/>
              </w:rPr>
              <w:t>. Здвинск Здвинского района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307CC" w:rsidRPr="00D307CC" w:rsidRDefault="00D307CC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 xml:space="preserve">Здание плавательного бассейна в </w:t>
            </w:r>
            <w:proofErr w:type="spellStart"/>
            <w:r w:rsidRPr="00D307CC">
              <w:rPr>
                <w:sz w:val="20"/>
                <w:szCs w:val="20"/>
              </w:rPr>
              <w:t>с</w:t>
            </w:r>
            <w:proofErr w:type="gramStart"/>
            <w:r w:rsidRPr="00D307CC">
              <w:rPr>
                <w:sz w:val="20"/>
                <w:szCs w:val="20"/>
              </w:rPr>
              <w:t>.З</w:t>
            </w:r>
            <w:proofErr w:type="gramEnd"/>
            <w:r w:rsidRPr="00D307CC">
              <w:rPr>
                <w:sz w:val="20"/>
                <w:szCs w:val="20"/>
              </w:rPr>
              <w:t>двинск</w:t>
            </w:r>
            <w:proofErr w:type="spellEnd"/>
            <w:r w:rsidRPr="00D307CC">
              <w:rPr>
                <w:sz w:val="20"/>
                <w:szCs w:val="20"/>
              </w:rPr>
              <w:t xml:space="preserve"> Здвинского района Новосибирской области (строительство)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307CC" w:rsidRPr="00D307CC" w:rsidRDefault="00D307CC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2022-2024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307CC" w:rsidRPr="00D307CC" w:rsidRDefault="00D307CC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2024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307CC" w:rsidRPr="00D307CC" w:rsidRDefault="00D307CC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Да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307CC" w:rsidRPr="00D307CC" w:rsidRDefault="00D307CC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313561,6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307CC" w:rsidRPr="00D307CC" w:rsidRDefault="00D307CC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 xml:space="preserve">Единовременная пропускная способность - 48 чел.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307CC" w:rsidRPr="00D307CC" w:rsidRDefault="00D307CC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313561,60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Сумма затрат,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307CC" w:rsidRPr="00D307CC" w:rsidRDefault="00D307CC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276,9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307CC" w:rsidRPr="00D307CC" w:rsidRDefault="00D307CC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85655,5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307CC" w:rsidRPr="00D307CC" w:rsidRDefault="00D307CC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227629,2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307CC" w:rsidRPr="00D307CC" w:rsidRDefault="00D307CC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307CC" w:rsidRPr="00D307CC" w:rsidRDefault="00D307CC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307CC" w:rsidRPr="00D307CC" w:rsidRDefault="00D307CC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Минстрой НСО, ГКУ НСО «УКС»</w:t>
            </w:r>
          </w:p>
        </w:tc>
      </w:tr>
      <w:tr w:rsidR="00D307CC" w:rsidRPr="00D307CC" w:rsidTr="00D92751">
        <w:trPr>
          <w:trHeight w:val="31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в том числе: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</w:tr>
      <w:tr w:rsidR="00D307CC" w:rsidRPr="00D307CC" w:rsidTr="00D92751">
        <w:trPr>
          <w:trHeight w:val="52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307CC" w:rsidRPr="00D307CC" w:rsidRDefault="00D307CC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276,9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307CC" w:rsidRPr="00D307CC" w:rsidRDefault="00D307CC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85655,5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307CC" w:rsidRPr="00D307CC" w:rsidRDefault="00D307CC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227629,2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307CC" w:rsidRPr="00D307CC" w:rsidRDefault="00D307CC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307CC" w:rsidRPr="00D307CC" w:rsidRDefault="00D307CC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</w:tr>
      <w:tr w:rsidR="00D307CC" w:rsidRPr="00D307CC" w:rsidTr="00D92751">
        <w:trPr>
          <w:trHeight w:val="52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307CC" w:rsidRPr="00D307CC" w:rsidRDefault="00D307CC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307CC" w:rsidRPr="00D307CC" w:rsidRDefault="00D307CC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307CC" w:rsidRPr="00D307CC" w:rsidRDefault="00D307CC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307CC" w:rsidRPr="00D307CC" w:rsidRDefault="00D307CC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307CC" w:rsidRPr="00D307CC" w:rsidRDefault="00D307CC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</w:tr>
      <w:tr w:rsidR="00D307CC" w:rsidRPr="00D307CC" w:rsidTr="00D92751">
        <w:trPr>
          <w:trHeight w:val="31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местные бюджеты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307CC" w:rsidRPr="00D307CC" w:rsidRDefault="00D307CC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307CC" w:rsidRPr="00D307CC" w:rsidRDefault="00D307CC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307CC" w:rsidRPr="00D307CC" w:rsidRDefault="00D307CC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307CC" w:rsidRPr="00D307CC" w:rsidRDefault="00D307CC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307CC" w:rsidRPr="00D307CC" w:rsidRDefault="00D307CC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</w:tr>
      <w:tr w:rsidR="00D307CC" w:rsidRPr="00D307CC" w:rsidTr="00D92751">
        <w:trPr>
          <w:trHeight w:val="52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внебюджетные источники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307CC" w:rsidRPr="00D307CC" w:rsidRDefault="00D307CC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307CC" w:rsidRPr="00D307CC" w:rsidRDefault="00D307CC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307CC" w:rsidRPr="00D307CC" w:rsidRDefault="00D307CC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307CC" w:rsidRPr="00D307CC" w:rsidRDefault="00D307CC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307CC" w:rsidRPr="00D307CC" w:rsidRDefault="00D307CC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</w:tr>
      <w:tr w:rsidR="00D307CC" w:rsidRPr="00D307CC" w:rsidTr="00D92751">
        <w:trPr>
          <w:trHeight w:val="300"/>
        </w:trPr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307CC" w:rsidRPr="00D307CC" w:rsidRDefault="00D307CC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1.2.1. Строительство и реконструкция спортивных объектов на территории Новосибирской области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307CC" w:rsidRPr="00D307CC" w:rsidRDefault="00D307CC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 xml:space="preserve">Здание физкультурно-оздоровительного комплекса в </w:t>
            </w:r>
            <w:proofErr w:type="spellStart"/>
            <w:r w:rsidRPr="00D307CC">
              <w:rPr>
                <w:sz w:val="20"/>
                <w:szCs w:val="20"/>
              </w:rPr>
              <w:t>с</w:t>
            </w:r>
            <w:proofErr w:type="gramStart"/>
            <w:r w:rsidRPr="00D307CC">
              <w:rPr>
                <w:sz w:val="20"/>
                <w:szCs w:val="20"/>
              </w:rPr>
              <w:t>.С</w:t>
            </w:r>
            <w:proofErr w:type="gramEnd"/>
            <w:r w:rsidRPr="00D307CC">
              <w:rPr>
                <w:sz w:val="20"/>
                <w:szCs w:val="20"/>
              </w:rPr>
              <w:t>еверном</w:t>
            </w:r>
            <w:proofErr w:type="spellEnd"/>
            <w:r w:rsidRPr="00D307CC">
              <w:rPr>
                <w:sz w:val="20"/>
                <w:szCs w:val="20"/>
              </w:rPr>
              <w:t xml:space="preserve"> Новосибирской области (строительство)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307CC" w:rsidRPr="00D307CC" w:rsidRDefault="00D307CC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2013-2024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307CC" w:rsidRPr="00D307CC" w:rsidRDefault="00D307CC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2024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307CC" w:rsidRPr="00D307CC" w:rsidRDefault="00D307CC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Да                                         от 25.06.2012 в ценах на 01.12.2011</w:t>
            </w:r>
            <w:r w:rsidRPr="00D307CC">
              <w:rPr>
                <w:sz w:val="20"/>
                <w:szCs w:val="20"/>
              </w:rPr>
              <w:br/>
              <w:t xml:space="preserve">№54-1-3-0264-12, </w:t>
            </w:r>
            <w:r w:rsidRPr="00D307CC">
              <w:rPr>
                <w:sz w:val="20"/>
                <w:szCs w:val="20"/>
              </w:rPr>
              <w:br/>
              <w:t>корректировка проектной документации - 2020 г.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307CC" w:rsidRPr="00D307CC" w:rsidRDefault="00D307CC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104 785,01*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307CC" w:rsidRPr="00D307CC" w:rsidRDefault="00D307CC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 xml:space="preserve">Единовременная пропускная способность - 49 чел.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307CC" w:rsidRPr="00D307CC" w:rsidRDefault="00D307CC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159 336,63**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Сумма затрат,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307CC" w:rsidRPr="00D307CC" w:rsidRDefault="00D307CC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35978,2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307CC" w:rsidRPr="00D307CC" w:rsidRDefault="00D307CC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307CC" w:rsidRPr="00D307CC" w:rsidRDefault="00D307CC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123358,43 ***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307CC" w:rsidRPr="00D307CC" w:rsidRDefault="00D307CC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307CC" w:rsidRPr="00D307CC" w:rsidRDefault="00D307CC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307CC" w:rsidRPr="00D307CC" w:rsidRDefault="00D307CC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Минстрой НСО, ГКУ НСО «УКС»</w:t>
            </w:r>
          </w:p>
        </w:tc>
      </w:tr>
      <w:tr w:rsidR="00D307CC" w:rsidRPr="00D307CC" w:rsidTr="00D92751">
        <w:trPr>
          <w:trHeight w:val="31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в том числе: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</w:tr>
      <w:tr w:rsidR="00D307CC" w:rsidRPr="00D307CC" w:rsidTr="00D92751">
        <w:trPr>
          <w:trHeight w:val="31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307CC" w:rsidRPr="00D307CC" w:rsidRDefault="00D307CC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35978,2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307CC" w:rsidRPr="00D307CC" w:rsidRDefault="00D307CC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307CC" w:rsidRPr="00D307CC" w:rsidRDefault="00D307CC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123358,43 ***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307CC" w:rsidRPr="00D307CC" w:rsidRDefault="00D307CC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307CC" w:rsidRPr="00D307CC" w:rsidRDefault="00D307CC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</w:tr>
      <w:tr w:rsidR="00D307CC" w:rsidRPr="00D307CC" w:rsidTr="00D92751">
        <w:trPr>
          <w:trHeight w:val="52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307CC" w:rsidRPr="00D307CC" w:rsidRDefault="00D307CC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307CC" w:rsidRPr="00D307CC" w:rsidRDefault="00D307CC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307CC" w:rsidRPr="00D307CC" w:rsidRDefault="00D307CC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307CC" w:rsidRPr="00D307CC" w:rsidRDefault="00D307CC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307CC" w:rsidRPr="00D307CC" w:rsidRDefault="00D307CC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</w:tr>
      <w:tr w:rsidR="00D307CC" w:rsidRPr="00D307CC" w:rsidTr="00D92751">
        <w:trPr>
          <w:trHeight w:val="31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местные бюджеты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307CC" w:rsidRPr="00D307CC" w:rsidRDefault="00D307CC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307CC" w:rsidRPr="00D307CC" w:rsidRDefault="00D307CC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307CC" w:rsidRPr="00D307CC" w:rsidRDefault="00D307CC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307CC" w:rsidRPr="00D307CC" w:rsidRDefault="00D307CC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307CC" w:rsidRPr="00D307CC" w:rsidRDefault="00D307CC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</w:tr>
      <w:tr w:rsidR="00D307CC" w:rsidRPr="00D307CC" w:rsidTr="00D92751">
        <w:trPr>
          <w:trHeight w:val="115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внебюджетные источники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307CC" w:rsidRPr="00D307CC" w:rsidRDefault="00D307CC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307CC" w:rsidRPr="00D307CC" w:rsidRDefault="00D307CC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307CC" w:rsidRPr="00D307CC" w:rsidRDefault="00D307CC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307CC" w:rsidRPr="00D307CC" w:rsidRDefault="00D307CC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307CC" w:rsidRPr="00D307CC" w:rsidRDefault="00D307CC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</w:tr>
      <w:tr w:rsidR="00D307CC" w:rsidRPr="00D307CC" w:rsidTr="00D92751">
        <w:trPr>
          <w:trHeight w:val="300"/>
        </w:trPr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307CC" w:rsidRPr="00D307CC" w:rsidRDefault="00D307CC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 xml:space="preserve">1.2.1. Строительство и реконструкция спортивных объектов на </w:t>
            </w:r>
            <w:r w:rsidRPr="00D307CC">
              <w:rPr>
                <w:sz w:val="20"/>
                <w:szCs w:val="20"/>
              </w:rPr>
              <w:lastRenderedPageBreak/>
              <w:t>территории Новосибирской области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307CC" w:rsidRPr="00D307CC" w:rsidRDefault="00D307CC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lastRenderedPageBreak/>
              <w:t xml:space="preserve">Строительство спортивно-оздоровительного комплекса по ул. Аникина в Кировском районе г. </w:t>
            </w:r>
            <w:r w:rsidRPr="00D307CC">
              <w:rPr>
                <w:sz w:val="20"/>
                <w:szCs w:val="20"/>
              </w:rPr>
              <w:lastRenderedPageBreak/>
              <w:t>Новосибирска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307CC" w:rsidRPr="00D307CC" w:rsidRDefault="00D307CC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lastRenderedPageBreak/>
              <w:t>2022-2023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307CC" w:rsidRPr="00D307CC" w:rsidRDefault="00D307CC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2023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307CC" w:rsidRPr="00D307CC" w:rsidRDefault="00D307CC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Да, от 29.01.2014, в ценах на 01.06.2013</w:t>
            </w:r>
            <w:r w:rsidRPr="00D307CC">
              <w:rPr>
                <w:sz w:val="20"/>
                <w:szCs w:val="20"/>
              </w:rPr>
              <w:br/>
              <w:t>№54-1-3-0874-</w:t>
            </w:r>
            <w:r w:rsidRPr="00D307CC">
              <w:rPr>
                <w:sz w:val="20"/>
                <w:szCs w:val="20"/>
              </w:rPr>
              <w:lastRenderedPageBreak/>
              <w:t>13, корректировка проектной документации</w:t>
            </w:r>
            <w:r w:rsidRPr="00D307CC">
              <w:rPr>
                <w:sz w:val="20"/>
                <w:szCs w:val="20"/>
              </w:rPr>
              <w:br/>
              <w:t>2020 г.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307CC" w:rsidRPr="00D307CC" w:rsidRDefault="00D307CC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lastRenderedPageBreak/>
              <w:t>645 420,25*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307CC" w:rsidRPr="00D307CC" w:rsidRDefault="00D307CC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 xml:space="preserve">Площадь объекта 11 760,05 </w:t>
            </w:r>
            <w:proofErr w:type="spellStart"/>
            <w:r w:rsidRPr="00D307CC">
              <w:rPr>
                <w:sz w:val="20"/>
                <w:szCs w:val="20"/>
              </w:rPr>
              <w:t>кв</w:t>
            </w:r>
            <w:proofErr w:type="gramStart"/>
            <w:r w:rsidRPr="00D307CC">
              <w:rPr>
                <w:sz w:val="20"/>
                <w:szCs w:val="20"/>
              </w:rPr>
              <w:t>.м</w:t>
            </w:r>
            <w:proofErr w:type="spellEnd"/>
            <w:proofErr w:type="gramEnd"/>
            <w:r w:rsidRPr="00D307CC">
              <w:rPr>
                <w:sz w:val="20"/>
                <w:szCs w:val="20"/>
              </w:rPr>
              <w:t>, Единовременная пропускная способность 117 чел.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307CC" w:rsidRPr="00D307CC" w:rsidRDefault="00D307CC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1 043 285,94 **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Сумма затрат,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307CC" w:rsidRPr="00D307CC" w:rsidRDefault="00D307CC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307CC" w:rsidRPr="00D307CC" w:rsidRDefault="00D307CC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307CC" w:rsidRPr="00D307CC" w:rsidRDefault="00D307CC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307CC" w:rsidRPr="00D307CC" w:rsidRDefault="00D307CC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307CC" w:rsidRPr="00D307CC" w:rsidRDefault="00D307CC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307CC" w:rsidRPr="00D307CC" w:rsidRDefault="00D307CC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Минстрой НСО, ГКУ НСО «УКС»</w:t>
            </w:r>
          </w:p>
        </w:tc>
      </w:tr>
      <w:tr w:rsidR="00D307CC" w:rsidRPr="00D307CC" w:rsidTr="00D92751">
        <w:trPr>
          <w:trHeight w:val="31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в том числе: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</w:tr>
      <w:tr w:rsidR="00D307CC" w:rsidRPr="00D307CC" w:rsidTr="00D92751">
        <w:trPr>
          <w:trHeight w:val="52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307CC" w:rsidRPr="00D307CC" w:rsidRDefault="00D307CC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307CC" w:rsidRPr="00D307CC" w:rsidRDefault="00D307CC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307CC" w:rsidRPr="00D307CC" w:rsidRDefault="00D307CC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307CC" w:rsidRPr="00D307CC" w:rsidRDefault="00D307CC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307CC" w:rsidRPr="00D307CC" w:rsidRDefault="00D307CC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</w:tr>
      <w:tr w:rsidR="00D307CC" w:rsidRPr="00D307CC" w:rsidTr="00D92751">
        <w:trPr>
          <w:trHeight w:val="52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 xml:space="preserve">федеральный </w:t>
            </w:r>
            <w:r w:rsidRPr="00D307CC">
              <w:rPr>
                <w:sz w:val="20"/>
                <w:szCs w:val="20"/>
              </w:rPr>
              <w:lastRenderedPageBreak/>
              <w:t>бюджет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307CC" w:rsidRPr="00D307CC" w:rsidRDefault="00D307CC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lastRenderedPageBreak/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307CC" w:rsidRPr="00D307CC" w:rsidRDefault="00D307CC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307CC" w:rsidRPr="00D307CC" w:rsidRDefault="00D307CC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307CC" w:rsidRPr="00D307CC" w:rsidRDefault="00D307CC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307CC" w:rsidRPr="00D307CC" w:rsidRDefault="00D307CC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</w:tr>
      <w:tr w:rsidR="00D307CC" w:rsidRPr="00D307CC" w:rsidTr="00D92751">
        <w:trPr>
          <w:trHeight w:val="31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местные бюджеты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307CC" w:rsidRPr="00D307CC" w:rsidRDefault="00D307CC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307CC" w:rsidRPr="00D307CC" w:rsidRDefault="00D307CC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307CC" w:rsidRPr="00D307CC" w:rsidRDefault="00D307CC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307CC" w:rsidRPr="00D307CC" w:rsidRDefault="00D307CC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307CC" w:rsidRPr="00D307CC" w:rsidRDefault="00D307CC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</w:tr>
      <w:tr w:rsidR="00D307CC" w:rsidRPr="00D307CC" w:rsidTr="00D92751">
        <w:trPr>
          <w:trHeight w:val="145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внебюджетные источники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307CC" w:rsidRPr="00D307CC" w:rsidRDefault="00D307CC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307CC" w:rsidRPr="00D307CC" w:rsidRDefault="00D307CC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307CC" w:rsidRPr="00D307CC" w:rsidRDefault="00D307CC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307CC" w:rsidRPr="00D307CC" w:rsidRDefault="00D307CC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307CC" w:rsidRPr="00D307CC" w:rsidRDefault="00D307CC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</w:tr>
      <w:tr w:rsidR="00D307CC" w:rsidRPr="00D307CC" w:rsidTr="00D92751">
        <w:trPr>
          <w:trHeight w:val="300"/>
        </w:trPr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307CC" w:rsidRPr="00D307CC" w:rsidRDefault="00D307CC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1.2.1. Строительство и реконструкция спортивных объектов на территории Новосибирской области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307CC" w:rsidRPr="00D307CC" w:rsidRDefault="00D307CC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 xml:space="preserve">Спортивный комплекс </w:t>
            </w:r>
            <w:proofErr w:type="gramStart"/>
            <w:r w:rsidRPr="00D307CC">
              <w:rPr>
                <w:sz w:val="20"/>
                <w:szCs w:val="20"/>
              </w:rPr>
              <w:t>в</w:t>
            </w:r>
            <w:proofErr w:type="gramEnd"/>
            <w:r w:rsidRPr="00D307CC">
              <w:rPr>
                <w:sz w:val="20"/>
                <w:szCs w:val="20"/>
              </w:rPr>
              <w:t xml:space="preserve"> </w:t>
            </w:r>
            <w:proofErr w:type="gramStart"/>
            <w:r w:rsidRPr="00D307CC">
              <w:rPr>
                <w:sz w:val="20"/>
                <w:szCs w:val="20"/>
              </w:rPr>
              <w:t>с</w:t>
            </w:r>
            <w:proofErr w:type="gramEnd"/>
            <w:r w:rsidRPr="00D307CC">
              <w:rPr>
                <w:sz w:val="20"/>
                <w:szCs w:val="20"/>
              </w:rPr>
              <w:t>. Убинское (строительство)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307CC" w:rsidRPr="00D307CC" w:rsidRDefault="00D307CC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2013-2025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307CC" w:rsidRPr="00D307CC" w:rsidRDefault="00D307CC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2025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307CC" w:rsidRPr="00D307CC" w:rsidRDefault="00D307CC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Да                                     от 27.04.2015 в ценах на 01.04.2014, №54-1-3-0573-14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307CC" w:rsidRPr="00D307CC" w:rsidRDefault="00D307CC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232959,16*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307CC" w:rsidRPr="00D307CC" w:rsidRDefault="00D307CC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Общая площадь здания 327,6 м</w:t>
            </w:r>
            <w:proofErr w:type="gramStart"/>
            <w:r w:rsidRPr="00D307CC">
              <w:rPr>
                <w:sz w:val="20"/>
                <w:szCs w:val="20"/>
              </w:rPr>
              <w:t>2</w:t>
            </w:r>
            <w:proofErr w:type="gramEnd"/>
            <w:r w:rsidRPr="00D307CC">
              <w:rPr>
                <w:sz w:val="20"/>
                <w:szCs w:val="20"/>
              </w:rPr>
              <w:t>; трибуны на 400 мест; Единовременная пропускная способность 104 чел/см.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307CC" w:rsidRPr="00D307CC" w:rsidRDefault="00D307CC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232 959,16 **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Сумма затрат,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307CC" w:rsidRPr="00D307CC" w:rsidRDefault="00D307CC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348,0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307CC" w:rsidRPr="00D307CC" w:rsidRDefault="00D307CC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307CC" w:rsidRPr="00D307CC" w:rsidRDefault="00D307CC" w:rsidP="00D307CC">
            <w:pPr>
              <w:jc w:val="center"/>
              <w:rPr>
                <w:color w:val="FF0000"/>
                <w:sz w:val="20"/>
                <w:szCs w:val="20"/>
              </w:rPr>
            </w:pPr>
            <w:r w:rsidRPr="00D307CC">
              <w:rPr>
                <w:color w:val="FF0000"/>
                <w:sz w:val="20"/>
                <w:szCs w:val="20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307CC" w:rsidRPr="00D307CC" w:rsidRDefault="00D307CC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232959,16 ***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307CC" w:rsidRPr="00D307CC" w:rsidRDefault="00D307CC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307CC" w:rsidRPr="00D307CC" w:rsidRDefault="00D307CC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Минстрой НСО, ГКУ НСО «УКС»</w:t>
            </w:r>
          </w:p>
        </w:tc>
      </w:tr>
      <w:tr w:rsidR="00D307CC" w:rsidRPr="00D307CC" w:rsidTr="00D92751">
        <w:trPr>
          <w:trHeight w:val="31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в том числе: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</w:tr>
      <w:tr w:rsidR="00D307CC" w:rsidRPr="00D307CC" w:rsidTr="00D92751">
        <w:trPr>
          <w:trHeight w:val="31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307CC" w:rsidRPr="00D307CC" w:rsidRDefault="00D307CC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348,0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307CC" w:rsidRPr="00D307CC" w:rsidRDefault="00D307CC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307CC" w:rsidRPr="00D307CC" w:rsidRDefault="00D307CC" w:rsidP="00D307CC">
            <w:pPr>
              <w:jc w:val="center"/>
              <w:rPr>
                <w:color w:val="FF0000"/>
                <w:sz w:val="20"/>
                <w:szCs w:val="20"/>
              </w:rPr>
            </w:pPr>
            <w:r w:rsidRPr="00D307CC">
              <w:rPr>
                <w:color w:val="FF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307CC" w:rsidRPr="00D307CC" w:rsidRDefault="00D307CC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232959,16 ***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307CC" w:rsidRPr="00D307CC" w:rsidRDefault="00D307CC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</w:tr>
      <w:tr w:rsidR="00D307CC" w:rsidRPr="00D307CC" w:rsidTr="00D92751">
        <w:trPr>
          <w:trHeight w:val="52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307CC" w:rsidRPr="00D307CC" w:rsidRDefault="00D307CC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307CC" w:rsidRPr="00D307CC" w:rsidRDefault="00D307CC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307CC" w:rsidRPr="00D307CC" w:rsidRDefault="00D307CC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307CC" w:rsidRPr="00D307CC" w:rsidRDefault="00D307CC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307CC" w:rsidRPr="00D307CC" w:rsidRDefault="00D307CC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</w:tr>
      <w:tr w:rsidR="00D307CC" w:rsidRPr="00D307CC" w:rsidTr="00D92751">
        <w:trPr>
          <w:trHeight w:val="31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местные бюджеты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307CC" w:rsidRPr="00D307CC" w:rsidRDefault="00D307CC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307CC" w:rsidRPr="00D307CC" w:rsidRDefault="00D307CC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307CC" w:rsidRPr="00D307CC" w:rsidRDefault="00D307CC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307CC" w:rsidRPr="00D307CC" w:rsidRDefault="00D307CC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307CC" w:rsidRPr="00D307CC" w:rsidRDefault="00D307CC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</w:tr>
      <w:tr w:rsidR="00D307CC" w:rsidRPr="00D307CC" w:rsidTr="00D92751">
        <w:trPr>
          <w:trHeight w:val="52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внебюджетные источники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307CC" w:rsidRPr="00D307CC" w:rsidRDefault="00D307CC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307CC" w:rsidRPr="00D307CC" w:rsidRDefault="00D307CC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307CC" w:rsidRPr="00D307CC" w:rsidRDefault="00D307CC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307CC" w:rsidRPr="00D307CC" w:rsidRDefault="00D307CC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307CC" w:rsidRPr="00D307CC" w:rsidRDefault="00D307CC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</w:tr>
      <w:tr w:rsidR="00D307CC" w:rsidRPr="00D307CC" w:rsidTr="00D92751">
        <w:trPr>
          <w:trHeight w:val="300"/>
        </w:trPr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307CC" w:rsidRPr="00D307CC" w:rsidRDefault="00D307CC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1.2.1. Строительство и реконструкция спортивных объектов на территории Новосибирской области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307CC" w:rsidRPr="00D307CC" w:rsidRDefault="00D307CC" w:rsidP="00D307CC">
            <w:pPr>
              <w:jc w:val="center"/>
              <w:rPr>
                <w:sz w:val="20"/>
                <w:szCs w:val="20"/>
              </w:rPr>
            </w:pPr>
            <w:proofErr w:type="spellStart"/>
            <w:r w:rsidRPr="00D307CC">
              <w:rPr>
                <w:sz w:val="20"/>
                <w:szCs w:val="20"/>
              </w:rPr>
              <w:t>Спорткорпус</w:t>
            </w:r>
            <w:proofErr w:type="spellEnd"/>
            <w:r w:rsidRPr="00D307CC">
              <w:rPr>
                <w:sz w:val="20"/>
                <w:szCs w:val="20"/>
              </w:rPr>
              <w:t xml:space="preserve"> с плоскостными сооружениями в </w:t>
            </w:r>
            <w:proofErr w:type="spellStart"/>
            <w:r w:rsidRPr="00D307CC">
              <w:rPr>
                <w:sz w:val="20"/>
                <w:szCs w:val="20"/>
              </w:rPr>
              <w:t>р.п</w:t>
            </w:r>
            <w:proofErr w:type="gramStart"/>
            <w:r w:rsidRPr="00D307CC">
              <w:rPr>
                <w:sz w:val="20"/>
                <w:szCs w:val="20"/>
              </w:rPr>
              <w:t>.М</w:t>
            </w:r>
            <w:proofErr w:type="gramEnd"/>
            <w:r w:rsidRPr="00D307CC">
              <w:rPr>
                <w:sz w:val="20"/>
                <w:szCs w:val="20"/>
              </w:rPr>
              <w:t>ошково</w:t>
            </w:r>
            <w:proofErr w:type="spellEnd"/>
            <w:r w:rsidRPr="00D307CC">
              <w:rPr>
                <w:sz w:val="20"/>
                <w:szCs w:val="20"/>
              </w:rPr>
              <w:t xml:space="preserve"> Новосибирской области (строительство)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307CC" w:rsidRPr="00D307CC" w:rsidRDefault="00D307CC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2018-2024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307CC" w:rsidRPr="00D307CC" w:rsidRDefault="00D307CC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2024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307CC" w:rsidRPr="00D307CC" w:rsidRDefault="00D307CC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Да (первая экспертиза ПСД - 2017, новая экспертиза ПСД № 54-1-1-2-028918-2019 от 23.10.2019)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307CC" w:rsidRPr="00D307CC" w:rsidRDefault="00D307CC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176 647,31*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307CC" w:rsidRPr="00D307CC" w:rsidRDefault="00D307CC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 xml:space="preserve">Плоскостной объект. Общая площадь участка в границах благоустройства -  18533,0 </w:t>
            </w:r>
            <w:proofErr w:type="spellStart"/>
            <w:r w:rsidRPr="00D307CC">
              <w:rPr>
                <w:sz w:val="20"/>
                <w:szCs w:val="20"/>
              </w:rPr>
              <w:t>кв.м</w:t>
            </w:r>
            <w:proofErr w:type="spellEnd"/>
            <w:r w:rsidRPr="00D307CC">
              <w:rPr>
                <w:sz w:val="20"/>
                <w:szCs w:val="20"/>
              </w:rPr>
              <w:t>. Единовременная пропускная способность  136 чел. Трибуны на 500 чел.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307CC" w:rsidRPr="00D307CC" w:rsidRDefault="00D307CC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105 072,61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Сумма затрат,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307CC" w:rsidRPr="00D307CC" w:rsidRDefault="00D307CC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307CC" w:rsidRPr="00D307CC" w:rsidRDefault="00D307CC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71574,7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307CC" w:rsidRPr="00D307CC" w:rsidRDefault="00D307CC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105072,61 ***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307CC" w:rsidRPr="00D307CC" w:rsidRDefault="00D307CC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307CC" w:rsidRPr="00D307CC" w:rsidRDefault="00D307CC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307CC" w:rsidRPr="00D307CC" w:rsidRDefault="00D307CC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Минстрой НСО, Администрация Мошковского района</w:t>
            </w:r>
          </w:p>
        </w:tc>
      </w:tr>
      <w:tr w:rsidR="00D307CC" w:rsidRPr="00D307CC" w:rsidTr="00D92751">
        <w:trPr>
          <w:trHeight w:val="31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в том числе: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</w:tr>
      <w:tr w:rsidR="00D307CC" w:rsidRPr="00D307CC" w:rsidTr="00D92751">
        <w:trPr>
          <w:trHeight w:val="52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307CC" w:rsidRPr="00D307CC" w:rsidRDefault="00D307CC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307CC" w:rsidRPr="00D307CC" w:rsidRDefault="00D307CC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70000,0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307CC" w:rsidRPr="00D307CC" w:rsidRDefault="00D307CC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105072,61 ***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307CC" w:rsidRPr="00D307CC" w:rsidRDefault="00D307CC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307CC" w:rsidRPr="00D307CC" w:rsidRDefault="00D307CC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</w:tr>
      <w:tr w:rsidR="00D307CC" w:rsidRPr="00D307CC" w:rsidTr="00D92751">
        <w:trPr>
          <w:trHeight w:val="52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307CC" w:rsidRPr="00D307CC" w:rsidRDefault="00D307CC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307CC" w:rsidRPr="00D307CC" w:rsidRDefault="00D307CC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307CC" w:rsidRPr="00D307CC" w:rsidRDefault="00D307CC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307CC" w:rsidRPr="00D307CC" w:rsidRDefault="00D307CC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307CC" w:rsidRPr="00D307CC" w:rsidRDefault="00D307CC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</w:tr>
      <w:tr w:rsidR="00D307CC" w:rsidRPr="00D307CC" w:rsidTr="00D92751">
        <w:trPr>
          <w:trHeight w:val="31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местные бюджеты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307CC" w:rsidRPr="00D307CC" w:rsidRDefault="00D307CC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307CC" w:rsidRPr="00D307CC" w:rsidRDefault="00D307CC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1574,7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307CC" w:rsidRPr="00D307CC" w:rsidRDefault="00D307CC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307CC" w:rsidRPr="00D307CC" w:rsidRDefault="00D307CC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307CC" w:rsidRPr="00D307CC" w:rsidRDefault="00D307CC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</w:tr>
      <w:tr w:rsidR="00D307CC" w:rsidRPr="00D307CC" w:rsidTr="00D92751">
        <w:trPr>
          <w:trHeight w:val="52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внебюджетные источники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307CC" w:rsidRPr="00D307CC" w:rsidRDefault="00D307CC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307CC" w:rsidRPr="00D307CC" w:rsidRDefault="00D307CC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307CC" w:rsidRPr="00D307CC" w:rsidRDefault="00D307CC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307CC" w:rsidRPr="00D307CC" w:rsidRDefault="00D307CC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307CC" w:rsidRPr="00D307CC" w:rsidRDefault="00D307CC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</w:tr>
      <w:tr w:rsidR="00D307CC" w:rsidRPr="00D307CC" w:rsidTr="00D92751">
        <w:trPr>
          <w:trHeight w:val="300"/>
        </w:trPr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307CC" w:rsidRPr="00D307CC" w:rsidRDefault="00D307CC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1.2.1. Строительство и реконстру</w:t>
            </w:r>
            <w:r w:rsidRPr="00D307CC">
              <w:rPr>
                <w:sz w:val="20"/>
                <w:szCs w:val="20"/>
              </w:rPr>
              <w:lastRenderedPageBreak/>
              <w:t>кция спортивных объектов на территории Новосибирской области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307CC" w:rsidRPr="00D307CC" w:rsidRDefault="00D307CC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lastRenderedPageBreak/>
              <w:t xml:space="preserve">Комплекс сооружений поверхностного </w:t>
            </w:r>
            <w:r w:rsidRPr="00D307CC">
              <w:rPr>
                <w:sz w:val="20"/>
                <w:szCs w:val="20"/>
              </w:rPr>
              <w:lastRenderedPageBreak/>
              <w:t>водоотвода с территории, прилегающей к Многофункциональной ледовой арене в Кировском, Ленинском районах г. Новосибирска (строительство)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307CC" w:rsidRPr="00D307CC" w:rsidRDefault="00D307CC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lastRenderedPageBreak/>
              <w:t>2019-2022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307CC" w:rsidRPr="00D307CC" w:rsidRDefault="00D307CC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2022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307CC" w:rsidRPr="00D307CC" w:rsidRDefault="00D307CC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Да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307CC" w:rsidRPr="00D307CC" w:rsidRDefault="00D307CC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1378938,86*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307CC" w:rsidRPr="00D307CC" w:rsidRDefault="00D307CC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 xml:space="preserve">Коллектор, протяженностью 1,8 км, КНС </w:t>
            </w:r>
            <w:r w:rsidRPr="00D307CC">
              <w:rPr>
                <w:sz w:val="20"/>
                <w:szCs w:val="20"/>
              </w:rPr>
              <w:lastRenderedPageBreak/>
              <w:t>производительностью 3780 м3/час, производительность очистных сооружений 3780 м3/час.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307CC" w:rsidRPr="00D307CC" w:rsidRDefault="00D307CC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lastRenderedPageBreak/>
              <w:t>350 211,5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Сумма затрат,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307CC" w:rsidRPr="00D307CC" w:rsidRDefault="00D307CC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350211,5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307CC" w:rsidRPr="00D307CC" w:rsidRDefault="00D307CC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307CC" w:rsidRPr="00D307CC" w:rsidRDefault="00D307CC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307CC" w:rsidRPr="00D307CC" w:rsidRDefault="00D307CC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307CC" w:rsidRPr="00D307CC" w:rsidRDefault="00D307CC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307CC" w:rsidRPr="00D307CC" w:rsidRDefault="00D307CC" w:rsidP="00D307CC">
            <w:pPr>
              <w:jc w:val="center"/>
              <w:rPr>
                <w:sz w:val="20"/>
                <w:szCs w:val="20"/>
              </w:rPr>
            </w:pPr>
            <w:proofErr w:type="spellStart"/>
            <w:r w:rsidRPr="00D307CC">
              <w:rPr>
                <w:sz w:val="20"/>
                <w:szCs w:val="20"/>
              </w:rPr>
              <w:t>МЖКХиЭ</w:t>
            </w:r>
            <w:proofErr w:type="spellEnd"/>
            <w:r w:rsidRPr="00D307CC">
              <w:rPr>
                <w:sz w:val="20"/>
                <w:szCs w:val="20"/>
              </w:rPr>
              <w:t>, ОМС (по согласов</w:t>
            </w:r>
            <w:r w:rsidRPr="00D307CC">
              <w:rPr>
                <w:sz w:val="20"/>
                <w:szCs w:val="20"/>
              </w:rPr>
              <w:lastRenderedPageBreak/>
              <w:t>анию)</w:t>
            </w:r>
          </w:p>
        </w:tc>
      </w:tr>
      <w:tr w:rsidR="00D307CC" w:rsidRPr="00D307CC" w:rsidTr="00D92751">
        <w:trPr>
          <w:trHeight w:val="30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в том числе: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</w:tr>
      <w:tr w:rsidR="00D307CC" w:rsidRPr="00D307CC" w:rsidTr="00D92751">
        <w:trPr>
          <w:trHeight w:val="52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307CC" w:rsidRPr="00D307CC" w:rsidRDefault="00D307CC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346744,1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307CC" w:rsidRPr="00D307CC" w:rsidRDefault="00D307CC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307CC" w:rsidRPr="00D307CC" w:rsidRDefault="00D307CC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307CC" w:rsidRPr="00D307CC" w:rsidRDefault="00D307CC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307CC" w:rsidRPr="00D307CC" w:rsidRDefault="00D307CC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</w:tr>
      <w:tr w:rsidR="00D307CC" w:rsidRPr="00D307CC" w:rsidTr="00D92751">
        <w:trPr>
          <w:trHeight w:val="52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307CC" w:rsidRPr="00D307CC" w:rsidRDefault="00D307CC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307CC" w:rsidRPr="00D307CC" w:rsidRDefault="00D307CC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307CC" w:rsidRPr="00D307CC" w:rsidRDefault="00D307CC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307CC" w:rsidRPr="00D307CC" w:rsidRDefault="00D307CC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307CC" w:rsidRPr="00D307CC" w:rsidRDefault="00D307CC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</w:tr>
      <w:tr w:rsidR="00D307CC" w:rsidRPr="00D307CC" w:rsidTr="00D92751">
        <w:trPr>
          <w:trHeight w:val="31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местные бюджеты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307CC" w:rsidRPr="00D307CC" w:rsidRDefault="00D307CC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3467,4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307CC" w:rsidRPr="00D307CC" w:rsidRDefault="00D307CC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307CC" w:rsidRPr="00D307CC" w:rsidRDefault="00D307CC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307CC" w:rsidRPr="00D307CC" w:rsidRDefault="00D307CC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307CC" w:rsidRPr="00D307CC" w:rsidRDefault="00D307CC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</w:tr>
      <w:tr w:rsidR="00D307CC" w:rsidRPr="00D307CC" w:rsidTr="00D92751">
        <w:trPr>
          <w:trHeight w:val="52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внебюджетные источники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307CC" w:rsidRPr="00D307CC" w:rsidRDefault="00D307CC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307CC" w:rsidRPr="00D307CC" w:rsidRDefault="00D307CC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307CC" w:rsidRPr="00D307CC" w:rsidRDefault="00D307CC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307CC" w:rsidRPr="00D307CC" w:rsidRDefault="00D307CC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307CC" w:rsidRPr="00D307CC" w:rsidRDefault="00D307CC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</w:tr>
      <w:tr w:rsidR="00D307CC" w:rsidRPr="00D307CC" w:rsidTr="00D92751">
        <w:trPr>
          <w:trHeight w:val="300"/>
        </w:trPr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307CC" w:rsidRPr="00D307CC" w:rsidRDefault="00D307CC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1.2.1. Строительство и реконструкция спортивных объектов на территории Новосибирской области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307CC" w:rsidRPr="00D307CC" w:rsidRDefault="00D307CC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Станция «Спортивная»</w:t>
            </w:r>
            <w:r w:rsidRPr="00D307CC">
              <w:t xml:space="preserve"> </w:t>
            </w:r>
            <w:r w:rsidRPr="00D307CC">
              <w:rPr>
                <w:sz w:val="20"/>
                <w:szCs w:val="20"/>
              </w:rPr>
              <w:t>Ленинской линии метрополитена (строительство)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307CC" w:rsidRPr="00D307CC" w:rsidRDefault="00D307CC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2019-2022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307CC" w:rsidRPr="00D307CC" w:rsidRDefault="00D307CC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IV квартал 2022 года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307CC" w:rsidRPr="00D307CC" w:rsidRDefault="00D307CC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Да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307CC" w:rsidRPr="00D307CC" w:rsidRDefault="00D307CC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4004506,57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307CC" w:rsidRPr="00D307CC" w:rsidRDefault="00D307CC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 xml:space="preserve">Надземное трехэтажное здание с подвалом станции «Спортивная», общей площадью 14730,5 </w:t>
            </w:r>
            <w:proofErr w:type="spellStart"/>
            <w:r w:rsidRPr="00D307CC">
              <w:rPr>
                <w:sz w:val="20"/>
                <w:szCs w:val="20"/>
              </w:rPr>
              <w:t>кв.м</w:t>
            </w:r>
            <w:proofErr w:type="spellEnd"/>
            <w:r w:rsidRPr="00D307CC">
              <w:rPr>
                <w:sz w:val="20"/>
                <w:szCs w:val="20"/>
              </w:rPr>
              <w:t>.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307CC" w:rsidRPr="00D307CC" w:rsidRDefault="00D307CC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1055437,87**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Сумма затрат,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hideMark/>
          </w:tcPr>
          <w:p w:rsidR="00D307CC" w:rsidRPr="00D307CC" w:rsidRDefault="00D307CC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1081340,4</w:t>
            </w:r>
          </w:p>
          <w:p w:rsidR="00D307CC" w:rsidRPr="00D307CC" w:rsidRDefault="00D307CC" w:rsidP="00D307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307CC" w:rsidRPr="00D307CC" w:rsidRDefault="00D307CC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307CC" w:rsidRPr="00D307CC" w:rsidRDefault="00D307CC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307CC" w:rsidRPr="00D307CC" w:rsidRDefault="00D307CC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307CC" w:rsidRPr="00D307CC" w:rsidRDefault="00D307CC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307CC" w:rsidRPr="00D307CC" w:rsidRDefault="00D307CC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МТ, ОМС (по согласованию)</w:t>
            </w:r>
          </w:p>
        </w:tc>
      </w:tr>
      <w:tr w:rsidR="00D307CC" w:rsidRPr="00D307CC" w:rsidTr="00D92751">
        <w:trPr>
          <w:trHeight w:val="30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в том числе: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D307CC" w:rsidRPr="00D307CC" w:rsidRDefault="00D307CC" w:rsidP="00D307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</w:tr>
      <w:tr w:rsidR="00D307CC" w:rsidRPr="00D307CC" w:rsidTr="00D92751">
        <w:trPr>
          <w:trHeight w:val="52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:rsidR="00D307CC" w:rsidRPr="00D307CC" w:rsidRDefault="00D307CC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1077130,7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307CC" w:rsidRPr="00D307CC" w:rsidRDefault="00D307CC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307CC" w:rsidRPr="00D307CC" w:rsidRDefault="00D307CC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307CC" w:rsidRPr="00D307CC" w:rsidRDefault="00D307CC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307CC" w:rsidRPr="00D307CC" w:rsidRDefault="00D307CC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</w:tr>
      <w:tr w:rsidR="00D307CC" w:rsidRPr="00D307CC" w:rsidTr="00D92751">
        <w:trPr>
          <w:trHeight w:val="52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:rsidR="00D307CC" w:rsidRPr="00D307CC" w:rsidRDefault="00D307CC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307CC" w:rsidRPr="00D307CC" w:rsidRDefault="00D307CC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307CC" w:rsidRPr="00D307CC" w:rsidRDefault="00D307CC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307CC" w:rsidRPr="00D307CC" w:rsidRDefault="00D307CC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307CC" w:rsidRPr="00D307CC" w:rsidRDefault="00D307CC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</w:tr>
      <w:tr w:rsidR="00D307CC" w:rsidRPr="00D307CC" w:rsidTr="00D92751">
        <w:trPr>
          <w:trHeight w:val="31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местные бюджеты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:rsidR="00D307CC" w:rsidRPr="00D307CC" w:rsidRDefault="00D307CC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4209,7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307CC" w:rsidRPr="00D307CC" w:rsidRDefault="00D307CC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307CC" w:rsidRPr="00D307CC" w:rsidRDefault="00D307CC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307CC" w:rsidRPr="00D307CC" w:rsidRDefault="00D307CC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307CC" w:rsidRPr="00D307CC" w:rsidRDefault="00D307CC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</w:tr>
      <w:tr w:rsidR="00D307CC" w:rsidRPr="00D307CC" w:rsidTr="00D92751">
        <w:trPr>
          <w:trHeight w:val="52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внебюджетные источники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307CC" w:rsidRPr="00D307CC" w:rsidRDefault="00D307CC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307CC" w:rsidRPr="00D307CC" w:rsidRDefault="00D307CC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307CC" w:rsidRPr="00D307CC" w:rsidRDefault="00D307CC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307CC" w:rsidRPr="00D307CC" w:rsidRDefault="00D307CC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307CC" w:rsidRPr="00D307CC" w:rsidRDefault="00D307CC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</w:tr>
      <w:tr w:rsidR="00D307CC" w:rsidRPr="00D307CC" w:rsidTr="00D92751">
        <w:trPr>
          <w:trHeight w:val="525"/>
        </w:trPr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307CC" w:rsidRPr="00D307CC" w:rsidRDefault="00D307CC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1.2.1. Строительство и реконструкция спортивных объектов на территории Новосибирской области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307CC" w:rsidRPr="00D307CC" w:rsidRDefault="00D307CC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 xml:space="preserve">Реконструкция стадиона "Труд" в </w:t>
            </w:r>
            <w:proofErr w:type="spellStart"/>
            <w:r w:rsidRPr="00D307CC">
              <w:rPr>
                <w:sz w:val="20"/>
                <w:szCs w:val="20"/>
              </w:rPr>
              <w:t>г</w:t>
            </w:r>
            <w:proofErr w:type="gramStart"/>
            <w:r w:rsidRPr="00D307CC">
              <w:rPr>
                <w:sz w:val="20"/>
                <w:szCs w:val="20"/>
              </w:rPr>
              <w:t>.К</w:t>
            </w:r>
            <w:proofErr w:type="gramEnd"/>
            <w:r w:rsidRPr="00D307CC">
              <w:rPr>
                <w:sz w:val="20"/>
                <w:szCs w:val="20"/>
              </w:rPr>
              <w:t>уйбышеве</w:t>
            </w:r>
            <w:proofErr w:type="spellEnd"/>
            <w:r w:rsidRPr="00D307CC">
              <w:rPr>
                <w:sz w:val="20"/>
                <w:szCs w:val="20"/>
              </w:rPr>
              <w:t>, Куйбышевского района, Новосибирской области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307CC" w:rsidRPr="00D307CC" w:rsidRDefault="00D307CC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2020-2022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307CC" w:rsidRPr="00D307CC" w:rsidRDefault="00D307CC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2022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307CC" w:rsidRPr="00D307CC" w:rsidRDefault="00D307CC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Да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307CC" w:rsidRPr="00D307CC" w:rsidRDefault="00D307CC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137754,4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307CC" w:rsidRPr="00D307CC" w:rsidRDefault="00D307CC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 xml:space="preserve">Прирост единовременной пропускной способности - 53 чел.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307CC" w:rsidRPr="00D307CC" w:rsidRDefault="00D307CC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137754,4**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Сумма затрат, в том числе: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307CC" w:rsidRPr="00D307CC" w:rsidRDefault="00D307CC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51844,2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307CC" w:rsidRPr="00D307CC" w:rsidRDefault="00D307CC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307CC" w:rsidRPr="00D307CC" w:rsidRDefault="00D307CC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307CC" w:rsidRPr="00D307CC" w:rsidRDefault="00D307CC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307CC" w:rsidRPr="00D307CC" w:rsidRDefault="00D307CC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307CC" w:rsidRPr="00D307CC" w:rsidRDefault="00D307CC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Минстрой НСО, ОМС (по согласованию)</w:t>
            </w:r>
          </w:p>
        </w:tc>
      </w:tr>
      <w:tr w:rsidR="00D307CC" w:rsidRPr="00D307CC" w:rsidTr="00D92751">
        <w:trPr>
          <w:trHeight w:val="31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307CC" w:rsidRPr="00D307CC" w:rsidRDefault="00D307CC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50599,9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307CC" w:rsidRPr="00D307CC" w:rsidRDefault="00D307CC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307CC" w:rsidRPr="00D307CC" w:rsidRDefault="00D307CC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307CC" w:rsidRPr="00D307CC" w:rsidRDefault="00D307CC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307CC" w:rsidRPr="00D307CC" w:rsidRDefault="00D307CC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</w:tr>
      <w:tr w:rsidR="00D307CC" w:rsidRPr="00D307CC" w:rsidTr="00D92751">
        <w:trPr>
          <w:trHeight w:val="52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307CC" w:rsidRPr="00D307CC" w:rsidRDefault="00D307CC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307CC" w:rsidRPr="00D307CC" w:rsidRDefault="00D307CC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307CC" w:rsidRPr="00D307CC" w:rsidRDefault="00D307CC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307CC" w:rsidRPr="00D307CC" w:rsidRDefault="00D307CC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307CC" w:rsidRPr="00D307CC" w:rsidRDefault="00D307CC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</w:tr>
      <w:tr w:rsidR="00D307CC" w:rsidRPr="00D307CC" w:rsidTr="00D92751">
        <w:trPr>
          <w:trHeight w:val="31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местные бюджеты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307CC" w:rsidRPr="00D307CC" w:rsidRDefault="00D307CC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1244,3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307CC" w:rsidRPr="00D307CC" w:rsidRDefault="00D307CC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307CC" w:rsidRPr="00D307CC" w:rsidRDefault="00D307CC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307CC" w:rsidRPr="00D307CC" w:rsidRDefault="00D307CC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307CC" w:rsidRPr="00D307CC" w:rsidRDefault="00D307CC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</w:tr>
      <w:tr w:rsidR="00D307CC" w:rsidRPr="00D307CC" w:rsidTr="00D92751">
        <w:trPr>
          <w:trHeight w:val="52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внебюджетные источники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307CC" w:rsidRPr="00D307CC" w:rsidRDefault="00D307CC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307CC" w:rsidRPr="00D307CC" w:rsidRDefault="00D307CC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307CC" w:rsidRPr="00D307CC" w:rsidRDefault="00D307CC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307CC" w:rsidRPr="00D307CC" w:rsidRDefault="00D307CC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307CC" w:rsidRPr="00D307CC" w:rsidRDefault="00D307CC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</w:tr>
      <w:tr w:rsidR="00D92751" w:rsidRPr="00D307CC" w:rsidTr="00D92751">
        <w:trPr>
          <w:trHeight w:val="525"/>
        </w:trPr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92751" w:rsidRPr="00D307CC" w:rsidRDefault="00D92751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lastRenderedPageBreak/>
              <w:t>1.2.1. Строительство и реконструкция спортивных объектов на территории Новосибирской области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92751" w:rsidRPr="00D307CC" w:rsidRDefault="00D92751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 xml:space="preserve">Футбольное поле с искусственным покрытием и легкоатлетическими беговыми дорожками по </w:t>
            </w:r>
            <w:proofErr w:type="spellStart"/>
            <w:r w:rsidRPr="00D307CC">
              <w:rPr>
                <w:sz w:val="20"/>
                <w:szCs w:val="20"/>
              </w:rPr>
              <w:t>ул</w:t>
            </w:r>
            <w:proofErr w:type="gramStart"/>
            <w:r w:rsidRPr="00D307CC">
              <w:rPr>
                <w:sz w:val="20"/>
                <w:szCs w:val="20"/>
              </w:rPr>
              <w:t>.Б</w:t>
            </w:r>
            <w:proofErr w:type="gramEnd"/>
            <w:r w:rsidRPr="00D307CC">
              <w:rPr>
                <w:sz w:val="20"/>
                <w:szCs w:val="20"/>
              </w:rPr>
              <w:t>оровой</w:t>
            </w:r>
            <w:proofErr w:type="spellEnd"/>
            <w:r w:rsidRPr="00D307CC">
              <w:rPr>
                <w:sz w:val="20"/>
                <w:szCs w:val="20"/>
              </w:rPr>
              <w:t xml:space="preserve"> в </w:t>
            </w:r>
            <w:proofErr w:type="spellStart"/>
            <w:r w:rsidRPr="00D307CC">
              <w:rPr>
                <w:sz w:val="20"/>
                <w:szCs w:val="20"/>
              </w:rPr>
              <w:t>г.Бердске</w:t>
            </w:r>
            <w:proofErr w:type="spellEnd"/>
            <w:r w:rsidRPr="00D307CC">
              <w:rPr>
                <w:sz w:val="20"/>
                <w:szCs w:val="20"/>
              </w:rPr>
              <w:t xml:space="preserve"> Новосибирской области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92751" w:rsidRPr="00D307CC" w:rsidRDefault="00D92751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2020-2023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92751" w:rsidRPr="00D307CC" w:rsidRDefault="00D92751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2023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92751" w:rsidRPr="00D307CC" w:rsidRDefault="00D92751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Да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92751" w:rsidRPr="00D307CC" w:rsidRDefault="00D92751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211446,4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92751" w:rsidRPr="00D307CC" w:rsidRDefault="00D92751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 xml:space="preserve">Единовременная пропускная способность - 112 чел.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92751" w:rsidRPr="00D307CC" w:rsidRDefault="00D92751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190200,0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92751" w:rsidRPr="00D307CC" w:rsidRDefault="00D92751" w:rsidP="00D307CC">
            <w:pPr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Сумма затрат, в том числе: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:rsidR="00D92751" w:rsidRPr="00D92751" w:rsidRDefault="00D92751" w:rsidP="00D92751">
            <w:pPr>
              <w:jc w:val="center"/>
              <w:rPr>
                <w:sz w:val="20"/>
                <w:szCs w:val="20"/>
              </w:rPr>
            </w:pPr>
            <w:r w:rsidRPr="00D92751">
              <w:rPr>
                <w:sz w:val="20"/>
                <w:szCs w:val="20"/>
              </w:rPr>
              <w:t>94177,1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:rsidR="00D92751" w:rsidRPr="00D92751" w:rsidRDefault="00D92751" w:rsidP="00D92751">
            <w:pPr>
              <w:jc w:val="center"/>
              <w:rPr>
                <w:sz w:val="20"/>
                <w:szCs w:val="20"/>
              </w:rPr>
            </w:pPr>
            <w:r w:rsidRPr="00D92751">
              <w:rPr>
                <w:sz w:val="20"/>
                <w:szCs w:val="20"/>
              </w:rPr>
              <w:t>78060,0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92751" w:rsidRPr="00D307CC" w:rsidRDefault="00D92751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92751" w:rsidRPr="00D307CC" w:rsidRDefault="00D92751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92751" w:rsidRPr="00D307CC" w:rsidRDefault="00D92751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92751" w:rsidRPr="00D307CC" w:rsidRDefault="00D92751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Минстрой НСО, ОМС (по согласованию)</w:t>
            </w:r>
          </w:p>
        </w:tc>
      </w:tr>
      <w:tr w:rsidR="00D92751" w:rsidRPr="00D307CC" w:rsidTr="00D92751">
        <w:trPr>
          <w:trHeight w:val="52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92751" w:rsidRPr="00D307CC" w:rsidRDefault="00D92751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92751" w:rsidRPr="00D307CC" w:rsidRDefault="00D92751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92751" w:rsidRPr="00D307CC" w:rsidRDefault="00D92751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92751" w:rsidRPr="00D307CC" w:rsidRDefault="00D92751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92751" w:rsidRPr="00D307CC" w:rsidRDefault="00D92751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92751" w:rsidRPr="00D307CC" w:rsidRDefault="00D92751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92751" w:rsidRPr="00D307CC" w:rsidRDefault="00D92751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92751" w:rsidRPr="00D307CC" w:rsidRDefault="00D92751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92751" w:rsidRPr="00D307CC" w:rsidRDefault="00D92751" w:rsidP="00D307CC">
            <w:pPr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:rsidR="00D92751" w:rsidRPr="00D92751" w:rsidRDefault="00D92751" w:rsidP="00D92751">
            <w:pPr>
              <w:jc w:val="center"/>
              <w:rPr>
                <w:sz w:val="20"/>
                <w:szCs w:val="20"/>
              </w:rPr>
            </w:pPr>
            <w:r w:rsidRPr="00D92751">
              <w:rPr>
                <w:sz w:val="20"/>
                <w:szCs w:val="20"/>
              </w:rPr>
              <w:t>94177,1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:rsidR="00D92751" w:rsidRPr="00D92751" w:rsidRDefault="00D92751" w:rsidP="00D92751">
            <w:pPr>
              <w:jc w:val="center"/>
              <w:rPr>
                <w:sz w:val="20"/>
                <w:szCs w:val="20"/>
              </w:rPr>
            </w:pPr>
            <w:r w:rsidRPr="00D92751">
              <w:rPr>
                <w:sz w:val="20"/>
                <w:szCs w:val="20"/>
              </w:rPr>
              <w:t>78060,0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92751" w:rsidRPr="00D307CC" w:rsidRDefault="00D92751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92751" w:rsidRPr="00D307CC" w:rsidRDefault="00D92751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92751" w:rsidRPr="00D307CC" w:rsidRDefault="00D92751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92751" w:rsidRPr="00D307CC" w:rsidRDefault="00D92751" w:rsidP="00D307CC">
            <w:pPr>
              <w:rPr>
                <w:sz w:val="20"/>
                <w:szCs w:val="20"/>
              </w:rPr>
            </w:pPr>
          </w:p>
        </w:tc>
      </w:tr>
      <w:tr w:rsidR="00D307CC" w:rsidRPr="00D307CC" w:rsidTr="00D92751">
        <w:trPr>
          <w:trHeight w:val="52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307CC" w:rsidRPr="00D307CC" w:rsidRDefault="00D307CC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307CC" w:rsidRPr="00D307CC" w:rsidRDefault="00D307CC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307CC" w:rsidRPr="00D307CC" w:rsidRDefault="00D307CC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307CC" w:rsidRPr="00D307CC" w:rsidRDefault="00D307CC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307CC" w:rsidRPr="00D307CC" w:rsidRDefault="00D307CC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</w:tr>
      <w:tr w:rsidR="00D307CC" w:rsidRPr="00D307CC" w:rsidTr="00D92751">
        <w:trPr>
          <w:trHeight w:val="31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местные бюджеты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307CC" w:rsidRPr="00D307CC" w:rsidRDefault="00D307CC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307CC" w:rsidRPr="00D307CC" w:rsidRDefault="00D307CC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307CC" w:rsidRPr="00D307CC" w:rsidRDefault="00D307CC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307CC" w:rsidRPr="00D307CC" w:rsidRDefault="00D307CC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307CC" w:rsidRPr="00D307CC" w:rsidRDefault="00D307CC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</w:tr>
      <w:tr w:rsidR="00D307CC" w:rsidRPr="00D307CC" w:rsidTr="00D92751">
        <w:trPr>
          <w:trHeight w:val="52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внебюджетные источники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307CC" w:rsidRPr="00D307CC" w:rsidRDefault="00D307CC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307CC" w:rsidRPr="00D307CC" w:rsidRDefault="00D307CC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307CC" w:rsidRPr="00D307CC" w:rsidRDefault="00D307CC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307CC" w:rsidRPr="00D307CC" w:rsidRDefault="00D307CC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307CC" w:rsidRPr="00D307CC" w:rsidRDefault="00D307CC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07CC" w:rsidRPr="00D307CC" w:rsidRDefault="00D307CC" w:rsidP="00D307CC">
            <w:pPr>
              <w:rPr>
                <w:sz w:val="20"/>
                <w:szCs w:val="20"/>
              </w:rPr>
            </w:pPr>
          </w:p>
        </w:tc>
      </w:tr>
      <w:tr w:rsidR="00E453A4" w:rsidRPr="00D307CC" w:rsidTr="002917FD">
        <w:trPr>
          <w:trHeight w:val="300"/>
        </w:trPr>
        <w:tc>
          <w:tcPr>
            <w:tcW w:w="0" w:type="auto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E453A4" w:rsidRPr="00D307CC" w:rsidRDefault="00E453A4" w:rsidP="00D307CC">
            <w:pPr>
              <w:jc w:val="center"/>
              <w:rPr>
                <w:sz w:val="20"/>
                <w:szCs w:val="20"/>
              </w:rPr>
            </w:pPr>
            <w:r w:rsidRPr="00E148AF">
              <w:rPr>
                <w:sz w:val="20"/>
                <w:szCs w:val="20"/>
              </w:rPr>
              <w:t>1.2.1. Строительство и реконструкция спортивных объектов на территории Новосибирской области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E453A4" w:rsidRPr="00D307CC" w:rsidRDefault="00E453A4" w:rsidP="00D307CC">
            <w:pPr>
              <w:jc w:val="center"/>
              <w:rPr>
                <w:sz w:val="20"/>
                <w:szCs w:val="20"/>
              </w:rPr>
            </w:pPr>
            <w:r w:rsidRPr="00E148AF">
              <w:rPr>
                <w:sz w:val="20"/>
                <w:szCs w:val="20"/>
              </w:rPr>
              <w:t xml:space="preserve">Спортивный комплекс с универсальным игровым залом в </w:t>
            </w:r>
            <w:proofErr w:type="spellStart"/>
            <w:r w:rsidRPr="00E148AF">
              <w:rPr>
                <w:sz w:val="20"/>
                <w:szCs w:val="20"/>
              </w:rPr>
              <w:t>р.п</w:t>
            </w:r>
            <w:proofErr w:type="spellEnd"/>
            <w:r w:rsidRPr="00E148AF">
              <w:rPr>
                <w:sz w:val="20"/>
                <w:szCs w:val="20"/>
              </w:rPr>
              <w:t xml:space="preserve">. Сузун </w:t>
            </w:r>
            <w:proofErr w:type="spellStart"/>
            <w:r w:rsidRPr="00E148AF">
              <w:rPr>
                <w:sz w:val="20"/>
                <w:szCs w:val="20"/>
              </w:rPr>
              <w:t>Сузунского</w:t>
            </w:r>
            <w:proofErr w:type="spellEnd"/>
            <w:r w:rsidRPr="00E148AF">
              <w:rPr>
                <w:sz w:val="20"/>
                <w:szCs w:val="20"/>
              </w:rPr>
              <w:t xml:space="preserve"> района  Новосибирской области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E453A4" w:rsidRPr="00E148AF" w:rsidRDefault="00E453A4" w:rsidP="00CB0BB3">
            <w:pPr>
              <w:jc w:val="center"/>
              <w:rPr>
                <w:sz w:val="20"/>
                <w:szCs w:val="20"/>
              </w:rPr>
            </w:pPr>
            <w:r w:rsidRPr="00E148AF">
              <w:rPr>
                <w:sz w:val="20"/>
                <w:szCs w:val="20"/>
              </w:rPr>
              <w:t>2018, 2022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E453A4" w:rsidRPr="00E148AF" w:rsidRDefault="00E453A4" w:rsidP="00CB0BB3">
            <w:pPr>
              <w:jc w:val="center"/>
              <w:rPr>
                <w:sz w:val="20"/>
                <w:szCs w:val="20"/>
              </w:rPr>
            </w:pPr>
            <w:r w:rsidRPr="00E148AF">
              <w:rPr>
                <w:sz w:val="20"/>
                <w:szCs w:val="20"/>
              </w:rPr>
              <w:t>2018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E453A4" w:rsidRPr="00E148AF" w:rsidRDefault="00E453A4" w:rsidP="00CB0BB3">
            <w:pPr>
              <w:jc w:val="center"/>
              <w:rPr>
                <w:sz w:val="20"/>
                <w:szCs w:val="20"/>
              </w:rPr>
            </w:pPr>
            <w:r w:rsidRPr="00E148AF">
              <w:rPr>
                <w:sz w:val="20"/>
                <w:szCs w:val="20"/>
              </w:rPr>
              <w:t>Да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E453A4" w:rsidRPr="00D307CC" w:rsidRDefault="00E453A4" w:rsidP="00D307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E453A4" w:rsidRPr="00D307CC" w:rsidRDefault="00E453A4" w:rsidP="00D307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E453A4" w:rsidRPr="00D307CC" w:rsidRDefault="00E453A4" w:rsidP="00D307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E453A4" w:rsidRPr="00D307CC" w:rsidRDefault="00E453A4" w:rsidP="00D92751">
            <w:pPr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Сумма затрат, в том числе: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E453A4" w:rsidRPr="00E148AF" w:rsidRDefault="00E453A4" w:rsidP="00CB0BB3">
            <w:pPr>
              <w:jc w:val="center"/>
              <w:rPr>
                <w:sz w:val="20"/>
                <w:szCs w:val="20"/>
              </w:rPr>
            </w:pPr>
            <w:r w:rsidRPr="00E148AF">
              <w:rPr>
                <w:sz w:val="20"/>
                <w:szCs w:val="20"/>
              </w:rPr>
              <w:t>6485,5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E453A4" w:rsidRPr="00D307CC" w:rsidRDefault="00E453A4" w:rsidP="00D307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E453A4" w:rsidRPr="00D307CC" w:rsidRDefault="00E453A4" w:rsidP="00D307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E453A4" w:rsidRPr="00D307CC" w:rsidRDefault="00E453A4" w:rsidP="00D307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E453A4" w:rsidRPr="00D307CC" w:rsidRDefault="00E453A4" w:rsidP="00D307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E453A4" w:rsidRPr="00D307CC" w:rsidRDefault="00B6335A" w:rsidP="00D307CC">
            <w:pPr>
              <w:jc w:val="center"/>
              <w:rPr>
                <w:sz w:val="20"/>
                <w:szCs w:val="20"/>
              </w:rPr>
            </w:pPr>
            <w:r w:rsidRPr="00B6335A">
              <w:rPr>
                <w:sz w:val="20"/>
                <w:szCs w:val="20"/>
              </w:rPr>
              <w:t>Минстрой НСО, ОМС (по согласованию)</w:t>
            </w:r>
          </w:p>
        </w:tc>
      </w:tr>
      <w:tr w:rsidR="00E453A4" w:rsidRPr="00D307CC" w:rsidTr="002917FD">
        <w:trPr>
          <w:trHeight w:val="300"/>
        </w:trPr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E453A4" w:rsidRPr="00D307CC" w:rsidRDefault="00E453A4" w:rsidP="00D307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E453A4" w:rsidRPr="00D307CC" w:rsidRDefault="00E453A4" w:rsidP="00D307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E453A4" w:rsidRPr="00D307CC" w:rsidRDefault="00E453A4" w:rsidP="00D307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E453A4" w:rsidRPr="00D307CC" w:rsidRDefault="00E453A4" w:rsidP="00D307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E453A4" w:rsidRPr="00D307CC" w:rsidRDefault="00E453A4" w:rsidP="00D307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E453A4" w:rsidRPr="00D307CC" w:rsidRDefault="00E453A4" w:rsidP="00D307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E453A4" w:rsidRPr="00D307CC" w:rsidRDefault="00E453A4" w:rsidP="00D307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E453A4" w:rsidRPr="00D307CC" w:rsidRDefault="00E453A4" w:rsidP="00D307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E453A4" w:rsidRPr="00D307CC" w:rsidRDefault="00E453A4" w:rsidP="00D92751">
            <w:pPr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E453A4" w:rsidRPr="00E148AF" w:rsidRDefault="00E453A4" w:rsidP="00CB0BB3">
            <w:pPr>
              <w:jc w:val="center"/>
              <w:rPr>
                <w:sz w:val="20"/>
                <w:szCs w:val="20"/>
              </w:rPr>
            </w:pPr>
            <w:r w:rsidRPr="00E148AF">
              <w:rPr>
                <w:sz w:val="20"/>
                <w:szCs w:val="20"/>
              </w:rPr>
              <w:t>6485,5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E453A4" w:rsidRPr="00D307CC" w:rsidRDefault="00E453A4" w:rsidP="00D307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E453A4" w:rsidRPr="00D307CC" w:rsidRDefault="00E453A4" w:rsidP="00D307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E453A4" w:rsidRPr="00D307CC" w:rsidRDefault="00E453A4" w:rsidP="00D307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E453A4" w:rsidRPr="00D307CC" w:rsidRDefault="00E453A4" w:rsidP="00D307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E453A4" w:rsidRPr="00D307CC" w:rsidRDefault="00E453A4" w:rsidP="00D307CC">
            <w:pPr>
              <w:jc w:val="center"/>
              <w:rPr>
                <w:sz w:val="20"/>
                <w:szCs w:val="20"/>
              </w:rPr>
            </w:pPr>
          </w:p>
        </w:tc>
      </w:tr>
      <w:tr w:rsidR="00E453A4" w:rsidRPr="00D307CC" w:rsidTr="002917FD">
        <w:trPr>
          <w:trHeight w:val="300"/>
        </w:trPr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E453A4" w:rsidRPr="00D307CC" w:rsidRDefault="00E453A4" w:rsidP="00D307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E453A4" w:rsidRPr="00D307CC" w:rsidRDefault="00E453A4" w:rsidP="00D307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E453A4" w:rsidRPr="00D307CC" w:rsidRDefault="00E453A4" w:rsidP="00D307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E453A4" w:rsidRPr="00D307CC" w:rsidRDefault="00E453A4" w:rsidP="00D307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E453A4" w:rsidRPr="00D307CC" w:rsidRDefault="00E453A4" w:rsidP="00D307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E453A4" w:rsidRPr="00D307CC" w:rsidRDefault="00E453A4" w:rsidP="00D307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E453A4" w:rsidRPr="00D307CC" w:rsidRDefault="00E453A4" w:rsidP="00D307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E453A4" w:rsidRPr="00D307CC" w:rsidRDefault="00E453A4" w:rsidP="00D307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E453A4" w:rsidRPr="00D307CC" w:rsidRDefault="00E453A4" w:rsidP="00D92751">
            <w:pPr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E453A4" w:rsidRPr="00D307CC" w:rsidRDefault="00E453A4" w:rsidP="00D307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E453A4" w:rsidRPr="00D307CC" w:rsidRDefault="00E453A4" w:rsidP="00D307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E453A4" w:rsidRPr="00D307CC" w:rsidRDefault="00E453A4" w:rsidP="00D307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E453A4" w:rsidRPr="00D307CC" w:rsidRDefault="00E453A4" w:rsidP="00D307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E453A4" w:rsidRPr="00D307CC" w:rsidRDefault="00E453A4" w:rsidP="00D307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E453A4" w:rsidRPr="00D307CC" w:rsidRDefault="00E453A4" w:rsidP="00D307CC">
            <w:pPr>
              <w:jc w:val="center"/>
              <w:rPr>
                <w:sz w:val="20"/>
                <w:szCs w:val="20"/>
              </w:rPr>
            </w:pPr>
          </w:p>
        </w:tc>
      </w:tr>
      <w:tr w:rsidR="00E453A4" w:rsidRPr="00D307CC" w:rsidTr="002917FD">
        <w:trPr>
          <w:trHeight w:val="300"/>
        </w:trPr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E453A4" w:rsidRPr="00D307CC" w:rsidRDefault="00E453A4" w:rsidP="00D307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E453A4" w:rsidRPr="00D307CC" w:rsidRDefault="00E453A4" w:rsidP="00D307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E453A4" w:rsidRPr="00D307CC" w:rsidRDefault="00E453A4" w:rsidP="00D307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E453A4" w:rsidRPr="00D307CC" w:rsidRDefault="00E453A4" w:rsidP="00D307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E453A4" w:rsidRPr="00D307CC" w:rsidRDefault="00E453A4" w:rsidP="00D307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E453A4" w:rsidRPr="00D307CC" w:rsidRDefault="00E453A4" w:rsidP="00D307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E453A4" w:rsidRPr="00D307CC" w:rsidRDefault="00E453A4" w:rsidP="00D307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E453A4" w:rsidRPr="00D307CC" w:rsidRDefault="00E453A4" w:rsidP="00D307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E453A4" w:rsidRPr="00D307CC" w:rsidRDefault="00E453A4" w:rsidP="00D92751">
            <w:pPr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местные бюджеты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E453A4" w:rsidRPr="00D307CC" w:rsidRDefault="00E453A4" w:rsidP="00D307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E453A4" w:rsidRPr="00D307CC" w:rsidRDefault="00E453A4" w:rsidP="00D307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E453A4" w:rsidRPr="00D307CC" w:rsidRDefault="00E453A4" w:rsidP="00D307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E453A4" w:rsidRPr="00D307CC" w:rsidRDefault="00E453A4" w:rsidP="00D307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E453A4" w:rsidRPr="00D307CC" w:rsidRDefault="00E453A4" w:rsidP="00D307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E453A4" w:rsidRPr="00D307CC" w:rsidRDefault="00E453A4" w:rsidP="00D307CC">
            <w:pPr>
              <w:jc w:val="center"/>
              <w:rPr>
                <w:sz w:val="20"/>
                <w:szCs w:val="20"/>
              </w:rPr>
            </w:pPr>
          </w:p>
        </w:tc>
      </w:tr>
      <w:tr w:rsidR="00E453A4" w:rsidRPr="00D307CC" w:rsidTr="002917FD">
        <w:trPr>
          <w:trHeight w:val="300"/>
        </w:trPr>
        <w:tc>
          <w:tcPr>
            <w:tcW w:w="0" w:type="auto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E453A4" w:rsidRPr="00D307CC" w:rsidRDefault="00E453A4" w:rsidP="00D307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E453A4" w:rsidRPr="00D307CC" w:rsidRDefault="00E453A4" w:rsidP="00D307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E453A4" w:rsidRPr="00D307CC" w:rsidRDefault="00E453A4" w:rsidP="00D307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E453A4" w:rsidRPr="00D307CC" w:rsidRDefault="00E453A4" w:rsidP="00D307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E453A4" w:rsidRPr="00D307CC" w:rsidRDefault="00E453A4" w:rsidP="00D307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E453A4" w:rsidRPr="00D307CC" w:rsidRDefault="00E453A4" w:rsidP="00D307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E453A4" w:rsidRPr="00D307CC" w:rsidRDefault="00E453A4" w:rsidP="00D307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E453A4" w:rsidRPr="00D307CC" w:rsidRDefault="00E453A4" w:rsidP="00D307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E453A4" w:rsidRPr="00D307CC" w:rsidRDefault="00E453A4" w:rsidP="00D92751">
            <w:pPr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внебюджетные источники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E453A4" w:rsidRPr="00D307CC" w:rsidRDefault="00E453A4" w:rsidP="00D307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E453A4" w:rsidRPr="00D307CC" w:rsidRDefault="00E453A4" w:rsidP="00D307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E453A4" w:rsidRPr="00D307CC" w:rsidRDefault="00E453A4" w:rsidP="00D307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E453A4" w:rsidRPr="00D307CC" w:rsidRDefault="00E453A4" w:rsidP="00D307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E453A4" w:rsidRPr="00D307CC" w:rsidRDefault="00E453A4" w:rsidP="00D307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</w:tcPr>
          <w:p w:rsidR="00E453A4" w:rsidRPr="00D307CC" w:rsidRDefault="00E453A4" w:rsidP="00D307CC">
            <w:pPr>
              <w:jc w:val="center"/>
              <w:rPr>
                <w:sz w:val="20"/>
                <w:szCs w:val="20"/>
              </w:rPr>
            </w:pPr>
          </w:p>
        </w:tc>
      </w:tr>
      <w:tr w:rsidR="00E453A4" w:rsidRPr="00D307CC" w:rsidTr="00D92751">
        <w:trPr>
          <w:trHeight w:val="300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453A4" w:rsidRPr="00D307CC" w:rsidRDefault="00E453A4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 xml:space="preserve">1.2.6. Государственная поддержка муниципальных образований Новосибирской области в части малобюджетного строительства, </w:t>
            </w:r>
            <w:r w:rsidRPr="00D307CC">
              <w:rPr>
                <w:sz w:val="20"/>
                <w:szCs w:val="20"/>
              </w:rPr>
              <w:lastRenderedPageBreak/>
              <w:t>реконструкции, ремонта спортивных сооружений, благоустройства,  обеспечения оборудованием и инвентарем спортивных объектов, приобретения объектов недвижимого имущества спортивного назначения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453A4" w:rsidRPr="00D307CC" w:rsidRDefault="00E453A4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lastRenderedPageBreak/>
              <w:t xml:space="preserve">Реконструкция стадиона  спортивно-оздоровительного центра в </w:t>
            </w:r>
            <w:proofErr w:type="spellStart"/>
            <w:r w:rsidRPr="00D307CC">
              <w:rPr>
                <w:sz w:val="20"/>
                <w:szCs w:val="20"/>
              </w:rPr>
              <w:t>р.п</w:t>
            </w:r>
            <w:proofErr w:type="spellEnd"/>
            <w:r w:rsidRPr="00D307CC">
              <w:rPr>
                <w:sz w:val="20"/>
                <w:szCs w:val="20"/>
              </w:rPr>
              <w:t xml:space="preserve">. Сузун </w:t>
            </w:r>
            <w:proofErr w:type="spellStart"/>
            <w:r w:rsidRPr="00D307CC">
              <w:rPr>
                <w:sz w:val="20"/>
                <w:szCs w:val="20"/>
              </w:rPr>
              <w:t>Сузунского</w:t>
            </w:r>
            <w:proofErr w:type="spellEnd"/>
            <w:r w:rsidRPr="00D307CC">
              <w:rPr>
                <w:sz w:val="20"/>
                <w:szCs w:val="20"/>
              </w:rPr>
              <w:t xml:space="preserve"> района Новосибирской области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453A4" w:rsidRPr="00D307CC" w:rsidRDefault="00E453A4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2022</w:t>
            </w:r>
            <w:r w:rsidR="00B6335A">
              <w:rPr>
                <w:sz w:val="20"/>
                <w:szCs w:val="20"/>
              </w:rPr>
              <w:t>-2023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453A4" w:rsidRPr="00D307CC" w:rsidRDefault="00E453A4" w:rsidP="00B6335A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202</w:t>
            </w:r>
            <w:r w:rsidR="00B6335A">
              <w:rPr>
                <w:sz w:val="20"/>
                <w:szCs w:val="20"/>
              </w:rPr>
              <w:t>3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453A4" w:rsidRPr="00D307CC" w:rsidRDefault="00E453A4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Да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453A4" w:rsidRPr="00D307CC" w:rsidRDefault="00E453A4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50 813,0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453A4" w:rsidRPr="00D307CC" w:rsidRDefault="00E453A4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 xml:space="preserve">Площадь объекта -                порядка 13227 </w:t>
            </w:r>
            <w:proofErr w:type="spellStart"/>
            <w:r w:rsidRPr="00D307CC">
              <w:rPr>
                <w:sz w:val="20"/>
                <w:szCs w:val="20"/>
              </w:rPr>
              <w:t>кв.м</w:t>
            </w:r>
            <w:proofErr w:type="spellEnd"/>
            <w:r w:rsidRPr="00D307CC">
              <w:rPr>
                <w:sz w:val="20"/>
                <w:szCs w:val="20"/>
              </w:rPr>
              <w:t xml:space="preserve">. Единовременная пропускная способность - 82 чел. 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453A4" w:rsidRPr="00D307CC" w:rsidRDefault="00B6335A" w:rsidP="00D307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85 813,0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453A4" w:rsidRPr="00D307CC" w:rsidRDefault="00E453A4" w:rsidP="00D307CC">
            <w:pPr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Сумма затрат,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453A4" w:rsidRPr="00D307CC" w:rsidRDefault="00E453A4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50813,0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453A4" w:rsidRPr="00D307CC" w:rsidRDefault="00E453A4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453A4" w:rsidRPr="00D307CC" w:rsidRDefault="00E453A4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453A4" w:rsidRPr="00D307CC" w:rsidRDefault="00E453A4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453A4" w:rsidRPr="00D307CC" w:rsidRDefault="00E453A4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453A4" w:rsidRPr="00D307CC" w:rsidRDefault="00E453A4" w:rsidP="00D307CC">
            <w:pPr>
              <w:jc w:val="center"/>
              <w:rPr>
                <w:sz w:val="20"/>
                <w:szCs w:val="20"/>
              </w:rPr>
            </w:pPr>
            <w:proofErr w:type="spellStart"/>
            <w:r w:rsidRPr="00D307CC">
              <w:rPr>
                <w:sz w:val="20"/>
                <w:szCs w:val="20"/>
              </w:rPr>
              <w:t>МФКиС</w:t>
            </w:r>
            <w:proofErr w:type="spellEnd"/>
            <w:r w:rsidRPr="00D307CC">
              <w:rPr>
                <w:sz w:val="20"/>
                <w:szCs w:val="20"/>
              </w:rPr>
              <w:t xml:space="preserve"> НСО, ОМС (по согласованию)</w:t>
            </w:r>
          </w:p>
        </w:tc>
      </w:tr>
      <w:tr w:rsidR="00E453A4" w:rsidRPr="00D307CC" w:rsidTr="00D92751">
        <w:trPr>
          <w:trHeight w:val="31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453A4" w:rsidRPr="00D307CC" w:rsidRDefault="00E453A4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453A4" w:rsidRPr="00D307CC" w:rsidRDefault="00E453A4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453A4" w:rsidRPr="00D307CC" w:rsidRDefault="00E453A4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453A4" w:rsidRPr="00D307CC" w:rsidRDefault="00E453A4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453A4" w:rsidRPr="00D307CC" w:rsidRDefault="00E453A4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453A4" w:rsidRPr="00D307CC" w:rsidRDefault="00E453A4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453A4" w:rsidRPr="00D307CC" w:rsidRDefault="00E453A4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453A4" w:rsidRPr="00D307CC" w:rsidRDefault="00E453A4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453A4" w:rsidRPr="00D307CC" w:rsidRDefault="00E453A4" w:rsidP="00D307CC">
            <w:pPr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в том числе: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453A4" w:rsidRPr="00D307CC" w:rsidRDefault="00E453A4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453A4" w:rsidRPr="00D307CC" w:rsidRDefault="00E453A4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453A4" w:rsidRPr="00D307CC" w:rsidRDefault="00E453A4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453A4" w:rsidRPr="00D307CC" w:rsidRDefault="00E453A4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453A4" w:rsidRPr="00D307CC" w:rsidRDefault="00E453A4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453A4" w:rsidRPr="00D307CC" w:rsidRDefault="00E453A4" w:rsidP="00D307CC">
            <w:pPr>
              <w:rPr>
                <w:sz w:val="20"/>
                <w:szCs w:val="20"/>
              </w:rPr>
            </w:pPr>
          </w:p>
        </w:tc>
      </w:tr>
      <w:tr w:rsidR="00E453A4" w:rsidRPr="00D307CC" w:rsidTr="00D92751">
        <w:trPr>
          <w:trHeight w:val="31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453A4" w:rsidRPr="00D307CC" w:rsidRDefault="00E453A4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453A4" w:rsidRPr="00D307CC" w:rsidRDefault="00E453A4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453A4" w:rsidRPr="00D307CC" w:rsidRDefault="00E453A4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453A4" w:rsidRPr="00D307CC" w:rsidRDefault="00E453A4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453A4" w:rsidRPr="00D307CC" w:rsidRDefault="00E453A4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453A4" w:rsidRPr="00D307CC" w:rsidRDefault="00E453A4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453A4" w:rsidRPr="00D307CC" w:rsidRDefault="00E453A4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453A4" w:rsidRPr="00D307CC" w:rsidRDefault="00E453A4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453A4" w:rsidRPr="00D307CC" w:rsidRDefault="00E453A4" w:rsidP="00D307CC">
            <w:pPr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453A4" w:rsidRPr="00D307CC" w:rsidRDefault="00E453A4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50000,0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453A4" w:rsidRPr="00D307CC" w:rsidRDefault="00E453A4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453A4" w:rsidRPr="00D307CC" w:rsidRDefault="00E453A4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453A4" w:rsidRPr="00D307CC" w:rsidRDefault="00E453A4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453A4" w:rsidRPr="00D307CC" w:rsidRDefault="00E453A4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453A4" w:rsidRPr="00D307CC" w:rsidRDefault="00E453A4" w:rsidP="00D307CC">
            <w:pPr>
              <w:rPr>
                <w:sz w:val="20"/>
                <w:szCs w:val="20"/>
              </w:rPr>
            </w:pPr>
          </w:p>
        </w:tc>
      </w:tr>
      <w:tr w:rsidR="00E453A4" w:rsidRPr="00D307CC" w:rsidTr="00D92751">
        <w:trPr>
          <w:trHeight w:val="52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453A4" w:rsidRPr="00D307CC" w:rsidRDefault="00E453A4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453A4" w:rsidRPr="00D307CC" w:rsidRDefault="00E453A4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453A4" w:rsidRPr="00D307CC" w:rsidRDefault="00E453A4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453A4" w:rsidRPr="00D307CC" w:rsidRDefault="00E453A4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453A4" w:rsidRPr="00D307CC" w:rsidRDefault="00E453A4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453A4" w:rsidRPr="00D307CC" w:rsidRDefault="00E453A4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453A4" w:rsidRPr="00D307CC" w:rsidRDefault="00E453A4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453A4" w:rsidRPr="00D307CC" w:rsidRDefault="00E453A4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453A4" w:rsidRPr="00D307CC" w:rsidRDefault="00E453A4" w:rsidP="00D307CC">
            <w:pPr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453A4" w:rsidRPr="00D307CC" w:rsidRDefault="00E453A4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453A4" w:rsidRPr="00D307CC" w:rsidRDefault="00E453A4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453A4" w:rsidRPr="00D307CC" w:rsidRDefault="00E453A4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453A4" w:rsidRPr="00D307CC" w:rsidRDefault="00E453A4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453A4" w:rsidRPr="00D307CC" w:rsidRDefault="00E453A4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453A4" w:rsidRPr="00D307CC" w:rsidRDefault="00E453A4" w:rsidP="00D307CC">
            <w:pPr>
              <w:rPr>
                <w:sz w:val="20"/>
                <w:szCs w:val="20"/>
              </w:rPr>
            </w:pPr>
          </w:p>
        </w:tc>
      </w:tr>
      <w:tr w:rsidR="00E453A4" w:rsidRPr="00D307CC" w:rsidTr="00D92751">
        <w:trPr>
          <w:trHeight w:val="31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453A4" w:rsidRPr="00D307CC" w:rsidRDefault="00E453A4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453A4" w:rsidRPr="00D307CC" w:rsidRDefault="00E453A4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453A4" w:rsidRPr="00D307CC" w:rsidRDefault="00E453A4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453A4" w:rsidRPr="00D307CC" w:rsidRDefault="00E453A4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453A4" w:rsidRPr="00D307CC" w:rsidRDefault="00E453A4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453A4" w:rsidRPr="00D307CC" w:rsidRDefault="00E453A4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453A4" w:rsidRPr="00D307CC" w:rsidRDefault="00E453A4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453A4" w:rsidRPr="00D307CC" w:rsidRDefault="00E453A4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453A4" w:rsidRPr="00D307CC" w:rsidRDefault="00E453A4" w:rsidP="00D307CC">
            <w:pPr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местные бюджеты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453A4" w:rsidRPr="00D307CC" w:rsidRDefault="00E453A4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813,01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453A4" w:rsidRPr="00D307CC" w:rsidRDefault="00E453A4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453A4" w:rsidRPr="00D307CC" w:rsidRDefault="00E453A4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453A4" w:rsidRPr="00D307CC" w:rsidRDefault="00E453A4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453A4" w:rsidRPr="00D307CC" w:rsidRDefault="00E453A4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453A4" w:rsidRPr="00D307CC" w:rsidRDefault="00E453A4" w:rsidP="00D307CC">
            <w:pPr>
              <w:rPr>
                <w:sz w:val="20"/>
                <w:szCs w:val="20"/>
              </w:rPr>
            </w:pPr>
          </w:p>
        </w:tc>
      </w:tr>
      <w:tr w:rsidR="00E453A4" w:rsidRPr="00D307CC" w:rsidTr="00D92751">
        <w:trPr>
          <w:trHeight w:val="52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453A4" w:rsidRPr="00D307CC" w:rsidRDefault="00E453A4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453A4" w:rsidRPr="00D307CC" w:rsidRDefault="00E453A4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453A4" w:rsidRPr="00D307CC" w:rsidRDefault="00E453A4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453A4" w:rsidRPr="00D307CC" w:rsidRDefault="00E453A4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453A4" w:rsidRPr="00D307CC" w:rsidRDefault="00E453A4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453A4" w:rsidRPr="00D307CC" w:rsidRDefault="00E453A4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453A4" w:rsidRPr="00D307CC" w:rsidRDefault="00E453A4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453A4" w:rsidRPr="00D307CC" w:rsidRDefault="00E453A4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453A4" w:rsidRPr="00D307CC" w:rsidRDefault="00E453A4" w:rsidP="00D307CC">
            <w:pPr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внебюджетные источники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453A4" w:rsidRPr="00D307CC" w:rsidRDefault="00E453A4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453A4" w:rsidRPr="00D307CC" w:rsidRDefault="00E453A4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453A4" w:rsidRPr="00D307CC" w:rsidRDefault="00E453A4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453A4" w:rsidRPr="00D307CC" w:rsidRDefault="00E453A4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453A4" w:rsidRPr="00D307CC" w:rsidRDefault="00E453A4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453A4" w:rsidRPr="00D307CC" w:rsidRDefault="00E453A4" w:rsidP="00D307CC">
            <w:pPr>
              <w:rPr>
                <w:sz w:val="20"/>
                <w:szCs w:val="20"/>
              </w:rPr>
            </w:pPr>
          </w:p>
        </w:tc>
      </w:tr>
      <w:tr w:rsidR="00E453A4" w:rsidRPr="00D307CC" w:rsidTr="00D92751">
        <w:trPr>
          <w:trHeight w:val="300"/>
        </w:trPr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453A4" w:rsidRPr="00D307CC" w:rsidRDefault="00E453A4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lastRenderedPageBreak/>
              <w:t xml:space="preserve">1.2.6. Государственная поддержка муниципальных образований Новосибирской области в части малобюджетного строительства, реконструкции, ремонта </w:t>
            </w:r>
            <w:r w:rsidRPr="00D307CC">
              <w:rPr>
                <w:sz w:val="20"/>
                <w:szCs w:val="20"/>
              </w:rPr>
              <w:lastRenderedPageBreak/>
              <w:t>спортивных сооружений, благоустройства,  обеспечения оборудованием и инвентарем спортивных объектов, приобретения объектов недвижимого имущества спортивного назначения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453A4" w:rsidRPr="00D307CC" w:rsidRDefault="00E453A4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lastRenderedPageBreak/>
              <w:t xml:space="preserve">Строительство стадиона в </w:t>
            </w:r>
            <w:proofErr w:type="spellStart"/>
            <w:r w:rsidRPr="00D307CC">
              <w:rPr>
                <w:sz w:val="20"/>
                <w:szCs w:val="20"/>
              </w:rPr>
              <w:t>р.п</w:t>
            </w:r>
            <w:proofErr w:type="spellEnd"/>
            <w:r w:rsidRPr="00D307CC">
              <w:rPr>
                <w:sz w:val="20"/>
                <w:szCs w:val="20"/>
              </w:rPr>
              <w:t>. Линево Искитимского района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453A4" w:rsidRPr="00D307CC" w:rsidRDefault="00E453A4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2019-2022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453A4" w:rsidRPr="00D307CC" w:rsidRDefault="00E453A4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2022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453A4" w:rsidRPr="00D307CC" w:rsidRDefault="00E453A4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Да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453A4" w:rsidRPr="00D307CC" w:rsidRDefault="00E453A4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35 000,0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453A4" w:rsidRPr="00D307CC" w:rsidRDefault="00E453A4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 xml:space="preserve">Площадь объекта -                порядка 4553,1 </w:t>
            </w:r>
            <w:proofErr w:type="spellStart"/>
            <w:r w:rsidRPr="00D307CC">
              <w:rPr>
                <w:sz w:val="20"/>
                <w:szCs w:val="20"/>
              </w:rPr>
              <w:t>кв.м</w:t>
            </w:r>
            <w:proofErr w:type="spellEnd"/>
            <w:r w:rsidRPr="00D307CC">
              <w:rPr>
                <w:sz w:val="20"/>
                <w:szCs w:val="20"/>
              </w:rPr>
              <w:t xml:space="preserve">. Единовременная пропускная способность - 93 чел.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453A4" w:rsidRPr="00D307CC" w:rsidRDefault="00E453A4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36 008,2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453A4" w:rsidRPr="00D307CC" w:rsidRDefault="00E453A4" w:rsidP="00D307CC">
            <w:pPr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Сумма затрат,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453A4" w:rsidRPr="00D307CC" w:rsidRDefault="00E453A4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36008,2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453A4" w:rsidRPr="00D307CC" w:rsidRDefault="00E453A4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453A4" w:rsidRPr="00D307CC" w:rsidRDefault="00E453A4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453A4" w:rsidRPr="00D307CC" w:rsidRDefault="00E453A4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453A4" w:rsidRPr="00D307CC" w:rsidRDefault="00E453A4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453A4" w:rsidRPr="00D307CC" w:rsidRDefault="00E453A4" w:rsidP="00D307CC">
            <w:pPr>
              <w:jc w:val="center"/>
              <w:rPr>
                <w:sz w:val="20"/>
                <w:szCs w:val="20"/>
              </w:rPr>
            </w:pPr>
            <w:proofErr w:type="spellStart"/>
            <w:r w:rsidRPr="00D307CC">
              <w:rPr>
                <w:sz w:val="20"/>
                <w:szCs w:val="20"/>
              </w:rPr>
              <w:t>МФКиС</w:t>
            </w:r>
            <w:proofErr w:type="spellEnd"/>
            <w:r w:rsidRPr="00D307CC">
              <w:rPr>
                <w:sz w:val="20"/>
                <w:szCs w:val="20"/>
              </w:rPr>
              <w:t xml:space="preserve"> НСО, ОМС (по согласованию)</w:t>
            </w:r>
          </w:p>
        </w:tc>
      </w:tr>
      <w:tr w:rsidR="00E453A4" w:rsidRPr="00D307CC" w:rsidTr="00D92751">
        <w:trPr>
          <w:trHeight w:val="31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453A4" w:rsidRPr="00D307CC" w:rsidRDefault="00E453A4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453A4" w:rsidRPr="00D307CC" w:rsidRDefault="00E453A4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453A4" w:rsidRPr="00D307CC" w:rsidRDefault="00E453A4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453A4" w:rsidRPr="00D307CC" w:rsidRDefault="00E453A4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453A4" w:rsidRPr="00D307CC" w:rsidRDefault="00E453A4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453A4" w:rsidRPr="00D307CC" w:rsidRDefault="00E453A4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453A4" w:rsidRPr="00D307CC" w:rsidRDefault="00E453A4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453A4" w:rsidRPr="00D307CC" w:rsidRDefault="00E453A4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453A4" w:rsidRPr="00D307CC" w:rsidRDefault="00E453A4" w:rsidP="00D307CC">
            <w:pPr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в том числе: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453A4" w:rsidRPr="00D307CC" w:rsidRDefault="00E453A4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453A4" w:rsidRPr="00D307CC" w:rsidRDefault="00E453A4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453A4" w:rsidRPr="00D307CC" w:rsidRDefault="00E453A4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453A4" w:rsidRPr="00D307CC" w:rsidRDefault="00E453A4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453A4" w:rsidRPr="00D307CC" w:rsidRDefault="00E453A4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453A4" w:rsidRPr="00D307CC" w:rsidRDefault="00E453A4" w:rsidP="00D307CC">
            <w:pPr>
              <w:rPr>
                <w:sz w:val="20"/>
                <w:szCs w:val="20"/>
              </w:rPr>
            </w:pPr>
          </w:p>
        </w:tc>
      </w:tr>
      <w:tr w:rsidR="00E453A4" w:rsidRPr="00D307CC" w:rsidTr="00D92751">
        <w:trPr>
          <w:trHeight w:val="31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453A4" w:rsidRPr="00D307CC" w:rsidRDefault="00E453A4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453A4" w:rsidRPr="00D307CC" w:rsidRDefault="00E453A4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453A4" w:rsidRPr="00D307CC" w:rsidRDefault="00E453A4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453A4" w:rsidRPr="00D307CC" w:rsidRDefault="00E453A4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453A4" w:rsidRPr="00D307CC" w:rsidRDefault="00E453A4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453A4" w:rsidRPr="00D307CC" w:rsidRDefault="00E453A4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453A4" w:rsidRPr="00D307CC" w:rsidRDefault="00E453A4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453A4" w:rsidRPr="00D307CC" w:rsidRDefault="00E453A4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453A4" w:rsidRPr="00D307CC" w:rsidRDefault="00E453A4" w:rsidP="00D307CC">
            <w:pPr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453A4" w:rsidRPr="00D307CC" w:rsidRDefault="00E453A4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35000,0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453A4" w:rsidRPr="00D307CC" w:rsidRDefault="00E453A4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453A4" w:rsidRPr="00D307CC" w:rsidRDefault="00E453A4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453A4" w:rsidRPr="00D307CC" w:rsidRDefault="00E453A4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453A4" w:rsidRPr="00D307CC" w:rsidRDefault="00E453A4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453A4" w:rsidRPr="00D307CC" w:rsidRDefault="00E453A4" w:rsidP="00D307CC">
            <w:pPr>
              <w:rPr>
                <w:sz w:val="20"/>
                <w:szCs w:val="20"/>
              </w:rPr>
            </w:pPr>
          </w:p>
        </w:tc>
      </w:tr>
      <w:tr w:rsidR="00E453A4" w:rsidRPr="00D307CC" w:rsidTr="00D92751">
        <w:trPr>
          <w:trHeight w:val="52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453A4" w:rsidRPr="00D307CC" w:rsidRDefault="00E453A4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453A4" w:rsidRPr="00D307CC" w:rsidRDefault="00E453A4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453A4" w:rsidRPr="00D307CC" w:rsidRDefault="00E453A4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453A4" w:rsidRPr="00D307CC" w:rsidRDefault="00E453A4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453A4" w:rsidRPr="00D307CC" w:rsidRDefault="00E453A4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453A4" w:rsidRPr="00D307CC" w:rsidRDefault="00E453A4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453A4" w:rsidRPr="00D307CC" w:rsidRDefault="00E453A4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453A4" w:rsidRPr="00D307CC" w:rsidRDefault="00E453A4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453A4" w:rsidRPr="00D307CC" w:rsidRDefault="00E453A4" w:rsidP="00D307CC">
            <w:pPr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453A4" w:rsidRPr="00D307CC" w:rsidRDefault="00E453A4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453A4" w:rsidRPr="00D307CC" w:rsidRDefault="00E453A4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453A4" w:rsidRPr="00D307CC" w:rsidRDefault="00E453A4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453A4" w:rsidRPr="00D307CC" w:rsidRDefault="00E453A4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453A4" w:rsidRPr="00D307CC" w:rsidRDefault="00E453A4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453A4" w:rsidRPr="00D307CC" w:rsidRDefault="00E453A4" w:rsidP="00D307CC">
            <w:pPr>
              <w:rPr>
                <w:sz w:val="20"/>
                <w:szCs w:val="20"/>
              </w:rPr>
            </w:pPr>
          </w:p>
        </w:tc>
      </w:tr>
      <w:tr w:rsidR="00E453A4" w:rsidRPr="00D307CC" w:rsidTr="00D92751">
        <w:trPr>
          <w:trHeight w:val="31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453A4" w:rsidRPr="00D307CC" w:rsidRDefault="00E453A4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453A4" w:rsidRPr="00D307CC" w:rsidRDefault="00E453A4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453A4" w:rsidRPr="00D307CC" w:rsidRDefault="00E453A4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453A4" w:rsidRPr="00D307CC" w:rsidRDefault="00E453A4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453A4" w:rsidRPr="00D307CC" w:rsidRDefault="00E453A4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453A4" w:rsidRPr="00D307CC" w:rsidRDefault="00E453A4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453A4" w:rsidRPr="00D307CC" w:rsidRDefault="00E453A4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453A4" w:rsidRPr="00D307CC" w:rsidRDefault="00E453A4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453A4" w:rsidRPr="00D307CC" w:rsidRDefault="00E453A4" w:rsidP="00D307CC">
            <w:pPr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местные бюджеты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453A4" w:rsidRPr="00D307CC" w:rsidRDefault="00E453A4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1008,23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453A4" w:rsidRPr="00D307CC" w:rsidRDefault="00E453A4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453A4" w:rsidRPr="00D307CC" w:rsidRDefault="00E453A4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453A4" w:rsidRPr="00D307CC" w:rsidRDefault="00E453A4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453A4" w:rsidRPr="00D307CC" w:rsidRDefault="00E453A4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453A4" w:rsidRPr="00D307CC" w:rsidRDefault="00E453A4" w:rsidP="00D307CC">
            <w:pPr>
              <w:rPr>
                <w:sz w:val="20"/>
                <w:szCs w:val="20"/>
              </w:rPr>
            </w:pPr>
          </w:p>
        </w:tc>
      </w:tr>
      <w:tr w:rsidR="00E453A4" w:rsidRPr="00D307CC" w:rsidTr="00D92751">
        <w:trPr>
          <w:trHeight w:val="52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453A4" w:rsidRPr="00D307CC" w:rsidRDefault="00E453A4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453A4" w:rsidRPr="00D307CC" w:rsidRDefault="00E453A4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453A4" w:rsidRPr="00D307CC" w:rsidRDefault="00E453A4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453A4" w:rsidRPr="00D307CC" w:rsidRDefault="00E453A4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453A4" w:rsidRPr="00D307CC" w:rsidRDefault="00E453A4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453A4" w:rsidRPr="00D307CC" w:rsidRDefault="00E453A4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453A4" w:rsidRPr="00D307CC" w:rsidRDefault="00E453A4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453A4" w:rsidRPr="00D307CC" w:rsidRDefault="00E453A4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453A4" w:rsidRPr="00D307CC" w:rsidRDefault="00E453A4" w:rsidP="00D307CC">
            <w:pPr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внебюджетные источники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453A4" w:rsidRPr="00D307CC" w:rsidRDefault="00E453A4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453A4" w:rsidRPr="00D307CC" w:rsidRDefault="00E453A4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453A4" w:rsidRPr="00D307CC" w:rsidRDefault="00E453A4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453A4" w:rsidRPr="00D307CC" w:rsidRDefault="00E453A4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453A4" w:rsidRPr="00D307CC" w:rsidRDefault="00E453A4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453A4" w:rsidRPr="00D307CC" w:rsidRDefault="00E453A4" w:rsidP="00D307CC">
            <w:pPr>
              <w:rPr>
                <w:sz w:val="20"/>
                <w:szCs w:val="20"/>
              </w:rPr>
            </w:pPr>
          </w:p>
        </w:tc>
      </w:tr>
      <w:tr w:rsidR="00E453A4" w:rsidRPr="00D307CC" w:rsidTr="00D92751">
        <w:trPr>
          <w:trHeight w:val="300"/>
        </w:trPr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453A4" w:rsidRPr="00D307CC" w:rsidRDefault="00E453A4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lastRenderedPageBreak/>
              <w:t>1.2.6. Государственная поддержка муниципальных образований Новосибирской области в части малобюджетного строительства, реконструкции, ремонта спортивных сооружени</w:t>
            </w:r>
            <w:r w:rsidRPr="00D307CC">
              <w:rPr>
                <w:sz w:val="20"/>
                <w:szCs w:val="20"/>
              </w:rPr>
              <w:lastRenderedPageBreak/>
              <w:t>й, благоустройства,  обеспечения оборудованием и инвентарем спортивных объектов, приобретения объектов недвижимого имущества спортивного назначения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453A4" w:rsidRPr="00D307CC" w:rsidRDefault="00E453A4" w:rsidP="00D307CC">
            <w:pPr>
              <w:jc w:val="center"/>
              <w:rPr>
                <w:color w:val="000000"/>
                <w:sz w:val="20"/>
                <w:szCs w:val="20"/>
              </w:rPr>
            </w:pPr>
            <w:r w:rsidRPr="00D307CC">
              <w:rPr>
                <w:color w:val="000000"/>
                <w:sz w:val="20"/>
                <w:szCs w:val="20"/>
              </w:rPr>
              <w:lastRenderedPageBreak/>
              <w:t xml:space="preserve">Крытая хоккейная площадка в </w:t>
            </w:r>
            <w:proofErr w:type="spellStart"/>
            <w:r w:rsidRPr="00D307CC">
              <w:rPr>
                <w:color w:val="000000"/>
                <w:sz w:val="20"/>
                <w:szCs w:val="20"/>
              </w:rPr>
              <w:t>г</w:t>
            </w:r>
            <w:proofErr w:type="gramStart"/>
            <w:r w:rsidRPr="00D307CC">
              <w:rPr>
                <w:color w:val="000000"/>
                <w:sz w:val="20"/>
                <w:szCs w:val="20"/>
              </w:rPr>
              <w:t>.О</w:t>
            </w:r>
            <w:proofErr w:type="gramEnd"/>
            <w:r w:rsidRPr="00D307CC">
              <w:rPr>
                <w:color w:val="000000"/>
                <w:sz w:val="20"/>
                <w:szCs w:val="20"/>
              </w:rPr>
              <w:t>бь</w:t>
            </w:r>
            <w:proofErr w:type="spellEnd"/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453A4" w:rsidRPr="00D307CC" w:rsidRDefault="00E453A4" w:rsidP="00D307CC">
            <w:pPr>
              <w:jc w:val="center"/>
              <w:rPr>
                <w:color w:val="000000"/>
                <w:sz w:val="20"/>
                <w:szCs w:val="20"/>
              </w:rPr>
            </w:pPr>
            <w:r w:rsidRPr="00D307CC">
              <w:rPr>
                <w:color w:val="000000"/>
                <w:sz w:val="20"/>
                <w:szCs w:val="20"/>
              </w:rPr>
              <w:t>2022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453A4" w:rsidRPr="00D307CC" w:rsidRDefault="00E453A4" w:rsidP="00D307CC">
            <w:pPr>
              <w:jc w:val="center"/>
              <w:rPr>
                <w:color w:val="000000"/>
                <w:sz w:val="20"/>
                <w:szCs w:val="20"/>
              </w:rPr>
            </w:pPr>
            <w:r w:rsidRPr="00D307CC">
              <w:rPr>
                <w:color w:val="000000"/>
                <w:sz w:val="20"/>
                <w:szCs w:val="20"/>
              </w:rPr>
              <w:t>2022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453A4" w:rsidRPr="00D307CC" w:rsidRDefault="00E453A4" w:rsidP="00D307CC">
            <w:pPr>
              <w:jc w:val="center"/>
              <w:rPr>
                <w:color w:val="000000"/>
                <w:sz w:val="20"/>
                <w:szCs w:val="20"/>
              </w:rPr>
            </w:pPr>
            <w:r w:rsidRPr="00D307CC">
              <w:rPr>
                <w:color w:val="000000"/>
                <w:sz w:val="20"/>
                <w:szCs w:val="20"/>
              </w:rPr>
              <w:t>Да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453A4" w:rsidRPr="00D307CC" w:rsidRDefault="00E453A4" w:rsidP="00D307CC">
            <w:pPr>
              <w:jc w:val="center"/>
              <w:rPr>
                <w:color w:val="000000"/>
                <w:sz w:val="20"/>
                <w:szCs w:val="20"/>
              </w:rPr>
            </w:pPr>
            <w:r w:rsidRPr="00D307CC">
              <w:rPr>
                <w:color w:val="000000"/>
                <w:sz w:val="20"/>
                <w:szCs w:val="20"/>
              </w:rPr>
              <w:t>46875,0*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453A4" w:rsidRPr="00D307CC" w:rsidRDefault="00E453A4" w:rsidP="00D307CC">
            <w:pPr>
              <w:jc w:val="center"/>
              <w:rPr>
                <w:color w:val="000000"/>
                <w:sz w:val="20"/>
                <w:szCs w:val="20"/>
              </w:rPr>
            </w:pPr>
            <w:r w:rsidRPr="00D307CC">
              <w:rPr>
                <w:color w:val="000000"/>
                <w:sz w:val="20"/>
                <w:szCs w:val="20"/>
              </w:rPr>
              <w:t xml:space="preserve">Единовременная пропускная способность - 92 чел.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453A4" w:rsidRPr="00D307CC" w:rsidRDefault="00E453A4" w:rsidP="00D307CC">
            <w:pPr>
              <w:jc w:val="center"/>
              <w:rPr>
                <w:color w:val="000000"/>
                <w:sz w:val="20"/>
                <w:szCs w:val="20"/>
              </w:rPr>
            </w:pPr>
            <w:r w:rsidRPr="00D307CC">
              <w:rPr>
                <w:color w:val="000000"/>
                <w:sz w:val="20"/>
                <w:szCs w:val="20"/>
              </w:rPr>
              <w:t>52 083,30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453A4" w:rsidRPr="00D307CC" w:rsidRDefault="00E453A4" w:rsidP="00D307CC">
            <w:pPr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Сумма затрат,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453A4" w:rsidRPr="00D307CC" w:rsidRDefault="00E453A4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52083,3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453A4" w:rsidRPr="00D307CC" w:rsidRDefault="00E453A4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453A4" w:rsidRPr="00D307CC" w:rsidRDefault="00E453A4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453A4" w:rsidRPr="00D307CC" w:rsidRDefault="00E453A4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453A4" w:rsidRPr="00D307CC" w:rsidRDefault="00E453A4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453A4" w:rsidRPr="00D307CC" w:rsidRDefault="00E453A4" w:rsidP="00D307CC">
            <w:pPr>
              <w:jc w:val="center"/>
              <w:rPr>
                <w:sz w:val="20"/>
                <w:szCs w:val="20"/>
              </w:rPr>
            </w:pPr>
            <w:proofErr w:type="spellStart"/>
            <w:r w:rsidRPr="00D307CC">
              <w:rPr>
                <w:sz w:val="20"/>
                <w:szCs w:val="20"/>
              </w:rPr>
              <w:t>МФКиС</w:t>
            </w:r>
            <w:proofErr w:type="spellEnd"/>
            <w:r w:rsidRPr="00D307CC">
              <w:rPr>
                <w:sz w:val="20"/>
                <w:szCs w:val="20"/>
              </w:rPr>
              <w:t xml:space="preserve"> НСО, ОМС (по согласованию)</w:t>
            </w:r>
          </w:p>
        </w:tc>
      </w:tr>
      <w:tr w:rsidR="00E453A4" w:rsidRPr="00D307CC" w:rsidTr="00D92751">
        <w:trPr>
          <w:trHeight w:val="31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453A4" w:rsidRPr="00D307CC" w:rsidRDefault="00E453A4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453A4" w:rsidRPr="00D307CC" w:rsidRDefault="00E453A4" w:rsidP="00D307C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453A4" w:rsidRPr="00D307CC" w:rsidRDefault="00E453A4" w:rsidP="00D307C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453A4" w:rsidRPr="00D307CC" w:rsidRDefault="00E453A4" w:rsidP="00D307C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453A4" w:rsidRPr="00D307CC" w:rsidRDefault="00E453A4" w:rsidP="00D307C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453A4" w:rsidRPr="00D307CC" w:rsidRDefault="00E453A4" w:rsidP="00D307C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453A4" w:rsidRPr="00D307CC" w:rsidRDefault="00E453A4" w:rsidP="00D307C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453A4" w:rsidRPr="00D307CC" w:rsidRDefault="00E453A4" w:rsidP="00D307C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453A4" w:rsidRPr="00D307CC" w:rsidRDefault="00E453A4" w:rsidP="00D307CC">
            <w:pPr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в том числе: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453A4" w:rsidRPr="00D307CC" w:rsidRDefault="00E453A4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453A4" w:rsidRPr="00D307CC" w:rsidRDefault="00E453A4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453A4" w:rsidRPr="00D307CC" w:rsidRDefault="00E453A4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453A4" w:rsidRPr="00D307CC" w:rsidRDefault="00E453A4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453A4" w:rsidRPr="00D307CC" w:rsidRDefault="00E453A4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453A4" w:rsidRPr="00D307CC" w:rsidRDefault="00E453A4" w:rsidP="00D307CC">
            <w:pPr>
              <w:rPr>
                <w:sz w:val="20"/>
                <w:szCs w:val="20"/>
              </w:rPr>
            </w:pPr>
          </w:p>
        </w:tc>
      </w:tr>
      <w:tr w:rsidR="00E453A4" w:rsidRPr="00D307CC" w:rsidTr="00D92751">
        <w:trPr>
          <w:trHeight w:val="52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453A4" w:rsidRPr="00D307CC" w:rsidRDefault="00E453A4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453A4" w:rsidRPr="00D307CC" w:rsidRDefault="00E453A4" w:rsidP="00D307C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453A4" w:rsidRPr="00D307CC" w:rsidRDefault="00E453A4" w:rsidP="00D307C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453A4" w:rsidRPr="00D307CC" w:rsidRDefault="00E453A4" w:rsidP="00D307C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453A4" w:rsidRPr="00D307CC" w:rsidRDefault="00E453A4" w:rsidP="00D307C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453A4" w:rsidRPr="00D307CC" w:rsidRDefault="00E453A4" w:rsidP="00D307C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453A4" w:rsidRPr="00D307CC" w:rsidRDefault="00E453A4" w:rsidP="00D307C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453A4" w:rsidRPr="00D307CC" w:rsidRDefault="00E453A4" w:rsidP="00D307C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453A4" w:rsidRPr="00D307CC" w:rsidRDefault="00E453A4" w:rsidP="00D307CC">
            <w:pPr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453A4" w:rsidRPr="00D307CC" w:rsidRDefault="00E453A4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50000,0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453A4" w:rsidRPr="00D307CC" w:rsidRDefault="00E453A4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453A4" w:rsidRPr="00D307CC" w:rsidRDefault="00E453A4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453A4" w:rsidRPr="00D307CC" w:rsidRDefault="00E453A4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453A4" w:rsidRPr="00D307CC" w:rsidRDefault="00E453A4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453A4" w:rsidRPr="00D307CC" w:rsidRDefault="00E453A4" w:rsidP="00D307CC">
            <w:pPr>
              <w:rPr>
                <w:sz w:val="20"/>
                <w:szCs w:val="20"/>
              </w:rPr>
            </w:pPr>
          </w:p>
        </w:tc>
      </w:tr>
      <w:tr w:rsidR="00E453A4" w:rsidRPr="00D307CC" w:rsidTr="00D92751">
        <w:trPr>
          <w:trHeight w:val="52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453A4" w:rsidRPr="00D307CC" w:rsidRDefault="00E453A4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453A4" w:rsidRPr="00D307CC" w:rsidRDefault="00E453A4" w:rsidP="00D307C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453A4" w:rsidRPr="00D307CC" w:rsidRDefault="00E453A4" w:rsidP="00D307C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453A4" w:rsidRPr="00D307CC" w:rsidRDefault="00E453A4" w:rsidP="00D307C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453A4" w:rsidRPr="00D307CC" w:rsidRDefault="00E453A4" w:rsidP="00D307C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453A4" w:rsidRPr="00D307CC" w:rsidRDefault="00E453A4" w:rsidP="00D307C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453A4" w:rsidRPr="00D307CC" w:rsidRDefault="00E453A4" w:rsidP="00D307C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453A4" w:rsidRPr="00D307CC" w:rsidRDefault="00E453A4" w:rsidP="00D307C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453A4" w:rsidRPr="00D307CC" w:rsidRDefault="00E453A4" w:rsidP="00D307CC">
            <w:pPr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453A4" w:rsidRPr="00D307CC" w:rsidRDefault="00E453A4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453A4" w:rsidRPr="00D307CC" w:rsidRDefault="00E453A4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453A4" w:rsidRPr="00D307CC" w:rsidRDefault="00E453A4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453A4" w:rsidRPr="00D307CC" w:rsidRDefault="00E453A4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453A4" w:rsidRPr="00D307CC" w:rsidRDefault="00E453A4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453A4" w:rsidRPr="00D307CC" w:rsidRDefault="00E453A4" w:rsidP="00D307CC">
            <w:pPr>
              <w:rPr>
                <w:sz w:val="20"/>
                <w:szCs w:val="20"/>
              </w:rPr>
            </w:pPr>
          </w:p>
        </w:tc>
      </w:tr>
      <w:tr w:rsidR="00E453A4" w:rsidRPr="00D307CC" w:rsidTr="00D92751">
        <w:trPr>
          <w:trHeight w:val="31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453A4" w:rsidRPr="00D307CC" w:rsidRDefault="00E453A4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453A4" w:rsidRPr="00D307CC" w:rsidRDefault="00E453A4" w:rsidP="00D307C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453A4" w:rsidRPr="00D307CC" w:rsidRDefault="00E453A4" w:rsidP="00D307C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453A4" w:rsidRPr="00D307CC" w:rsidRDefault="00E453A4" w:rsidP="00D307C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453A4" w:rsidRPr="00D307CC" w:rsidRDefault="00E453A4" w:rsidP="00D307C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453A4" w:rsidRPr="00D307CC" w:rsidRDefault="00E453A4" w:rsidP="00D307C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453A4" w:rsidRPr="00D307CC" w:rsidRDefault="00E453A4" w:rsidP="00D307C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453A4" w:rsidRPr="00D307CC" w:rsidRDefault="00E453A4" w:rsidP="00D307C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453A4" w:rsidRPr="00D307CC" w:rsidRDefault="00E453A4" w:rsidP="00D307CC">
            <w:pPr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местные бюджеты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453A4" w:rsidRPr="00D307CC" w:rsidRDefault="00E453A4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2083,3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453A4" w:rsidRPr="00D307CC" w:rsidRDefault="00E453A4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453A4" w:rsidRPr="00D307CC" w:rsidRDefault="00E453A4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453A4" w:rsidRPr="00D307CC" w:rsidRDefault="00E453A4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453A4" w:rsidRPr="00D307CC" w:rsidRDefault="00E453A4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453A4" w:rsidRPr="00D307CC" w:rsidRDefault="00E453A4" w:rsidP="00D307CC">
            <w:pPr>
              <w:rPr>
                <w:sz w:val="20"/>
                <w:szCs w:val="20"/>
              </w:rPr>
            </w:pPr>
          </w:p>
        </w:tc>
      </w:tr>
      <w:tr w:rsidR="00E453A4" w:rsidRPr="00D307CC" w:rsidTr="00D92751">
        <w:trPr>
          <w:trHeight w:val="52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453A4" w:rsidRPr="00D307CC" w:rsidRDefault="00E453A4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453A4" w:rsidRPr="00D307CC" w:rsidRDefault="00E453A4" w:rsidP="00D307C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453A4" w:rsidRPr="00D307CC" w:rsidRDefault="00E453A4" w:rsidP="00D307C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453A4" w:rsidRPr="00D307CC" w:rsidRDefault="00E453A4" w:rsidP="00D307C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453A4" w:rsidRPr="00D307CC" w:rsidRDefault="00E453A4" w:rsidP="00D307C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453A4" w:rsidRPr="00D307CC" w:rsidRDefault="00E453A4" w:rsidP="00D307C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453A4" w:rsidRPr="00D307CC" w:rsidRDefault="00E453A4" w:rsidP="00D307C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453A4" w:rsidRPr="00D307CC" w:rsidRDefault="00E453A4" w:rsidP="00D307C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453A4" w:rsidRPr="00D307CC" w:rsidRDefault="00E453A4" w:rsidP="00D307CC">
            <w:pPr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внебюджетные источники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453A4" w:rsidRPr="00D307CC" w:rsidRDefault="00E453A4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453A4" w:rsidRPr="00D307CC" w:rsidRDefault="00E453A4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453A4" w:rsidRPr="00D307CC" w:rsidRDefault="00E453A4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453A4" w:rsidRPr="00D307CC" w:rsidRDefault="00E453A4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453A4" w:rsidRPr="00D307CC" w:rsidRDefault="00E453A4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453A4" w:rsidRPr="00D307CC" w:rsidRDefault="00E453A4" w:rsidP="00D307CC">
            <w:pPr>
              <w:rPr>
                <w:sz w:val="20"/>
                <w:szCs w:val="20"/>
              </w:rPr>
            </w:pPr>
          </w:p>
        </w:tc>
      </w:tr>
      <w:tr w:rsidR="00B6335A" w:rsidRPr="00D307CC" w:rsidTr="00D92751">
        <w:trPr>
          <w:trHeight w:val="300"/>
        </w:trPr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6335A" w:rsidRPr="00D307CC" w:rsidRDefault="00B6335A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lastRenderedPageBreak/>
              <w:t xml:space="preserve">1.2.6. Государственная поддержка муниципальных образований Новосибирской области в части малобюджетного строительства, реконструкции, ремонта спортивных сооружений, благоустройства,  </w:t>
            </w:r>
            <w:r w:rsidRPr="00D307CC">
              <w:rPr>
                <w:sz w:val="20"/>
                <w:szCs w:val="20"/>
              </w:rPr>
              <w:lastRenderedPageBreak/>
              <w:t>обеспечения оборудованием и инвентарем спортивных объектов, приобретения объектов недвижимого имущества спортивного назначения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6335A" w:rsidRPr="00D307CC" w:rsidRDefault="00B6335A" w:rsidP="00D307CC">
            <w:pPr>
              <w:jc w:val="center"/>
              <w:rPr>
                <w:color w:val="000000"/>
                <w:sz w:val="20"/>
                <w:szCs w:val="20"/>
              </w:rPr>
            </w:pPr>
            <w:r w:rsidRPr="00D307CC">
              <w:rPr>
                <w:color w:val="000000"/>
                <w:sz w:val="20"/>
                <w:szCs w:val="20"/>
              </w:rPr>
              <w:lastRenderedPageBreak/>
              <w:t xml:space="preserve">Строительство основания для </w:t>
            </w:r>
            <w:proofErr w:type="spellStart"/>
            <w:r w:rsidRPr="00D307CC">
              <w:rPr>
                <w:color w:val="000000"/>
                <w:sz w:val="20"/>
                <w:szCs w:val="20"/>
              </w:rPr>
              <w:t>ФОКОТа</w:t>
            </w:r>
            <w:proofErr w:type="spellEnd"/>
            <w:r w:rsidRPr="00D307CC">
              <w:rPr>
                <w:color w:val="000000"/>
                <w:sz w:val="20"/>
                <w:szCs w:val="20"/>
              </w:rPr>
              <w:t xml:space="preserve"> в </w:t>
            </w:r>
            <w:proofErr w:type="spellStart"/>
            <w:r w:rsidRPr="00D307CC">
              <w:rPr>
                <w:color w:val="000000"/>
                <w:sz w:val="20"/>
                <w:szCs w:val="20"/>
              </w:rPr>
              <w:t>Кочковском</w:t>
            </w:r>
            <w:proofErr w:type="spellEnd"/>
            <w:r w:rsidRPr="00D307CC">
              <w:rPr>
                <w:color w:val="000000"/>
                <w:sz w:val="20"/>
                <w:szCs w:val="20"/>
              </w:rPr>
              <w:t xml:space="preserve"> районе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6335A" w:rsidRPr="00D307CC" w:rsidRDefault="00B6335A" w:rsidP="00D307CC">
            <w:pPr>
              <w:jc w:val="center"/>
              <w:rPr>
                <w:color w:val="000000"/>
                <w:sz w:val="20"/>
                <w:szCs w:val="20"/>
              </w:rPr>
            </w:pPr>
            <w:r w:rsidRPr="00D307CC">
              <w:rPr>
                <w:color w:val="000000"/>
                <w:sz w:val="20"/>
                <w:szCs w:val="20"/>
              </w:rPr>
              <w:t>2022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6335A" w:rsidRPr="00D307CC" w:rsidRDefault="00B6335A" w:rsidP="00D307CC">
            <w:pPr>
              <w:jc w:val="center"/>
              <w:rPr>
                <w:color w:val="000000"/>
                <w:sz w:val="20"/>
                <w:szCs w:val="20"/>
              </w:rPr>
            </w:pPr>
            <w:r w:rsidRPr="00D307CC">
              <w:rPr>
                <w:color w:val="000000"/>
                <w:sz w:val="20"/>
                <w:szCs w:val="20"/>
              </w:rPr>
              <w:t>2022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6335A" w:rsidRPr="00D307CC" w:rsidRDefault="00B6335A" w:rsidP="00D307CC">
            <w:pPr>
              <w:jc w:val="center"/>
              <w:rPr>
                <w:color w:val="000000"/>
                <w:sz w:val="20"/>
                <w:szCs w:val="20"/>
              </w:rPr>
            </w:pPr>
            <w:r w:rsidRPr="00D307CC">
              <w:rPr>
                <w:color w:val="000000"/>
                <w:sz w:val="20"/>
                <w:szCs w:val="20"/>
              </w:rPr>
              <w:t>Да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6335A" w:rsidRPr="00D307CC" w:rsidRDefault="00B6335A" w:rsidP="00D307CC">
            <w:pPr>
              <w:jc w:val="center"/>
              <w:rPr>
                <w:color w:val="000000"/>
                <w:sz w:val="20"/>
                <w:szCs w:val="20"/>
              </w:rPr>
            </w:pPr>
            <w:r w:rsidRPr="00B6335A">
              <w:rPr>
                <w:color w:val="000000"/>
                <w:sz w:val="20"/>
                <w:szCs w:val="20"/>
              </w:rPr>
              <w:t>19 798,20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6335A" w:rsidRPr="00D307CC" w:rsidRDefault="00B6335A" w:rsidP="00D307CC">
            <w:pPr>
              <w:jc w:val="center"/>
              <w:rPr>
                <w:color w:val="000000"/>
                <w:sz w:val="20"/>
                <w:szCs w:val="20"/>
              </w:rPr>
            </w:pPr>
            <w:r w:rsidRPr="00D307CC">
              <w:rPr>
                <w:color w:val="000000"/>
                <w:sz w:val="20"/>
                <w:szCs w:val="20"/>
              </w:rPr>
              <w:t xml:space="preserve">Единовременная пропускная способность - 115 чел.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6335A" w:rsidRPr="00D307CC" w:rsidRDefault="00B6335A" w:rsidP="00D307CC">
            <w:pPr>
              <w:jc w:val="center"/>
              <w:rPr>
                <w:color w:val="000000"/>
                <w:sz w:val="20"/>
                <w:szCs w:val="20"/>
              </w:rPr>
            </w:pPr>
            <w:r w:rsidRPr="00B6335A">
              <w:rPr>
                <w:color w:val="000000"/>
                <w:sz w:val="20"/>
                <w:szCs w:val="20"/>
              </w:rPr>
              <w:t>19 798,20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6335A" w:rsidRPr="00D307CC" w:rsidRDefault="00B6335A" w:rsidP="00D307CC">
            <w:pPr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Сумма затрат,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6335A" w:rsidRPr="00563456" w:rsidRDefault="00B6335A" w:rsidP="00CB0BB3">
            <w:pPr>
              <w:jc w:val="center"/>
              <w:rPr>
                <w:sz w:val="20"/>
                <w:szCs w:val="20"/>
              </w:rPr>
            </w:pPr>
            <w:r w:rsidRPr="00563456">
              <w:rPr>
                <w:sz w:val="20"/>
                <w:szCs w:val="20"/>
              </w:rPr>
              <w:t>19798,2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6335A" w:rsidRPr="00D307CC" w:rsidRDefault="00B6335A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6335A" w:rsidRPr="00D307CC" w:rsidRDefault="00B6335A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6335A" w:rsidRPr="00D307CC" w:rsidRDefault="00B6335A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6335A" w:rsidRPr="00D307CC" w:rsidRDefault="00B6335A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6335A" w:rsidRPr="00D307CC" w:rsidRDefault="00B6335A" w:rsidP="00D307CC">
            <w:pPr>
              <w:jc w:val="center"/>
              <w:rPr>
                <w:sz w:val="20"/>
                <w:szCs w:val="20"/>
              </w:rPr>
            </w:pPr>
            <w:proofErr w:type="spellStart"/>
            <w:r w:rsidRPr="00D307CC">
              <w:rPr>
                <w:sz w:val="20"/>
                <w:szCs w:val="20"/>
              </w:rPr>
              <w:t>МФКиС</w:t>
            </w:r>
            <w:proofErr w:type="spellEnd"/>
            <w:r w:rsidRPr="00D307CC">
              <w:rPr>
                <w:sz w:val="20"/>
                <w:szCs w:val="20"/>
              </w:rPr>
              <w:t xml:space="preserve"> НСО, ОМС (по согласованию)</w:t>
            </w:r>
          </w:p>
        </w:tc>
      </w:tr>
      <w:tr w:rsidR="00B6335A" w:rsidRPr="00D307CC" w:rsidTr="00D92751">
        <w:trPr>
          <w:trHeight w:val="31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6335A" w:rsidRPr="00D307CC" w:rsidRDefault="00B6335A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6335A" w:rsidRPr="00D307CC" w:rsidRDefault="00B6335A" w:rsidP="00D307C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6335A" w:rsidRPr="00D307CC" w:rsidRDefault="00B6335A" w:rsidP="00D307C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6335A" w:rsidRPr="00D307CC" w:rsidRDefault="00B6335A" w:rsidP="00D307C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6335A" w:rsidRPr="00D307CC" w:rsidRDefault="00B6335A" w:rsidP="00D307C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6335A" w:rsidRPr="00D307CC" w:rsidRDefault="00B6335A" w:rsidP="00D307C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6335A" w:rsidRPr="00D307CC" w:rsidRDefault="00B6335A" w:rsidP="00D307C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6335A" w:rsidRPr="00D307CC" w:rsidRDefault="00B6335A" w:rsidP="00D307C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6335A" w:rsidRPr="00D307CC" w:rsidRDefault="00B6335A" w:rsidP="00D307CC">
            <w:pPr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в том числе: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6335A" w:rsidRPr="00D307CC" w:rsidRDefault="00B6335A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6335A" w:rsidRPr="00D307CC" w:rsidRDefault="00B6335A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6335A" w:rsidRPr="00D307CC" w:rsidRDefault="00B6335A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6335A" w:rsidRPr="00D307CC" w:rsidRDefault="00B6335A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6335A" w:rsidRPr="00D307CC" w:rsidRDefault="00B6335A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6335A" w:rsidRPr="00D307CC" w:rsidRDefault="00B6335A" w:rsidP="00D307CC">
            <w:pPr>
              <w:rPr>
                <w:sz w:val="20"/>
                <w:szCs w:val="20"/>
              </w:rPr>
            </w:pPr>
          </w:p>
        </w:tc>
      </w:tr>
      <w:tr w:rsidR="00B6335A" w:rsidRPr="00D307CC" w:rsidTr="00D92751">
        <w:trPr>
          <w:trHeight w:val="52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6335A" w:rsidRPr="00D307CC" w:rsidRDefault="00B6335A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6335A" w:rsidRPr="00D307CC" w:rsidRDefault="00B6335A" w:rsidP="00D307C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6335A" w:rsidRPr="00D307CC" w:rsidRDefault="00B6335A" w:rsidP="00D307C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6335A" w:rsidRPr="00D307CC" w:rsidRDefault="00B6335A" w:rsidP="00D307C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6335A" w:rsidRPr="00D307CC" w:rsidRDefault="00B6335A" w:rsidP="00D307C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6335A" w:rsidRPr="00D307CC" w:rsidRDefault="00B6335A" w:rsidP="00D307C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6335A" w:rsidRPr="00D307CC" w:rsidRDefault="00B6335A" w:rsidP="00D307C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6335A" w:rsidRPr="00D307CC" w:rsidRDefault="00B6335A" w:rsidP="00D307C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6335A" w:rsidRPr="00D307CC" w:rsidRDefault="00B6335A" w:rsidP="00D307CC">
            <w:pPr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6335A" w:rsidRPr="00563456" w:rsidRDefault="00B6335A" w:rsidP="00CB0BB3">
            <w:pPr>
              <w:jc w:val="center"/>
              <w:rPr>
                <w:sz w:val="20"/>
                <w:szCs w:val="20"/>
              </w:rPr>
            </w:pPr>
            <w:r w:rsidRPr="00563456">
              <w:rPr>
                <w:sz w:val="20"/>
                <w:szCs w:val="20"/>
              </w:rPr>
              <w:t>19521,0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6335A" w:rsidRPr="00D307CC" w:rsidRDefault="00B6335A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6335A" w:rsidRPr="00D307CC" w:rsidRDefault="00B6335A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6335A" w:rsidRPr="00D307CC" w:rsidRDefault="00B6335A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6335A" w:rsidRPr="00D307CC" w:rsidRDefault="00B6335A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6335A" w:rsidRPr="00D307CC" w:rsidRDefault="00B6335A" w:rsidP="00D307CC">
            <w:pPr>
              <w:rPr>
                <w:sz w:val="20"/>
                <w:szCs w:val="20"/>
              </w:rPr>
            </w:pPr>
          </w:p>
        </w:tc>
      </w:tr>
      <w:tr w:rsidR="00B6335A" w:rsidRPr="00D307CC" w:rsidTr="00D92751">
        <w:trPr>
          <w:trHeight w:val="52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6335A" w:rsidRPr="00D307CC" w:rsidRDefault="00B6335A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6335A" w:rsidRPr="00D307CC" w:rsidRDefault="00B6335A" w:rsidP="00D307C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6335A" w:rsidRPr="00D307CC" w:rsidRDefault="00B6335A" w:rsidP="00D307C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6335A" w:rsidRPr="00D307CC" w:rsidRDefault="00B6335A" w:rsidP="00D307C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6335A" w:rsidRPr="00D307CC" w:rsidRDefault="00B6335A" w:rsidP="00D307C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6335A" w:rsidRPr="00D307CC" w:rsidRDefault="00B6335A" w:rsidP="00D307C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6335A" w:rsidRPr="00D307CC" w:rsidRDefault="00B6335A" w:rsidP="00D307C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6335A" w:rsidRPr="00D307CC" w:rsidRDefault="00B6335A" w:rsidP="00D307C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6335A" w:rsidRPr="00D307CC" w:rsidRDefault="00B6335A" w:rsidP="00D307CC">
            <w:pPr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6335A" w:rsidRPr="00563456" w:rsidRDefault="00B6335A" w:rsidP="00CB0BB3">
            <w:pPr>
              <w:jc w:val="center"/>
              <w:rPr>
                <w:sz w:val="20"/>
                <w:szCs w:val="20"/>
              </w:rPr>
            </w:pPr>
            <w:r w:rsidRPr="00563456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6335A" w:rsidRPr="00D307CC" w:rsidRDefault="00B6335A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6335A" w:rsidRPr="00D307CC" w:rsidRDefault="00B6335A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6335A" w:rsidRPr="00D307CC" w:rsidRDefault="00B6335A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6335A" w:rsidRPr="00D307CC" w:rsidRDefault="00B6335A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6335A" w:rsidRPr="00D307CC" w:rsidRDefault="00B6335A" w:rsidP="00D307CC">
            <w:pPr>
              <w:rPr>
                <w:sz w:val="20"/>
                <w:szCs w:val="20"/>
              </w:rPr>
            </w:pPr>
          </w:p>
        </w:tc>
      </w:tr>
      <w:tr w:rsidR="00B6335A" w:rsidRPr="00D307CC" w:rsidTr="00D92751">
        <w:trPr>
          <w:trHeight w:val="31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6335A" w:rsidRPr="00D307CC" w:rsidRDefault="00B6335A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6335A" w:rsidRPr="00D307CC" w:rsidRDefault="00B6335A" w:rsidP="00D307C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6335A" w:rsidRPr="00D307CC" w:rsidRDefault="00B6335A" w:rsidP="00D307C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6335A" w:rsidRPr="00D307CC" w:rsidRDefault="00B6335A" w:rsidP="00D307C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6335A" w:rsidRPr="00D307CC" w:rsidRDefault="00B6335A" w:rsidP="00D307C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6335A" w:rsidRPr="00D307CC" w:rsidRDefault="00B6335A" w:rsidP="00D307C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6335A" w:rsidRPr="00D307CC" w:rsidRDefault="00B6335A" w:rsidP="00D307C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6335A" w:rsidRPr="00D307CC" w:rsidRDefault="00B6335A" w:rsidP="00D307C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6335A" w:rsidRPr="00D307CC" w:rsidRDefault="00B6335A" w:rsidP="00D307CC">
            <w:pPr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местные бюджеты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6335A" w:rsidRPr="00563456" w:rsidRDefault="00B6335A" w:rsidP="00CB0BB3">
            <w:pPr>
              <w:jc w:val="center"/>
              <w:rPr>
                <w:sz w:val="20"/>
                <w:szCs w:val="20"/>
              </w:rPr>
            </w:pPr>
            <w:r w:rsidRPr="00563456">
              <w:rPr>
                <w:sz w:val="20"/>
                <w:szCs w:val="20"/>
              </w:rPr>
              <w:t>277,17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6335A" w:rsidRPr="00D307CC" w:rsidRDefault="00B6335A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6335A" w:rsidRPr="00D307CC" w:rsidRDefault="00B6335A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6335A" w:rsidRPr="00D307CC" w:rsidRDefault="00B6335A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6335A" w:rsidRPr="00D307CC" w:rsidRDefault="00B6335A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6335A" w:rsidRPr="00D307CC" w:rsidRDefault="00B6335A" w:rsidP="00D307CC">
            <w:pPr>
              <w:rPr>
                <w:sz w:val="20"/>
                <w:szCs w:val="20"/>
              </w:rPr>
            </w:pPr>
          </w:p>
        </w:tc>
      </w:tr>
      <w:tr w:rsidR="00E453A4" w:rsidRPr="00D307CC" w:rsidTr="00D92751">
        <w:trPr>
          <w:trHeight w:val="52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453A4" w:rsidRPr="00D307CC" w:rsidRDefault="00E453A4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453A4" w:rsidRPr="00D307CC" w:rsidRDefault="00E453A4" w:rsidP="00D307C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453A4" w:rsidRPr="00D307CC" w:rsidRDefault="00E453A4" w:rsidP="00D307C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453A4" w:rsidRPr="00D307CC" w:rsidRDefault="00E453A4" w:rsidP="00D307C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453A4" w:rsidRPr="00D307CC" w:rsidRDefault="00E453A4" w:rsidP="00D307C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453A4" w:rsidRPr="00D307CC" w:rsidRDefault="00E453A4" w:rsidP="00D307C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453A4" w:rsidRPr="00D307CC" w:rsidRDefault="00E453A4" w:rsidP="00D307C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453A4" w:rsidRPr="00D307CC" w:rsidRDefault="00E453A4" w:rsidP="00D307C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453A4" w:rsidRPr="00D307CC" w:rsidRDefault="00E453A4" w:rsidP="00D307CC">
            <w:pPr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внебюджетные источники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453A4" w:rsidRPr="00D307CC" w:rsidRDefault="00E453A4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453A4" w:rsidRPr="00D307CC" w:rsidRDefault="00E453A4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453A4" w:rsidRPr="00D307CC" w:rsidRDefault="00E453A4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453A4" w:rsidRPr="00D307CC" w:rsidRDefault="00E453A4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453A4" w:rsidRPr="00D307CC" w:rsidRDefault="00E453A4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453A4" w:rsidRPr="00D307CC" w:rsidRDefault="00E453A4" w:rsidP="00D307CC">
            <w:pPr>
              <w:rPr>
                <w:sz w:val="20"/>
                <w:szCs w:val="20"/>
              </w:rPr>
            </w:pPr>
          </w:p>
        </w:tc>
      </w:tr>
      <w:tr w:rsidR="00E453A4" w:rsidRPr="00D307CC" w:rsidTr="00D92751">
        <w:trPr>
          <w:trHeight w:val="300"/>
        </w:trPr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453A4" w:rsidRPr="00D307CC" w:rsidRDefault="00E453A4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lastRenderedPageBreak/>
              <w:t>1.2.6. Государственная поддержка муниципальных образований Новосибирской области в части малобюджетного строительства, реконструкции, ремонта спортивных сооружений, благоустройства,  обеспечения оборудова</w:t>
            </w:r>
            <w:r w:rsidRPr="00D307CC">
              <w:rPr>
                <w:sz w:val="20"/>
                <w:szCs w:val="20"/>
              </w:rPr>
              <w:lastRenderedPageBreak/>
              <w:t>нием и инвентарем спортивных объектов, приобретения объектов недвижимого имущества спортивного назначения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453A4" w:rsidRPr="00D307CC" w:rsidRDefault="00E453A4" w:rsidP="00D307CC">
            <w:pPr>
              <w:jc w:val="center"/>
              <w:rPr>
                <w:color w:val="000000"/>
                <w:sz w:val="20"/>
                <w:szCs w:val="20"/>
              </w:rPr>
            </w:pPr>
            <w:r w:rsidRPr="00D307CC">
              <w:rPr>
                <w:color w:val="000000"/>
                <w:sz w:val="20"/>
                <w:szCs w:val="20"/>
              </w:rPr>
              <w:lastRenderedPageBreak/>
              <w:t>Строительство основания для "умной" площадки в Новосибирском районе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453A4" w:rsidRPr="00D307CC" w:rsidRDefault="00E453A4" w:rsidP="00D307CC">
            <w:pPr>
              <w:jc w:val="center"/>
              <w:rPr>
                <w:color w:val="000000"/>
                <w:sz w:val="20"/>
                <w:szCs w:val="20"/>
              </w:rPr>
            </w:pPr>
            <w:r w:rsidRPr="00D307CC">
              <w:rPr>
                <w:color w:val="000000"/>
                <w:sz w:val="20"/>
                <w:szCs w:val="20"/>
              </w:rPr>
              <w:t>2022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453A4" w:rsidRPr="00D307CC" w:rsidRDefault="00E453A4" w:rsidP="00D307CC">
            <w:pPr>
              <w:jc w:val="center"/>
              <w:rPr>
                <w:color w:val="000000"/>
                <w:sz w:val="20"/>
                <w:szCs w:val="20"/>
              </w:rPr>
            </w:pPr>
            <w:r w:rsidRPr="00D307CC">
              <w:rPr>
                <w:color w:val="000000"/>
                <w:sz w:val="20"/>
                <w:szCs w:val="20"/>
              </w:rPr>
              <w:t>2022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453A4" w:rsidRPr="00D307CC" w:rsidRDefault="00E453A4" w:rsidP="00D307CC">
            <w:pPr>
              <w:jc w:val="center"/>
              <w:rPr>
                <w:color w:val="000000"/>
                <w:sz w:val="20"/>
                <w:szCs w:val="20"/>
              </w:rPr>
            </w:pPr>
            <w:r w:rsidRPr="00D307CC">
              <w:rPr>
                <w:color w:val="000000"/>
                <w:sz w:val="20"/>
                <w:szCs w:val="20"/>
              </w:rPr>
              <w:t>Да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453A4" w:rsidRPr="00D307CC" w:rsidRDefault="00E453A4" w:rsidP="00D307CC">
            <w:pPr>
              <w:jc w:val="center"/>
              <w:rPr>
                <w:color w:val="000000"/>
                <w:sz w:val="20"/>
                <w:szCs w:val="20"/>
              </w:rPr>
            </w:pPr>
            <w:r w:rsidRPr="00D307CC">
              <w:rPr>
                <w:color w:val="000000"/>
                <w:sz w:val="20"/>
                <w:szCs w:val="20"/>
              </w:rPr>
              <w:t>21 052,63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453A4" w:rsidRPr="00D307CC" w:rsidRDefault="00E453A4" w:rsidP="00D307CC">
            <w:pPr>
              <w:jc w:val="center"/>
              <w:rPr>
                <w:color w:val="000000"/>
                <w:sz w:val="20"/>
                <w:szCs w:val="20"/>
              </w:rPr>
            </w:pPr>
            <w:r w:rsidRPr="00D307CC">
              <w:rPr>
                <w:color w:val="000000"/>
                <w:sz w:val="20"/>
                <w:szCs w:val="20"/>
              </w:rPr>
              <w:t xml:space="preserve">Единовременная пропускная способность - 90 чел.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453A4" w:rsidRPr="00D307CC" w:rsidRDefault="00E453A4" w:rsidP="00D307CC">
            <w:pPr>
              <w:jc w:val="center"/>
              <w:rPr>
                <w:color w:val="000000"/>
                <w:sz w:val="20"/>
                <w:szCs w:val="20"/>
              </w:rPr>
            </w:pPr>
            <w:r w:rsidRPr="00D307CC">
              <w:rPr>
                <w:color w:val="000000"/>
                <w:sz w:val="20"/>
                <w:szCs w:val="20"/>
              </w:rPr>
              <w:t>21 052,63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453A4" w:rsidRPr="00D307CC" w:rsidRDefault="00E453A4" w:rsidP="00D307CC">
            <w:pPr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Сумма затрат,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453A4" w:rsidRPr="00D307CC" w:rsidRDefault="00E453A4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21052,6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453A4" w:rsidRPr="00D307CC" w:rsidRDefault="00E453A4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453A4" w:rsidRPr="00D307CC" w:rsidRDefault="00E453A4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453A4" w:rsidRPr="00D307CC" w:rsidRDefault="00E453A4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453A4" w:rsidRPr="00D307CC" w:rsidRDefault="00E453A4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453A4" w:rsidRPr="00D307CC" w:rsidRDefault="00E453A4" w:rsidP="00D307CC">
            <w:pPr>
              <w:jc w:val="center"/>
              <w:rPr>
                <w:sz w:val="20"/>
                <w:szCs w:val="20"/>
              </w:rPr>
            </w:pPr>
            <w:proofErr w:type="spellStart"/>
            <w:r w:rsidRPr="00D307CC">
              <w:rPr>
                <w:sz w:val="20"/>
                <w:szCs w:val="20"/>
              </w:rPr>
              <w:t>МФКиС</w:t>
            </w:r>
            <w:proofErr w:type="spellEnd"/>
            <w:r w:rsidRPr="00D307CC">
              <w:rPr>
                <w:sz w:val="20"/>
                <w:szCs w:val="20"/>
              </w:rPr>
              <w:t xml:space="preserve"> НСО, ОМС (по согласованию)</w:t>
            </w:r>
          </w:p>
        </w:tc>
      </w:tr>
      <w:tr w:rsidR="00E453A4" w:rsidRPr="00D307CC" w:rsidTr="00D92751">
        <w:trPr>
          <w:trHeight w:val="31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453A4" w:rsidRPr="00D307CC" w:rsidRDefault="00E453A4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453A4" w:rsidRPr="00D307CC" w:rsidRDefault="00E453A4" w:rsidP="00D307C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453A4" w:rsidRPr="00D307CC" w:rsidRDefault="00E453A4" w:rsidP="00D307C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453A4" w:rsidRPr="00D307CC" w:rsidRDefault="00E453A4" w:rsidP="00D307C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453A4" w:rsidRPr="00D307CC" w:rsidRDefault="00E453A4" w:rsidP="00D307C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453A4" w:rsidRPr="00D307CC" w:rsidRDefault="00E453A4" w:rsidP="00D307C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453A4" w:rsidRPr="00D307CC" w:rsidRDefault="00E453A4" w:rsidP="00D307C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453A4" w:rsidRPr="00D307CC" w:rsidRDefault="00E453A4" w:rsidP="00D307C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453A4" w:rsidRPr="00D307CC" w:rsidRDefault="00E453A4" w:rsidP="00D307CC">
            <w:pPr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в том числе: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453A4" w:rsidRPr="00D307CC" w:rsidRDefault="00E453A4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453A4" w:rsidRPr="00D307CC" w:rsidRDefault="00E453A4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453A4" w:rsidRPr="00D307CC" w:rsidRDefault="00E453A4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453A4" w:rsidRPr="00D307CC" w:rsidRDefault="00E453A4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453A4" w:rsidRPr="00D307CC" w:rsidRDefault="00E453A4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453A4" w:rsidRPr="00D307CC" w:rsidRDefault="00E453A4" w:rsidP="00D307CC">
            <w:pPr>
              <w:rPr>
                <w:sz w:val="20"/>
                <w:szCs w:val="20"/>
              </w:rPr>
            </w:pPr>
          </w:p>
        </w:tc>
      </w:tr>
      <w:tr w:rsidR="00E453A4" w:rsidRPr="00D307CC" w:rsidTr="00D92751">
        <w:trPr>
          <w:trHeight w:val="52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453A4" w:rsidRPr="00D307CC" w:rsidRDefault="00E453A4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453A4" w:rsidRPr="00D307CC" w:rsidRDefault="00E453A4" w:rsidP="00D307C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453A4" w:rsidRPr="00D307CC" w:rsidRDefault="00E453A4" w:rsidP="00D307C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453A4" w:rsidRPr="00D307CC" w:rsidRDefault="00E453A4" w:rsidP="00D307C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453A4" w:rsidRPr="00D307CC" w:rsidRDefault="00E453A4" w:rsidP="00D307C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453A4" w:rsidRPr="00D307CC" w:rsidRDefault="00E453A4" w:rsidP="00D307C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453A4" w:rsidRPr="00D307CC" w:rsidRDefault="00E453A4" w:rsidP="00D307C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453A4" w:rsidRPr="00D307CC" w:rsidRDefault="00E453A4" w:rsidP="00D307C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453A4" w:rsidRPr="00D307CC" w:rsidRDefault="00E453A4" w:rsidP="00D307CC">
            <w:pPr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453A4" w:rsidRPr="00D307CC" w:rsidRDefault="00E453A4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20000,0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453A4" w:rsidRPr="00D307CC" w:rsidRDefault="00E453A4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453A4" w:rsidRPr="00D307CC" w:rsidRDefault="00E453A4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453A4" w:rsidRPr="00D307CC" w:rsidRDefault="00E453A4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453A4" w:rsidRPr="00D307CC" w:rsidRDefault="00E453A4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453A4" w:rsidRPr="00D307CC" w:rsidRDefault="00E453A4" w:rsidP="00D307CC">
            <w:pPr>
              <w:rPr>
                <w:sz w:val="20"/>
                <w:szCs w:val="20"/>
              </w:rPr>
            </w:pPr>
          </w:p>
        </w:tc>
      </w:tr>
      <w:tr w:rsidR="00E453A4" w:rsidRPr="00D307CC" w:rsidTr="00D92751">
        <w:trPr>
          <w:trHeight w:val="52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453A4" w:rsidRPr="00D307CC" w:rsidRDefault="00E453A4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453A4" w:rsidRPr="00D307CC" w:rsidRDefault="00E453A4" w:rsidP="00D307C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453A4" w:rsidRPr="00D307CC" w:rsidRDefault="00E453A4" w:rsidP="00D307C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453A4" w:rsidRPr="00D307CC" w:rsidRDefault="00E453A4" w:rsidP="00D307C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453A4" w:rsidRPr="00D307CC" w:rsidRDefault="00E453A4" w:rsidP="00D307C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453A4" w:rsidRPr="00D307CC" w:rsidRDefault="00E453A4" w:rsidP="00D307C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453A4" w:rsidRPr="00D307CC" w:rsidRDefault="00E453A4" w:rsidP="00D307C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453A4" w:rsidRPr="00D307CC" w:rsidRDefault="00E453A4" w:rsidP="00D307C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453A4" w:rsidRPr="00D307CC" w:rsidRDefault="00E453A4" w:rsidP="00D307CC">
            <w:pPr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453A4" w:rsidRPr="00D307CC" w:rsidRDefault="00E453A4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453A4" w:rsidRPr="00D307CC" w:rsidRDefault="00E453A4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453A4" w:rsidRPr="00D307CC" w:rsidRDefault="00E453A4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453A4" w:rsidRPr="00D307CC" w:rsidRDefault="00E453A4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453A4" w:rsidRPr="00D307CC" w:rsidRDefault="00E453A4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453A4" w:rsidRPr="00D307CC" w:rsidRDefault="00E453A4" w:rsidP="00D307CC">
            <w:pPr>
              <w:rPr>
                <w:sz w:val="20"/>
                <w:szCs w:val="20"/>
              </w:rPr>
            </w:pPr>
          </w:p>
        </w:tc>
      </w:tr>
      <w:tr w:rsidR="00E453A4" w:rsidRPr="00D307CC" w:rsidTr="00D92751">
        <w:trPr>
          <w:trHeight w:val="31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453A4" w:rsidRPr="00D307CC" w:rsidRDefault="00E453A4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453A4" w:rsidRPr="00D307CC" w:rsidRDefault="00E453A4" w:rsidP="00D307C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453A4" w:rsidRPr="00D307CC" w:rsidRDefault="00E453A4" w:rsidP="00D307C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453A4" w:rsidRPr="00D307CC" w:rsidRDefault="00E453A4" w:rsidP="00D307C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453A4" w:rsidRPr="00D307CC" w:rsidRDefault="00E453A4" w:rsidP="00D307C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453A4" w:rsidRPr="00D307CC" w:rsidRDefault="00E453A4" w:rsidP="00D307C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453A4" w:rsidRPr="00D307CC" w:rsidRDefault="00E453A4" w:rsidP="00D307C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453A4" w:rsidRPr="00D307CC" w:rsidRDefault="00E453A4" w:rsidP="00D307C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453A4" w:rsidRPr="00D307CC" w:rsidRDefault="00E453A4" w:rsidP="00D307CC">
            <w:pPr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местные бюджеты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453A4" w:rsidRPr="00D307CC" w:rsidRDefault="00E453A4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1052,6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453A4" w:rsidRPr="00D307CC" w:rsidRDefault="00E453A4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453A4" w:rsidRPr="00D307CC" w:rsidRDefault="00E453A4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453A4" w:rsidRPr="00D307CC" w:rsidRDefault="00E453A4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453A4" w:rsidRPr="00D307CC" w:rsidRDefault="00E453A4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453A4" w:rsidRPr="00D307CC" w:rsidRDefault="00E453A4" w:rsidP="00D307CC">
            <w:pPr>
              <w:rPr>
                <w:sz w:val="20"/>
                <w:szCs w:val="20"/>
              </w:rPr>
            </w:pPr>
          </w:p>
        </w:tc>
      </w:tr>
      <w:tr w:rsidR="00E453A4" w:rsidRPr="00D307CC" w:rsidTr="00D92751">
        <w:trPr>
          <w:trHeight w:val="52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453A4" w:rsidRPr="00D307CC" w:rsidRDefault="00E453A4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453A4" w:rsidRPr="00D307CC" w:rsidRDefault="00E453A4" w:rsidP="00D307C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453A4" w:rsidRPr="00D307CC" w:rsidRDefault="00E453A4" w:rsidP="00D307C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453A4" w:rsidRPr="00D307CC" w:rsidRDefault="00E453A4" w:rsidP="00D307C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453A4" w:rsidRPr="00D307CC" w:rsidRDefault="00E453A4" w:rsidP="00D307C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453A4" w:rsidRPr="00D307CC" w:rsidRDefault="00E453A4" w:rsidP="00D307C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453A4" w:rsidRPr="00D307CC" w:rsidRDefault="00E453A4" w:rsidP="00D307C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453A4" w:rsidRPr="00D307CC" w:rsidRDefault="00E453A4" w:rsidP="00D307C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453A4" w:rsidRPr="00D307CC" w:rsidRDefault="00E453A4" w:rsidP="00D307CC">
            <w:pPr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внебюджетные источники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453A4" w:rsidRPr="00D307CC" w:rsidRDefault="00E453A4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453A4" w:rsidRPr="00D307CC" w:rsidRDefault="00E453A4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453A4" w:rsidRPr="00D307CC" w:rsidRDefault="00E453A4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453A4" w:rsidRPr="00D307CC" w:rsidRDefault="00E453A4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453A4" w:rsidRPr="00D307CC" w:rsidRDefault="00E453A4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453A4" w:rsidRPr="00D307CC" w:rsidRDefault="00E453A4" w:rsidP="00D307CC">
            <w:pPr>
              <w:rPr>
                <w:sz w:val="20"/>
                <w:szCs w:val="20"/>
              </w:rPr>
            </w:pPr>
          </w:p>
        </w:tc>
      </w:tr>
      <w:tr w:rsidR="00B6335A" w:rsidRPr="00D307CC" w:rsidTr="00D92751">
        <w:trPr>
          <w:trHeight w:val="300"/>
        </w:trPr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6335A" w:rsidRPr="00D307CC" w:rsidRDefault="00B6335A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lastRenderedPageBreak/>
              <w:t xml:space="preserve">1.2.6. Государственная поддержка муниципальных образований Новосибирской области в части малобюджетного строительства, реконструкции, ремонта спортивных сооружений, благоустройства,  обеспечения оборудованием и инвентарем </w:t>
            </w:r>
            <w:r w:rsidRPr="00D307CC">
              <w:rPr>
                <w:sz w:val="20"/>
                <w:szCs w:val="20"/>
              </w:rPr>
              <w:lastRenderedPageBreak/>
              <w:t>спортивных объектов, приобретения объектов недвижимого имущества спортивного назначения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6335A" w:rsidRPr="00D307CC" w:rsidRDefault="00B6335A" w:rsidP="00D307CC">
            <w:pPr>
              <w:jc w:val="center"/>
              <w:rPr>
                <w:color w:val="000000"/>
                <w:sz w:val="20"/>
                <w:szCs w:val="20"/>
              </w:rPr>
            </w:pPr>
            <w:r w:rsidRPr="00D307CC">
              <w:rPr>
                <w:color w:val="000000"/>
                <w:sz w:val="20"/>
                <w:szCs w:val="20"/>
              </w:rPr>
              <w:lastRenderedPageBreak/>
              <w:t>Строительство основания для "умной" площадки в г.Новосибирск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6335A" w:rsidRPr="00D307CC" w:rsidRDefault="00B6335A" w:rsidP="00D307CC">
            <w:pPr>
              <w:jc w:val="center"/>
              <w:rPr>
                <w:color w:val="000000"/>
                <w:sz w:val="20"/>
                <w:szCs w:val="20"/>
              </w:rPr>
            </w:pPr>
            <w:r w:rsidRPr="00D307CC">
              <w:rPr>
                <w:color w:val="000000"/>
                <w:sz w:val="20"/>
                <w:szCs w:val="20"/>
              </w:rPr>
              <w:t>2022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6335A" w:rsidRPr="00D307CC" w:rsidRDefault="00B6335A" w:rsidP="00D307CC">
            <w:pPr>
              <w:jc w:val="center"/>
              <w:rPr>
                <w:color w:val="000000"/>
                <w:sz w:val="20"/>
                <w:szCs w:val="20"/>
              </w:rPr>
            </w:pPr>
            <w:r w:rsidRPr="00D307CC">
              <w:rPr>
                <w:color w:val="000000"/>
                <w:sz w:val="20"/>
                <w:szCs w:val="20"/>
              </w:rPr>
              <w:t>2022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6335A" w:rsidRPr="00D307CC" w:rsidRDefault="00B6335A" w:rsidP="00D307CC">
            <w:pPr>
              <w:jc w:val="center"/>
              <w:rPr>
                <w:color w:val="000000"/>
                <w:sz w:val="20"/>
                <w:szCs w:val="20"/>
              </w:rPr>
            </w:pPr>
            <w:r w:rsidRPr="00D307CC">
              <w:rPr>
                <w:color w:val="000000"/>
                <w:sz w:val="20"/>
                <w:szCs w:val="20"/>
              </w:rPr>
              <w:t>Да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6335A" w:rsidRPr="00D307CC" w:rsidRDefault="00B6335A" w:rsidP="00D307CC">
            <w:pPr>
              <w:jc w:val="center"/>
              <w:rPr>
                <w:color w:val="000000"/>
                <w:sz w:val="20"/>
                <w:szCs w:val="20"/>
              </w:rPr>
            </w:pPr>
            <w:r w:rsidRPr="00D307CC">
              <w:rPr>
                <w:color w:val="000000"/>
                <w:sz w:val="20"/>
                <w:szCs w:val="20"/>
              </w:rPr>
              <w:t>20 000,0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6335A" w:rsidRPr="00D307CC" w:rsidRDefault="00B6335A" w:rsidP="00D307CC">
            <w:pPr>
              <w:jc w:val="center"/>
              <w:rPr>
                <w:color w:val="000000"/>
                <w:sz w:val="20"/>
                <w:szCs w:val="20"/>
              </w:rPr>
            </w:pPr>
            <w:r w:rsidRPr="00D307CC">
              <w:rPr>
                <w:color w:val="000000"/>
                <w:sz w:val="20"/>
                <w:szCs w:val="20"/>
              </w:rPr>
              <w:t xml:space="preserve">Единовременная пропускная способность - 90 чел.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6335A" w:rsidRPr="00D307CC" w:rsidRDefault="00B6335A" w:rsidP="00D307CC">
            <w:pPr>
              <w:jc w:val="center"/>
              <w:rPr>
                <w:color w:val="000000"/>
                <w:sz w:val="20"/>
                <w:szCs w:val="20"/>
              </w:rPr>
            </w:pPr>
            <w:r w:rsidRPr="00D307CC">
              <w:rPr>
                <w:color w:val="000000"/>
                <w:sz w:val="20"/>
                <w:szCs w:val="20"/>
              </w:rPr>
              <w:t>20 000,00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6335A" w:rsidRPr="00D307CC" w:rsidRDefault="00B6335A" w:rsidP="00D307CC">
            <w:pPr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Сумма затрат,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6335A" w:rsidRPr="00563456" w:rsidRDefault="00B6335A" w:rsidP="00CB0BB3">
            <w:pPr>
              <w:jc w:val="center"/>
              <w:rPr>
                <w:sz w:val="20"/>
                <w:szCs w:val="20"/>
              </w:rPr>
            </w:pPr>
            <w:r w:rsidRPr="00563456">
              <w:rPr>
                <w:sz w:val="20"/>
                <w:szCs w:val="20"/>
              </w:rPr>
              <w:t>16510,5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6335A" w:rsidRPr="00D307CC" w:rsidRDefault="00B6335A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6335A" w:rsidRPr="00D307CC" w:rsidRDefault="00B6335A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6335A" w:rsidRPr="00D307CC" w:rsidRDefault="00B6335A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6335A" w:rsidRPr="00D307CC" w:rsidRDefault="00B6335A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6335A" w:rsidRPr="00D307CC" w:rsidRDefault="00B6335A" w:rsidP="00D307CC">
            <w:pPr>
              <w:jc w:val="center"/>
              <w:rPr>
                <w:sz w:val="20"/>
                <w:szCs w:val="20"/>
              </w:rPr>
            </w:pPr>
            <w:proofErr w:type="spellStart"/>
            <w:r w:rsidRPr="00D307CC">
              <w:rPr>
                <w:sz w:val="20"/>
                <w:szCs w:val="20"/>
              </w:rPr>
              <w:t>МФКиС</w:t>
            </w:r>
            <w:proofErr w:type="spellEnd"/>
            <w:r w:rsidRPr="00D307CC">
              <w:rPr>
                <w:sz w:val="20"/>
                <w:szCs w:val="20"/>
              </w:rPr>
              <w:t xml:space="preserve"> НСО, ОМС (по согласованию)</w:t>
            </w:r>
          </w:p>
        </w:tc>
      </w:tr>
      <w:tr w:rsidR="00B6335A" w:rsidRPr="00D307CC" w:rsidTr="00D92751">
        <w:trPr>
          <w:trHeight w:val="31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6335A" w:rsidRPr="00D307CC" w:rsidRDefault="00B6335A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6335A" w:rsidRPr="00D307CC" w:rsidRDefault="00B6335A" w:rsidP="00D307C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6335A" w:rsidRPr="00D307CC" w:rsidRDefault="00B6335A" w:rsidP="00D307C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6335A" w:rsidRPr="00D307CC" w:rsidRDefault="00B6335A" w:rsidP="00D307C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6335A" w:rsidRPr="00D307CC" w:rsidRDefault="00B6335A" w:rsidP="00D307C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6335A" w:rsidRPr="00D307CC" w:rsidRDefault="00B6335A" w:rsidP="00D307C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6335A" w:rsidRPr="00D307CC" w:rsidRDefault="00B6335A" w:rsidP="00D307C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6335A" w:rsidRPr="00D307CC" w:rsidRDefault="00B6335A" w:rsidP="00D307C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6335A" w:rsidRPr="00D307CC" w:rsidRDefault="00B6335A" w:rsidP="00D307CC">
            <w:pPr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в том числе: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6335A" w:rsidRPr="00D307CC" w:rsidRDefault="00B6335A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6335A" w:rsidRPr="00D307CC" w:rsidRDefault="00B6335A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6335A" w:rsidRPr="00D307CC" w:rsidRDefault="00B6335A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6335A" w:rsidRPr="00D307CC" w:rsidRDefault="00B6335A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6335A" w:rsidRPr="00D307CC" w:rsidRDefault="00B6335A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6335A" w:rsidRPr="00D307CC" w:rsidRDefault="00B6335A" w:rsidP="00D307CC">
            <w:pPr>
              <w:rPr>
                <w:sz w:val="20"/>
                <w:szCs w:val="20"/>
              </w:rPr>
            </w:pPr>
          </w:p>
        </w:tc>
      </w:tr>
      <w:tr w:rsidR="00B6335A" w:rsidRPr="00D307CC" w:rsidTr="00D92751">
        <w:trPr>
          <w:trHeight w:val="52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6335A" w:rsidRPr="00D307CC" w:rsidRDefault="00B6335A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6335A" w:rsidRPr="00D307CC" w:rsidRDefault="00B6335A" w:rsidP="00D307C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6335A" w:rsidRPr="00D307CC" w:rsidRDefault="00B6335A" w:rsidP="00D307C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6335A" w:rsidRPr="00D307CC" w:rsidRDefault="00B6335A" w:rsidP="00D307C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6335A" w:rsidRPr="00D307CC" w:rsidRDefault="00B6335A" w:rsidP="00D307C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6335A" w:rsidRPr="00D307CC" w:rsidRDefault="00B6335A" w:rsidP="00D307C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6335A" w:rsidRPr="00D307CC" w:rsidRDefault="00B6335A" w:rsidP="00D307C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6335A" w:rsidRPr="00D307CC" w:rsidRDefault="00B6335A" w:rsidP="00D307C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6335A" w:rsidRPr="00D307CC" w:rsidRDefault="00B6335A" w:rsidP="00D307CC">
            <w:pPr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6335A" w:rsidRPr="00563456" w:rsidRDefault="00B6335A" w:rsidP="00CB0BB3">
            <w:pPr>
              <w:jc w:val="center"/>
              <w:rPr>
                <w:sz w:val="20"/>
                <w:szCs w:val="20"/>
              </w:rPr>
            </w:pPr>
            <w:r w:rsidRPr="00563456">
              <w:rPr>
                <w:sz w:val="20"/>
                <w:szCs w:val="20"/>
              </w:rPr>
              <w:t>15685,0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6335A" w:rsidRPr="00D307CC" w:rsidRDefault="00B6335A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6335A" w:rsidRPr="00D307CC" w:rsidRDefault="00B6335A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6335A" w:rsidRPr="00D307CC" w:rsidRDefault="00B6335A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6335A" w:rsidRPr="00D307CC" w:rsidRDefault="00B6335A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6335A" w:rsidRPr="00D307CC" w:rsidRDefault="00B6335A" w:rsidP="00D307CC">
            <w:pPr>
              <w:rPr>
                <w:sz w:val="20"/>
                <w:szCs w:val="20"/>
              </w:rPr>
            </w:pPr>
          </w:p>
        </w:tc>
      </w:tr>
      <w:tr w:rsidR="00B6335A" w:rsidRPr="00D307CC" w:rsidTr="00D92751">
        <w:trPr>
          <w:trHeight w:val="52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6335A" w:rsidRPr="00D307CC" w:rsidRDefault="00B6335A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6335A" w:rsidRPr="00D307CC" w:rsidRDefault="00B6335A" w:rsidP="00D307C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6335A" w:rsidRPr="00D307CC" w:rsidRDefault="00B6335A" w:rsidP="00D307C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6335A" w:rsidRPr="00D307CC" w:rsidRDefault="00B6335A" w:rsidP="00D307C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6335A" w:rsidRPr="00D307CC" w:rsidRDefault="00B6335A" w:rsidP="00D307C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6335A" w:rsidRPr="00D307CC" w:rsidRDefault="00B6335A" w:rsidP="00D307C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6335A" w:rsidRPr="00D307CC" w:rsidRDefault="00B6335A" w:rsidP="00D307C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6335A" w:rsidRPr="00D307CC" w:rsidRDefault="00B6335A" w:rsidP="00D307C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6335A" w:rsidRPr="00D307CC" w:rsidRDefault="00B6335A" w:rsidP="00D307CC">
            <w:pPr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6335A" w:rsidRPr="00563456" w:rsidRDefault="00B6335A" w:rsidP="00CB0BB3">
            <w:pPr>
              <w:jc w:val="center"/>
              <w:rPr>
                <w:sz w:val="20"/>
                <w:szCs w:val="20"/>
              </w:rPr>
            </w:pPr>
            <w:r w:rsidRPr="00563456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6335A" w:rsidRPr="00D307CC" w:rsidRDefault="00B6335A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6335A" w:rsidRPr="00D307CC" w:rsidRDefault="00B6335A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6335A" w:rsidRPr="00D307CC" w:rsidRDefault="00B6335A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6335A" w:rsidRPr="00D307CC" w:rsidRDefault="00B6335A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6335A" w:rsidRPr="00D307CC" w:rsidRDefault="00B6335A" w:rsidP="00D307CC">
            <w:pPr>
              <w:rPr>
                <w:sz w:val="20"/>
                <w:szCs w:val="20"/>
              </w:rPr>
            </w:pPr>
          </w:p>
        </w:tc>
      </w:tr>
      <w:tr w:rsidR="00B6335A" w:rsidRPr="00D307CC" w:rsidTr="00D92751">
        <w:trPr>
          <w:trHeight w:val="31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6335A" w:rsidRPr="00D307CC" w:rsidRDefault="00B6335A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6335A" w:rsidRPr="00D307CC" w:rsidRDefault="00B6335A" w:rsidP="00D307C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6335A" w:rsidRPr="00D307CC" w:rsidRDefault="00B6335A" w:rsidP="00D307C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6335A" w:rsidRPr="00D307CC" w:rsidRDefault="00B6335A" w:rsidP="00D307C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6335A" w:rsidRPr="00D307CC" w:rsidRDefault="00B6335A" w:rsidP="00D307C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6335A" w:rsidRPr="00D307CC" w:rsidRDefault="00B6335A" w:rsidP="00D307C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6335A" w:rsidRPr="00D307CC" w:rsidRDefault="00B6335A" w:rsidP="00D307C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6335A" w:rsidRPr="00D307CC" w:rsidRDefault="00B6335A" w:rsidP="00D307C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6335A" w:rsidRPr="00D307CC" w:rsidRDefault="00B6335A" w:rsidP="00D307CC">
            <w:pPr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местные бюджеты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6335A" w:rsidRPr="00563456" w:rsidRDefault="00B6335A" w:rsidP="00CB0BB3">
            <w:pPr>
              <w:jc w:val="center"/>
              <w:rPr>
                <w:sz w:val="20"/>
                <w:szCs w:val="20"/>
              </w:rPr>
            </w:pPr>
            <w:r w:rsidRPr="00563456">
              <w:rPr>
                <w:sz w:val="20"/>
                <w:szCs w:val="20"/>
              </w:rPr>
              <w:t>825,5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6335A" w:rsidRPr="00D307CC" w:rsidRDefault="00B6335A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6335A" w:rsidRPr="00D307CC" w:rsidRDefault="00B6335A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6335A" w:rsidRPr="00D307CC" w:rsidRDefault="00B6335A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6335A" w:rsidRPr="00D307CC" w:rsidRDefault="00B6335A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6335A" w:rsidRPr="00D307CC" w:rsidRDefault="00B6335A" w:rsidP="00D307CC">
            <w:pPr>
              <w:rPr>
                <w:sz w:val="20"/>
                <w:szCs w:val="20"/>
              </w:rPr>
            </w:pPr>
          </w:p>
        </w:tc>
      </w:tr>
      <w:tr w:rsidR="00E453A4" w:rsidRPr="00D307CC" w:rsidTr="00D92751">
        <w:trPr>
          <w:trHeight w:val="52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453A4" w:rsidRPr="00D307CC" w:rsidRDefault="00E453A4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453A4" w:rsidRPr="00D307CC" w:rsidRDefault="00E453A4" w:rsidP="00D307C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453A4" w:rsidRPr="00D307CC" w:rsidRDefault="00E453A4" w:rsidP="00D307C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453A4" w:rsidRPr="00D307CC" w:rsidRDefault="00E453A4" w:rsidP="00D307C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453A4" w:rsidRPr="00D307CC" w:rsidRDefault="00E453A4" w:rsidP="00D307C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453A4" w:rsidRPr="00D307CC" w:rsidRDefault="00E453A4" w:rsidP="00D307C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453A4" w:rsidRPr="00D307CC" w:rsidRDefault="00E453A4" w:rsidP="00D307C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453A4" w:rsidRPr="00D307CC" w:rsidRDefault="00E453A4" w:rsidP="00D307C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453A4" w:rsidRPr="00D307CC" w:rsidRDefault="00E453A4" w:rsidP="00D307CC">
            <w:pPr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внебюджетные источники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453A4" w:rsidRPr="00D307CC" w:rsidRDefault="00E453A4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453A4" w:rsidRPr="00D307CC" w:rsidRDefault="00E453A4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453A4" w:rsidRPr="00D307CC" w:rsidRDefault="00E453A4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453A4" w:rsidRPr="00D307CC" w:rsidRDefault="00E453A4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453A4" w:rsidRPr="00D307CC" w:rsidRDefault="00E453A4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453A4" w:rsidRPr="00D307CC" w:rsidRDefault="00E453A4" w:rsidP="00D307CC">
            <w:pPr>
              <w:rPr>
                <w:sz w:val="20"/>
                <w:szCs w:val="20"/>
              </w:rPr>
            </w:pPr>
          </w:p>
        </w:tc>
      </w:tr>
      <w:tr w:rsidR="00E453A4" w:rsidRPr="00D307CC" w:rsidTr="00D92751">
        <w:trPr>
          <w:trHeight w:val="300"/>
        </w:trPr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453A4" w:rsidRPr="00D307CC" w:rsidRDefault="00E453A4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lastRenderedPageBreak/>
              <w:t xml:space="preserve">1.2.6. Государственная поддержка муниципальных образований Новосибирской области в части малобюджетного строительства, реконструкции, ремонта спортивных сооружений, благоустройства,  обеспечения оборудованием и инвентарем спортивных объектов, </w:t>
            </w:r>
            <w:r w:rsidRPr="00D307CC">
              <w:rPr>
                <w:sz w:val="20"/>
                <w:szCs w:val="20"/>
              </w:rPr>
              <w:lastRenderedPageBreak/>
              <w:t>приобретения объектов недвижимого имущества спортивного назначения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453A4" w:rsidRPr="00D307CC" w:rsidRDefault="00E453A4" w:rsidP="00D307CC">
            <w:pPr>
              <w:jc w:val="center"/>
              <w:rPr>
                <w:color w:val="000000"/>
                <w:sz w:val="20"/>
                <w:szCs w:val="20"/>
              </w:rPr>
            </w:pPr>
            <w:r w:rsidRPr="00D307CC">
              <w:rPr>
                <w:color w:val="000000"/>
                <w:sz w:val="20"/>
                <w:szCs w:val="20"/>
              </w:rPr>
              <w:lastRenderedPageBreak/>
              <w:t xml:space="preserve">Приобретение объекта недвижимого имущества спортивного назначения (бассейн) в </w:t>
            </w:r>
            <w:proofErr w:type="spellStart"/>
            <w:r w:rsidRPr="00D307CC">
              <w:rPr>
                <w:color w:val="000000"/>
                <w:sz w:val="20"/>
                <w:szCs w:val="20"/>
              </w:rPr>
              <w:t>р.п</w:t>
            </w:r>
            <w:proofErr w:type="spellEnd"/>
            <w:r w:rsidRPr="00D307CC">
              <w:rPr>
                <w:color w:val="000000"/>
                <w:sz w:val="20"/>
                <w:szCs w:val="20"/>
              </w:rPr>
              <w:t>. Кольцово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453A4" w:rsidRPr="00D307CC" w:rsidRDefault="00E453A4" w:rsidP="00D307CC">
            <w:pPr>
              <w:jc w:val="center"/>
              <w:rPr>
                <w:color w:val="000000"/>
                <w:sz w:val="20"/>
                <w:szCs w:val="20"/>
              </w:rPr>
            </w:pPr>
            <w:r w:rsidRPr="00D307CC">
              <w:rPr>
                <w:color w:val="000000"/>
                <w:sz w:val="20"/>
                <w:szCs w:val="20"/>
              </w:rPr>
              <w:t>2022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453A4" w:rsidRPr="00D307CC" w:rsidRDefault="00E453A4" w:rsidP="00D307CC">
            <w:pPr>
              <w:jc w:val="center"/>
              <w:rPr>
                <w:color w:val="000000"/>
                <w:sz w:val="20"/>
                <w:szCs w:val="20"/>
              </w:rPr>
            </w:pPr>
            <w:r w:rsidRPr="00D307CC">
              <w:rPr>
                <w:color w:val="000000"/>
                <w:sz w:val="20"/>
                <w:szCs w:val="20"/>
              </w:rPr>
              <w:t>2022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453A4" w:rsidRPr="00D307CC" w:rsidRDefault="00E453A4" w:rsidP="00D307CC">
            <w:pPr>
              <w:jc w:val="center"/>
              <w:rPr>
                <w:color w:val="000000"/>
                <w:sz w:val="20"/>
                <w:szCs w:val="20"/>
              </w:rPr>
            </w:pPr>
            <w:r w:rsidRPr="00D307CC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453A4" w:rsidRPr="00D307CC" w:rsidRDefault="00E453A4" w:rsidP="00D307CC">
            <w:pPr>
              <w:jc w:val="center"/>
              <w:rPr>
                <w:color w:val="000000"/>
                <w:sz w:val="20"/>
                <w:szCs w:val="20"/>
              </w:rPr>
            </w:pPr>
            <w:r w:rsidRPr="00D307CC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453A4" w:rsidRPr="00D307CC" w:rsidRDefault="00E453A4" w:rsidP="00D307CC">
            <w:pPr>
              <w:jc w:val="center"/>
              <w:rPr>
                <w:color w:val="000000"/>
                <w:sz w:val="20"/>
                <w:szCs w:val="20"/>
              </w:rPr>
            </w:pPr>
            <w:r w:rsidRPr="00D307CC">
              <w:rPr>
                <w:color w:val="000000"/>
                <w:sz w:val="20"/>
                <w:szCs w:val="20"/>
              </w:rPr>
              <w:t xml:space="preserve">Площадь объекта -                порядка 4500 </w:t>
            </w:r>
            <w:proofErr w:type="spellStart"/>
            <w:r w:rsidRPr="00D307CC">
              <w:rPr>
                <w:color w:val="000000"/>
                <w:sz w:val="20"/>
                <w:szCs w:val="20"/>
              </w:rPr>
              <w:t>кв.м</w:t>
            </w:r>
            <w:proofErr w:type="spellEnd"/>
            <w:r w:rsidRPr="00D307CC">
              <w:rPr>
                <w:color w:val="000000"/>
                <w:sz w:val="20"/>
                <w:szCs w:val="20"/>
              </w:rPr>
              <w:t xml:space="preserve">. Единовременная пропускная способность - 115 чел.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453A4" w:rsidRPr="00D307CC" w:rsidRDefault="00E453A4" w:rsidP="00D307CC">
            <w:pPr>
              <w:jc w:val="center"/>
              <w:rPr>
                <w:color w:val="000000"/>
                <w:sz w:val="20"/>
                <w:szCs w:val="20"/>
              </w:rPr>
            </w:pPr>
            <w:r w:rsidRPr="00D307CC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453A4" w:rsidRPr="00D307CC" w:rsidRDefault="00E453A4" w:rsidP="00D307CC">
            <w:pPr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Сумма затрат,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453A4" w:rsidRPr="00D307CC" w:rsidRDefault="00E453A4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84180,2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453A4" w:rsidRPr="00D307CC" w:rsidRDefault="00E453A4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84180,2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453A4" w:rsidRPr="00D307CC" w:rsidRDefault="00E453A4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453A4" w:rsidRPr="00D307CC" w:rsidRDefault="00E453A4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453A4" w:rsidRPr="00D307CC" w:rsidRDefault="00E453A4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453A4" w:rsidRPr="00D307CC" w:rsidRDefault="00E453A4" w:rsidP="00D307CC">
            <w:pPr>
              <w:jc w:val="center"/>
              <w:rPr>
                <w:sz w:val="20"/>
                <w:szCs w:val="20"/>
              </w:rPr>
            </w:pPr>
            <w:proofErr w:type="spellStart"/>
            <w:r w:rsidRPr="00D307CC">
              <w:rPr>
                <w:sz w:val="20"/>
                <w:szCs w:val="20"/>
              </w:rPr>
              <w:t>МФКиС</w:t>
            </w:r>
            <w:proofErr w:type="spellEnd"/>
            <w:r w:rsidRPr="00D307CC">
              <w:rPr>
                <w:sz w:val="20"/>
                <w:szCs w:val="20"/>
              </w:rPr>
              <w:t xml:space="preserve"> НСО, ОМС (по согласованию)</w:t>
            </w:r>
          </w:p>
        </w:tc>
      </w:tr>
      <w:tr w:rsidR="00E453A4" w:rsidRPr="00D307CC" w:rsidTr="00D92751">
        <w:trPr>
          <w:trHeight w:val="31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453A4" w:rsidRPr="00D307CC" w:rsidRDefault="00E453A4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453A4" w:rsidRPr="00D307CC" w:rsidRDefault="00E453A4" w:rsidP="00D307C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453A4" w:rsidRPr="00D307CC" w:rsidRDefault="00E453A4" w:rsidP="00D307C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453A4" w:rsidRPr="00D307CC" w:rsidRDefault="00E453A4" w:rsidP="00D307C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453A4" w:rsidRPr="00D307CC" w:rsidRDefault="00E453A4" w:rsidP="00D307C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453A4" w:rsidRPr="00D307CC" w:rsidRDefault="00E453A4" w:rsidP="00D307C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453A4" w:rsidRPr="00D307CC" w:rsidRDefault="00E453A4" w:rsidP="00D307C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453A4" w:rsidRPr="00D307CC" w:rsidRDefault="00E453A4" w:rsidP="00D307C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453A4" w:rsidRPr="00D307CC" w:rsidRDefault="00E453A4" w:rsidP="00D307CC">
            <w:pPr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в том числе: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453A4" w:rsidRPr="00D307CC" w:rsidRDefault="00E453A4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453A4" w:rsidRPr="00D307CC" w:rsidRDefault="00E453A4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453A4" w:rsidRPr="00D307CC" w:rsidRDefault="00E453A4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453A4" w:rsidRPr="00D307CC" w:rsidRDefault="00E453A4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453A4" w:rsidRPr="00D307CC" w:rsidRDefault="00E453A4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453A4" w:rsidRPr="00D307CC" w:rsidRDefault="00E453A4" w:rsidP="00D307CC">
            <w:pPr>
              <w:rPr>
                <w:sz w:val="20"/>
                <w:szCs w:val="20"/>
              </w:rPr>
            </w:pPr>
          </w:p>
        </w:tc>
      </w:tr>
      <w:tr w:rsidR="00E453A4" w:rsidRPr="00D307CC" w:rsidTr="00D92751">
        <w:trPr>
          <w:trHeight w:val="31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453A4" w:rsidRPr="00D307CC" w:rsidRDefault="00E453A4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453A4" w:rsidRPr="00D307CC" w:rsidRDefault="00E453A4" w:rsidP="00D307C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453A4" w:rsidRPr="00D307CC" w:rsidRDefault="00E453A4" w:rsidP="00D307C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453A4" w:rsidRPr="00D307CC" w:rsidRDefault="00E453A4" w:rsidP="00D307C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453A4" w:rsidRPr="00D307CC" w:rsidRDefault="00E453A4" w:rsidP="00D307C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453A4" w:rsidRPr="00D307CC" w:rsidRDefault="00E453A4" w:rsidP="00D307C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453A4" w:rsidRPr="00D307CC" w:rsidRDefault="00E453A4" w:rsidP="00D307C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453A4" w:rsidRPr="00D307CC" w:rsidRDefault="00E453A4" w:rsidP="00D307C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453A4" w:rsidRPr="00D307CC" w:rsidRDefault="00E453A4" w:rsidP="00D307CC">
            <w:pPr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453A4" w:rsidRPr="00D307CC" w:rsidRDefault="00E453A4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80813,0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453A4" w:rsidRPr="00D307CC" w:rsidRDefault="00E453A4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80813,0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453A4" w:rsidRPr="00D307CC" w:rsidRDefault="00E453A4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453A4" w:rsidRPr="00D307CC" w:rsidRDefault="00E453A4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453A4" w:rsidRPr="00D307CC" w:rsidRDefault="00E453A4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453A4" w:rsidRPr="00D307CC" w:rsidRDefault="00E453A4" w:rsidP="00D307CC">
            <w:pPr>
              <w:rPr>
                <w:sz w:val="20"/>
                <w:szCs w:val="20"/>
              </w:rPr>
            </w:pPr>
          </w:p>
        </w:tc>
      </w:tr>
      <w:tr w:rsidR="00E453A4" w:rsidRPr="00D307CC" w:rsidTr="00D92751">
        <w:trPr>
          <w:trHeight w:val="52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453A4" w:rsidRPr="00D307CC" w:rsidRDefault="00E453A4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453A4" w:rsidRPr="00D307CC" w:rsidRDefault="00E453A4" w:rsidP="00D307C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453A4" w:rsidRPr="00D307CC" w:rsidRDefault="00E453A4" w:rsidP="00D307C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453A4" w:rsidRPr="00D307CC" w:rsidRDefault="00E453A4" w:rsidP="00D307C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453A4" w:rsidRPr="00D307CC" w:rsidRDefault="00E453A4" w:rsidP="00D307C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453A4" w:rsidRPr="00D307CC" w:rsidRDefault="00E453A4" w:rsidP="00D307C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453A4" w:rsidRPr="00D307CC" w:rsidRDefault="00E453A4" w:rsidP="00D307C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453A4" w:rsidRPr="00D307CC" w:rsidRDefault="00E453A4" w:rsidP="00D307C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453A4" w:rsidRPr="00D307CC" w:rsidRDefault="00E453A4" w:rsidP="00D307CC">
            <w:pPr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453A4" w:rsidRPr="00D307CC" w:rsidRDefault="00E453A4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453A4" w:rsidRPr="00D307CC" w:rsidRDefault="00E453A4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453A4" w:rsidRPr="00D307CC" w:rsidRDefault="00E453A4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453A4" w:rsidRPr="00D307CC" w:rsidRDefault="00E453A4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453A4" w:rsidRPr="00D307CC" w:rsidRDefault="00E453A4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453A4" w:rsidRPr="00D307CC" w:rsidRDefault="00E453A4" w:rsidP="00D307CC">
            <w:pPr>
              <w:rPr>
                <w:sz w:val="20"/>
                <w:szCs w:val="20"/>
              </w:rPr>
            </w:pPr>
          </w:p>
        </w:tc>
      </w:tr>
      <w:tr w:rsidR="00E453A4" w:rsidRPr="00D307CC" w:rsidTr="00D92751">
        <w:trPr>
          <w:trHeight w:val="31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453A4" w:rsidRPr="00D307CC" w:rsidRDefault="00E453A4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453A4" w:rsidRPr="00D307CC" w:rsidRDefault="00E453A4" w:rsidP="00D307C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453A4" w:rsidRPr="00D307CC" w:rsidRDefault="00E453A4" w:rsidP="00D307C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453A4" w:rsidRPr="00D307CC" w:rsidRDefault="00E453A4" w:rsidP="00D307C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453A4" w:rsidRPr="00D307CC" w:rsidRDefault="00E453A4" w:rsidP="00D307C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453A4" w:rsidRPr="00D307CC" w:rsidRDefault="00E453A4" w:rsidP="00D307C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453A4" w:rsidRPr="00D307CC" w:rsidRDefault="00E453A4" w:rsidP="00D307C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453A4" w:rsidRPr="00D307CC" w:rsidRDefault="00E453A4" w:rsidP="00D307C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453A4" w:rsidRPr="00D307CC" w:rsidRDefault="00E453A4" w:rsidP="00D307CC">
            <w:pPr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местные бюджеты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453A4" w:rsidRPr="00D307CC" w:rsidRDefault="00E453A4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3367,2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453A4" w:rsidRPr="00D307CC" w:rsidRDefault="00E453A4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3367,2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453A4" w:rsidRPr="00D307CC" w:rsidRDefault="00E453A4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453A4" w:rsidRPr="00D307CC" w:rsidRDefault="00E453A4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453A4" w:rsidRPr="00D307CC" w:rsidRDefault="00E453A4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453A4" w:rsidRPr="00D307CC" w:rsidRDefault="00E453A4" w:rsidP="00D307CC">
            <w:pPr>
              <w:rPr>
                <w:sz w:val="20"/>
                <w:szCs w:val="20"/>
              </w:rPr>
            </w:pPr>
          </w:p>
        </w:tc>
      </w:tr>
      <w:tr w:rsidR="00E453A4" w:rsidRPr="00D307CC" w:rsidTr="00D92751">
        <w:trPr>
          <w:trHeight w:val="52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453A4" w:rsidRPr="00D307CC" w:rsidRDefault="00E453A4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453A4" w:rsidRPr="00D307CC" w:rsidRDefault="00E453A4" w:rsidP="00D307C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453A4" w:rsidRPr="00D307CC" w:rsidRDefault="00E453A4" w:rsidP="00D307C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453A4" w:rsidRPr="00D307CC" w:rsidRDefault="00E453A4" w:rsidP="00D307C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453A4" w:rsidRPr="00D307CC" w:rsidRDefault="00E453A4" w:rsidP="00D307C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453A4" w:rsidRPr="00D307CC" w:rsidRDefault="00E453A4" w:rsidP="00D307C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453A4" w:rsidRPr="00D307CC" w:rsidRDefault="00E453A4" w:rsidP="00D307C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453A4" w:rsidRPr="00D307CC" w:rsidRDefault="00E453A4" w:rsidP="00D307C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453A4" w:rsidRPr="00D307CC" w:rsidRDefault="00E453A4" w:rsidP="00D307CC">
            <w:pPr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внебюджетные источники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453A4" w:rsidRPr="00D307CC" w:rsidRDefault="00E453A4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453A4" w:rsidRPr="00D307CC" w:rsidRDefault="00E453A4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453A4" w:rsidRPr="00D307CC" w:rsidRDefault="00E453A4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453A4" w:rsidRPr="00D307CC" w:rsidRDefault="00E453A4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453A4" w:rsidRPr="00D307CC" w:rsidRDefault="00E453A4" w:rsidP="00D307CC">
            <w:pPr>
              <w:jc w:val="center"/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453A4" w:rsidRPr="00D307CC" w:rsidRDefault="00E453A4" w:rsidP="00D307CC">
            <w:pPr>
              <w:rPr>
                <w:sz w:val="20"/>
                <w:szCs w:val="20"/>
              </w:rPr>
            </w:pPr>
          </w:p>
        </w:tc>
      </w:tr>
      <w:tr w:rsidR="00B6335A" w:rsidRPr="00D307CC" w:rsidTr="00B6335A">
        <w:trPr>
          <w:trHeight w:val="300"/>
        </w:trPr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6335A" w:rsidRPr="00D307CC" w:rsidRDefault="00B6335A" w:rsidP="00D307CC">
            <w:pPr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lastRenderedPageBreak/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6335A" w:rsidRPr="00D307CC" w:rsidRDefault="00B6335A" w:rsidP="00D307CC">
            <w:pPr>
              <w:jc w:val="center"/>
              <w:rPr>
                <w:b/>
                <w:bCs/>
                <w:sz w:val="20"/>
                <w:szCs w:val="20"/>
              </w:rPr>
            </w:pPr>
            <w:r w:rsidRPr="00D307CC">
              <w:rPr>
                <w:b/>
                <w:bCs/>
                <w:sz w:val="20"/>
                <w:szCs w:val="20"/>
              </w:rPr>
              <w:t xml:space="preserve">Итого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6335A" w:rsidRPr="00D307CC" w:rsidRDefault="00B6335A" w:rsidP="00D307CC">
            <w:pPr>
              <w:jc w:val="center"/>
              <w:rPr>
                <w:b/>
                <w:bCs/>
                <w:sz w:val="20"/>
                <w:szCs w:val="20"/>
              </w:rPr>
            </w:pPr>
            <w:r w:rsidRPr="00D307C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6335A" w:rsidRPr="00D307CC" w:rsidRDefault="00B6335A" w:rsidP="00D307CC">
            <w:pPr>
              <w:jc w:val="center"/>
              <w:rPr>
                <w:b/>
                <w:bCs/>
                <w:sz w:val="20"/>
                <w:szCs w:val="20"/>
              </w:rPr>
            </w:pPr>
            <w:r w:rsidRPr="00D307C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6335A" w:rsidRPr="00D307CC" w:rsidRDefault="00B6335A" w:rsidP="00D307CC">
            <w:pPr>
              <w:jc w:val="center"/>
              <w:rPr>
                <w:b/>
                <w:bCs/>
                <w:sz w:val="20"/>
                <w:szCs w:val="20"/>
              </w:rPr>
            </w:pPr>
            <w:r w:rsidRPr="00D307C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6335A" w:rsidRPr="00D307CC" w:rsidRDefault="00B6335A" w:rsidP="00D307CC">
            <w:pPr>
              <w:jc w:val="center"/>
              <w:rPr>
                <w:b/>
                <w:bCs/>
                <w:sz w:val="20"/>
                <w:szCs w:val="20"/>
              </w:rPr>
            </w:pPr>
            <w:r w:rsidRPr="00D307C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6335A" w:rsidRPr="00D307CC" w:rsidRDefault="00B6335A" w:rsidP="00D307CC">
            <w:pPr>
              <w:jc w:val="center"/>
              <w:rPr>
                <w:b/>
                <w:bCs/>
                <w:sz w:val="20"/>
                <w:szCs w:val="20"/>
              </w:rPr>
            </w:pPr>
            <w:r w:rsidRPr="00D307C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6335A" w:rsidRPr="00D307CC" w:rsidRDefault="00B6335A" w:rsidP="00D307CC">
            <w:pPr>
              <w:jc w:val="center"/>
              <w:rPr>
                <w:b/>
                <w:bCs/>
                <w:sz w:val="20"/>
                <w:szCs w:val="20"/>
              </w:rPr>
            </w:pPr>
            <w:r w:rsidRPr="00D307C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6335A" w:rsidRPr="00D307CC" w:rsidRDefault="00B6335A" w:rsidP="00D307CC">
            <w:pPr>
              <w:rPr>
                <w:b/>
                <w:bCs/>
                <w:sz w:val="20"/>
                <w:szCs w:val="20"/>
              </w:rPr>
            </w:pPr>
            <w:r w:rsidRPr="00D307CC">
              <w:rPr>
                <w:b/>
                <w:bCs/>
                <w:sz w:val="20"/>
                <w:szCs w:val="20"/>
              </w:rPr>
              <w:t>Сумма затрат,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hideMark/>
          </w:tcPr>
          <w:p w:rsidR="00B6335A" w:rsidRPr="00B6335A" w:rsidRDefault="00B6335A" w:rsidP="00B6335A">
            <w:pPr>
              <w:jc w:val="center"/>
              <w:rPr>
                <w:b/>
                <w:sz w:val="20"/>
                <w:szCs w:val="20"/>
              </w:rPr>
            </w:pPr>
            <w:r w:rsidRPr="00B6335A">
              <w:rPr>
                <w:b/>
                <w:sz w:val="20"/>
                <w:szCs w:val="20"/>
              </w:rPr>
              <w:t>8005134,0</w:t>
            </w:r>
          </w:p>
          <w:p w:rsidR="00B6335A" w:rsidRPr="00B6335A" w:rsidRDefault="00B6335A" w:rsidP="00B6335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hideMark/>
          </w:tcPr>
          <w:p w:rsidR="00B6335A" w:rsidRPr="00B6335A" w:rsidRDefault="00B6335A" w:rsidP="00B6335A">
            <w:pPr>
              <w:jc w:val="center"/>
              <w:rPr>
                <w:b/>
                <w:sz w:val="20"/>
                <w:szCs w:val="20"/>
              </w:rPr>
            </w:pPr>
            <w:r w:rsidRPr="00B6335A">
              <w:rPr>
                <w:b/>
                <w:sz w:val="20"/>
                <w:szCs w:val="20"/>
              </w:rPr>
              <w:t>1143774,9</w:t>
            </w:r>
          </w:p>
          <w:p w:rsidR="00B6335A" w:rsidRPr="00B6335A" w:rsidRDefault="00B6335A" w:rsidP="00B6335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hideMark/>
          </w:tcPr>
          <w:p w:rsidR="00B6335A" w:rsidRPr="00B6335A" w:rsidRDefault="00B6335A" w:rsidP="00B6335A">
            <w:pPr>
              <w:jc w:val="center"/>
              <w:rPr>
                <w:b/>
                <w:sz w:val="20"/>
                <w:szCs w:val="20"/>
              </w:rPr>
            </w:pPr>
            <w:r w:rsidRPr="00B6335A">
              <w:rPr>
                <w:b/>
                <w:sz w:val="20"/>
                <w:szCs w:val="20"/>
              </w:rPr>
              <w:t>1415772,30 ***</w:t>
            </w:r>
          </w:p>
          <w:p w:rsidR="00B6335A" w:rsidRPr="00B6335A" w:rsidRDefault="00B6335A" w:rsidP="00B6335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hideMark/>
          </w:tcPr>
          <w:p w:rsidR="00B6335A" w:rsidRPr="00B6335A" w:rsidRDefault="00B6335A" w:rsidP="00B6335A">
            <w:pPr>
              <w:jc w:val="center"/>
              <w:rPr>
                <w:b/>
                <w:sz w:val="20"/>
                <w:szCs w:val="20"/>
              </w:rPr>
            </w:pPr>
            <w:r w:rsidRPr="00B6335A">
              <w:rPr>
                <w:b/>
                <w:sz w:val="20"/>
                <w:szCs w:val="20"/>
              </w:rPr>
              <w:t>713058,32 ***</w:t>
            </w:r>
          </w:p>
          <w:p w:rsidR="00B6335A" w:rsidRPr="00B6335A" w:rsidRDefault="00B6335A" w:rsidP="00B6335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</w:tcPr>
          <w:p w:rsidR="00B6335A" w:rsidRPr="00B6335A" w:rsidRDefault="00B6335A" w:rsidP="00B6335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6335A" w:rsidRPr="00D307CC" w:rsidRDefault="00B6335A" w:rsidP="00D307CC">
            <w:pPr>
              <w:jc w:val="center"/>
              <w:rPr>
                <w:b/>
                <w:bCs/>
                <w:sz w:val="20"/>
                <w:szCs w:val="20"/>
              </w:rPr>
            </w:pPr>
            <w:r w:rsidRPr="00D307CC">
              <w:rPr>
                <w:b/>
                <w:bCs/>
                <w:sz w:val="20"/>
                <w:szCs w:val="20"/>
              </w:rPr>
              <w:t> </w:t>
            </w:r>
          </w:p>
        </w:tc>
      </w:tr>
      <w:tr w:rsidR="00B6335A" w:rsidRPr="00D307CC" w:rsidTr="00B6335A">
        <w:trPr>
          <w:trHeight w:val="31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B6335A" w:rsidRPr="00D307CC" w:rsidRDefault="00B6335A" w:rsidP="00D307C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6335A" w:rsidRPr="00D307CC" w:rsidRDefault="00B6335A" w:rsidP="00D307CC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6335A" w:rsidRPr="00D307CC" w:rsidRDefault="00B6335A" w:rsidP="00D307CC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6335A" w:rsidRPr="00D307CC" w:rsidRDefault="00B6335A" w:rsidP="00D307CC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6335A" w:rsidRPr="00D307CC" w:rsidRDefault="00B6335A" w:rsidP="00D307CC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6335A" w:rsidRPr="00D307CC" w:rsidRDefault="00B6335A" w:rsidP="00D307CC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6335A" w:rsidRPr="00D307CC" w:rsidRDefault="00B6335A" w:rsidP="00D307CC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6335A" w:rsidRPr="00D307CC" w:rsidRDefault="00B6335A" w:rsidP="00D307CC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6335A" w:rsidRPr="00D307CC" w:rsidRDefault="00B6335A" w:rsidP="00D307CC">
            <w:pPr>
              <w:rPr>
                <w:b/>
                <w:bCs/>
                <w:sz w:val="20"/>
                <w:szCs w:val="20"/>
              </w:rPr>
            </w:pPr>
            <w:r w:rsidRPr="00D307CC">
              <w:rPr>
                <w:b/>
                <w:bCs/>
                <w:sz w:val="20"/>
                <w:szCs w:val="20"/>
              </w:rPr>
              <w:t>в том числе: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B6335A" w:rsidRPr="00B6335A" w:rsidRDefault="00B6335A" w:rsidP="00B6335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B6335A" w:rsidRPr="00B6335A" w:rsidRDefault="00B6335A" w:rsidP="00B6335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B6335A" w:rsidRPr="00B6335A" w:rsidRDefault="00B6335A" w:rsidP="00B6335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B6335A" w:rsidRPr="00B6335A" w:rsidRDefault="00B6335A" w:rsidP="00B6335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B6335A" w:rsidRPr="00B6335A" w:rsidRDefault="00B6335A" w:rsidP="00B6335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6335A" w:rsidRPr="00D307CC" w:rsidRDefault="00B6335A" w:rsidP="00D307CC">
            <w:pPr>
              <w:rPr>
                <w:b/>
                <w:bCs/>
                <w:sz w:val="20"/>
                <w:szCs w:val="20"/>
              </w:rPr>
            </w:pPr>
          </w:p>
        </w:tc>
      </w:tr>
      <w:tr w:rsidR="00B6335A" w:rsidRPr="00D307CC" w:rsidTr="00B6335A">
        <w:trPr>
          <w:trHeight w:val="52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6335A" w:rsidRPr="00D307CC" w:rsidRDefault="00B6335A" w:rsidP="00D307CC">
            <w:pPr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6335A" w:rsidRPr="00D307CC" w:rsidRDefault="00B6335A" w:rsidP="00D307CC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6335A" w:rsidRPr="00D307CC" w:rsidRDefault="00B6335A" w:rsidP="00D307CC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6335A" w:rsidRPr="00D307CC" w:rsidRDefault="00B6335A" w:rsidP="00D307CC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6335A" w:rsidRPr="00D307CC" w:rsidRDefault="00B6335A" w:rsidP="00D307CC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6335A" w:rsidRPr="00D307CC" w:rsidRDefault="00B6335A" w:rsidP="00D307CC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6335A" w:rsidRPr="00D307CC" w:rsidRDefault="00B6335A" w:rsidP="00D307CC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6335A" w:rsidRPr="00D307CC" w:rsidRDefault="00B6335A" w:rsidP="00D307CC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6335A" w:rsidRPr="00D307CC" w:rsidRDefault="00B6335A" w:rsidP="00D307CC">
            <w:pPr>
              <w:rPr>
                <w:b/>
                <w:bCs/>
                <w:sz w:val="20"/>
                <w:szCs w:val="20"/>
              </w:rPr>
            </w:pPr>
            <w:r w:rsidRPr="00D307CC">
              <w:rPr>
                <w:b/>
                <w:bCs/>
                <w:sz w:val="20"/>
                <w:szCs w:val="20"/>
              </w:rPr>
              <w:t>областной бюджет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:rsidR="00B6335A" w:rsidRPr="00B6335A" w:rsidRDefault="00B6335A" w:rsidP="00B6335A">
            <w:pPr>
              <w:jc w:val="center"/>
              <w:rPr>
                <w:b/>
                <w:sz w:val="20"/>
                <w:szCs w:val="20"/>
              </w:rPr>
            </w:pPr>
            <w:r w:rsidRPr="00B6335A">
              <w:rPr>
                <w:b/>
                <w:sz w:val="20"/>
                <w:szCs w:val="20"/>
              </w:rPr>
              <w:t>6373285,5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:rsidR="00B6335A" w:rsidRPr="00B6335A" w:rsidRDefault="00B6335A" w:rsidP="00B6335A">
            <w:pPr>
              <w:jc w:val="center"/>
              <w:rPr>
                <w:b/>
                <w:sz w:val="20"/>
                <w:szCs w:val="20"/>
              </w:rPr>
            </w:pPr>
            <w:r w:rsidRPr="00B6335A">
              <w:rPr>
                <w:b/>
                <w:sz w:val="20"/>
                <w:szCs w:val="20"/>
              </w:rPr>
              <w:t>1138833,0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:rsidR="00B6335A" w:rsidRPr="00B6335A" w:rsidRDefault="00B6335A" w:rsidP="00B6335A">
            <w:pPr>
              <w:jc w:val="center"/>
              <w:rPr>
                <w:b/>
                <w:sz w:val="20"/>
                <w:szCs w:val="20"/>
              </w:rPr>
            </w:pPr>
            <w:r w:rsidRPr="00B6335A">
              <w:rPr>
                <w:b/>
                <w:sz w:val="20"/>
                <w:szCs w:val="20"/>
              </w:rPr>
              <w:t>1415772,30 ***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:rsidR="00B6335A" w:rsidRPr="00B6335A" w:rsidRDefault="00B6335A" w:rsidP="00B6335A">
            <w:pPr>
              <w:jc w:val="center"/>
              <w:rPr>
                <w:b/>
                <w:sz w:val="20"/>
                <w:szCs w:val="20"/>
              </w:rPr>
            </w:pPr>
            <w:r w:rsidRPr="00B6335A">
              <w:rPr>
                <w:b/>
                <w:sz w:val="20"/>
                <w:szCs w:val="20"/>
              </w:rPr>
              <w:t>713058,32 ***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</w:tcPr>
          <w:p w:rsidR="00B6335A" w:rsidRDefault="00B6335A">
            <w:r w:rsidRPr="00C15D75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6335A" w:rsidRPr="00D307CC" w:rsidRDefault="00B6335A" w:rsidP="00D307CC">
            <w:pPr>
              <w:rPr>
                <w:b/>
                <w:bCs/>
                <w:sz w:val="20"/>
                <w:szCs w:val="20"/>
              </w:rPr>
            </w:pPr>
          </w:p>
        </w:tc>
      </w:tr>
      <w:tr w:rsidR="00B6335A" w:rsidRPr="00D307CC" w:rsidTr="00B6335A">
        <w:trPr>
          <w:trHeight w:val="52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6335A" w:rsidRPr="00D307CC" w:rsidRDefault="00B6335A" w:rsidP="00D307CC">
            <w:pPr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6335A" w:rsidRPr="00D307CC" w:rsidRDefault="00B6335A" w:rsidP="00D307CC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6335A" w:rsidRPr="00D307CC" w:rsidRDefault="00B6335A" w:rsidP="00D307CC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6335A" w:rsidRPr="00D307CC" w:rsidRDefault="00B6335A" w:rsidP="00D307CC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6335A" w:rsidRPr="00D307CC" w:rsidRDefault="00B6335A" w:rsidP="00D307CC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6335A" w:rsidRPr="00D307CC" w:rsidRDefault="00B6335A" w:rsidP="00D307CC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6335A" w:rsidRPr="00D307CC" w:rsidRDefault="00B6335A" w:rsidP="00D307CC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6335A" w:rsidRPr="00D307CC" w:rsidRDefault="00B6335A" w:rsidP="00D307CC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6335A" w:rsidRPr="00D307CC" w:rsidRDefault="00B6335A" w:rsidP="00D307CC">
            <w:pPr>
              <w:rPr>
                <w:b/>
                <w:bCs/>
                <w:sz w:val="20"/>
                <w:szCs w:val="20"/>
              </w:rPr>
            </w:pPr>
            <w:r w:rsidRPr="00D307CC">
              <w:rPr>
                <w:b/>
                <w:bCs/>
                <w:sz w:val="20"/>
                <w:szCs w:val="20"/>
              </w:rPr>
              <w:t>федеральный бюджет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:rsidR="00B6335A" w:rsidRPr="00B6335A" w:rsidRDefault="00B6335A" w:rsidP="00B6335A">
            <w:pPr>
              <w:jc w:val="center"/>
              <w:rPr>
                <w:b/>
                <w:sz w:val="20"/>
                <w:szCs w:val="20"/>
              </w:rPr>
            </w:pPr>
            <w:r w:rsidRPr="00B6335A">
              <w:rPr>
                <w:b/>
                <w:sz w:val="20"/>
                <w:szCs w:val="20"/>
              </w:rPr>
              <w:t>1613500,0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:rsidR="00B6335A" w:rsidRPr="00B6335A" w:rsidRDefault="00B6335A" w:rsidP="00B6335A">
            <w:pPr>
              <w:jc w:val="center"/>
              <w:rPr>
                <w:b/>
                <w:sz w:val="20"/>
                <w:szCs w:val="20"/>
              </w:rPr>
            </w:pPr>
            <w:r w:rsidRPr="00B6335A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:rsidR="00B6335A" w:rsidRPr="00B6335A" w:rsidRDefault="00B6335A" w:rsidP="00B6335A">
            <w:pPr>
              <w:jc w:val="center"/>
              <w:rPr>
                <w:b/>
                <w:sz w:val="20"/>
                <w:szCs w:val="20"/>
              </w:rPr>
            </w:pPr>
            <w:r w:rsidRPr="00B6335A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:rsidR="00B6335A" w:rsidRPr="00B6335A" w:rsidRDefault="00B6335A" w:rsidP="00B6335A">
            <w:pPr>
              <w:jc w:val="center"/>
              <w:rPr>
                <w:b/>
                <w:sz w:val="20"/>
                <w:szCs w:val="20"/>
              </w:rPr>
            </w:pPr>
            <w:r w:rsidRPr="00B6335A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</w:tcPr>
          <w:p w:rsidR="00B6335A" w:rsidRDefault="00B6335A">
            <w:r w:rsidRPr="00C15D75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6335A" w:rsidRPr="00D307CC" w:rsidRDefault="00B6335A" w:rsidP="00D307CC">
            <w:pPr>
              <w:rPr>
                <w:b/>
                <w:bCs/>
                <w:sz w:val="20"/>
                <w:szCs w:val="20"/>
              </w:rPr>
            </w:pPr>
          </w:p>
        </w:tc>
      </w:tr>
      <w:tr w:rsidR="00B6335A" w:rsidRPr="00D307CC" w:rsidTr="00B6335A">
        <w:trPr>
          <w:trHeight w:val="52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6335A" w:rsidRPr="00D307CC" w:rsidRDefault="00B6335A" w:rsidP="00D307CC">
            <w:pPr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6335A" w:rsidRPr="00D307CC" w:rsidRDefault="00B6335A" w:rsidP="00D307CC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6335A" w:rsidRPr="00D307CC" w:rsidRDefault="00B6335A" w:rsidP="00D307CC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6335A" w:rsidRPr="00D307CC" w:rsidRDefault="00B6335A" w:rsidP="00D307CC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6335A" w:rsidRPr="00D307CC" w:rsidRDefault="00B6335A" w:rsidP="00D307CC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6335A" w:rsidRPr="00D307CC" w:rsidRDefault="00B6335A" w:rsidP="00D307CC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6335A" w:rsidRPr="00D307CC" w:rsidRDefault="00B6335A" w:rsidP="00D307CC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6335A" w:rsidRPr="00D307CC" w:rsidRDefault="00B6335A" w:rsidP="00D307CC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6335A" w:rsidRPr="00D307CC" w:rsidRDefault="00B6335A" w:rsidP="00D307CC">
            <w:pPr>
              <w:rPr>
                <w:b/>
                <w:bCs/>
                <w:sz w:val="20"/>
                <w:szCs w:val="20"/>
              </w:rPr>
            </w:pPr>
            <w:r w:rsidRPr="00D307CC">
              <w:rPr>
                <w:b/>
                <w:bCs/>
                <w:sz w:val="20"/>
                <w:szCs w:val="20"/>
              </w:rPr>
              <w:t>местные бюджеты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:rsidR="00B6335A" w:rsidRPr="00B6335A" w:rsidRDefault="00B6335A" w:rsidP="00B6335A">
            <w:pPr>
              <w:jc w:val="center"/>
              <w:rPr>
                <w:b/>
                <w:sz w:val="20"/>
                <w:szCs w:val="20"/>
              </w:rPr>
            </w:pPr>
            <w:r w:rsidRPr="00B6335A">
              <w:rPr>
                <w:b/>
                <w:sz w:val="20"/>
                <w:szCs w:val="20"/>
              </w:rPr>
              <w:t>18348,4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:rsidR="00B6335A" w:rsidRPr="00B6335A" w:rsidRDefault="00B6335A" w:rsidP="00B6335A">
            <w:pPr>
              <w:jc w:val="center"/>
              <w:rPr>
                <w:b/>
                <w:sz w:val="20"/>
                <w:szCs w:val="20"/>
              </w:rPr>
            </w:pPr>
            <w:r w:rsidRPr="00B6335A">
              <w:rPr>
                <w:b/>
                <w:sz w:val="20"/>
                <w:szCs w:val="20"/>
              </w:rPr>
              <w:t>4941,9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:rsidR="00B6335A" w:rsidRPr="00B6335A" w:rsidRDefault="00B6335A" w:rsidP="00B6335A">
            <w:pPr>
              <w:jc w:val="center"/>
              <w:rPr>
                <w:b/>
                <w:sz w:val="20"/>
                <w:szCs w:val="20"/>
              </w:rPr>
            </w:pPr>
            <w:r w:rsidRPr="00B6335A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:rsidR="00B6335A" w:rsidRPr="00B6335A" w:rsidRDefault="00B6335A" w:rsidP="00B6335A">
            <w:pPr>
              <w:jc w:val="center"/>
              <w:rPr>
                <w:b/>
                <w:sz w:val="20"/>
                <w:szCs w:val="20"/>
              </w:rPr>
            </w:pPr>
            <w:r w:rsidRPr="00B6335A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</w:tcPr>
          <w:p w:rsidR="00B6335A" w:rsidRDefault="00B6335A">
            <w:r w:rsidRPr="00C15D75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6335A" w:rsidRPr="00D307CC" w:rsidRDefault="00B6335A" w:rsidP="00D307CC">
            <w:pPr>
              <w:rPr>
                <w:b/>
                <w:bCs/>
                <w:sz w:val="20"/>
                <w:szCs w:val="20"/>
              </w:rPr>
            </w:pPr>
          </w:p>
        </w:tc>
      </w:tr>
      <w:tr w:rsidR="00B6335A" w:rsidRPr="00D307CC" w:rsidTr="00F33D72">
        <w:trPr>
          <w:trHeight w:val="52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6335A" w:rsidRPr="00D307CC" w:rsidRDefault="00B6335A" w:rsidP="00D307CC">
            <w:pPr>
              <w:rPr>
                <w:sz w:val="20"/>
                <w:szCs w:val="20"/>
              </w:rPr>
            </w:pPr>
            <w:r w:rsidRPr="00D307CC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6335A" w:rsidRPr="00D307CC" w:rsidRDefault="00B6335A" w:rsidP="00D307CC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6335A" w:rsidRPr="00D307CC" w:rsidRDefault="00B6335A" w:rsidP="00D307CC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6335A" w:rsidRPr="00D307CC" w:rsidRDefault="00B6335A" w:rsidP="00D307CC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6335A" w:rsidRPr="00D307CC" w:rsidRDefault="00B6335A" w:rsidP="00D307CC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6335A" w:rsidRPr="00D307CC" w:rsidRDefault="00B6335A" w:rsidP="00D307CC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6335A" w:rsidRPr="00D307CC" w:rsidRDefault="00B6335A" w:rsidP="00D307CC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6335A" w:rsidRPr="00D307CC" w:rsidRDefault="00B6335A" w:rsidP="00D307CC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6335A" w:rsidRPr="00D307CC" w:rsidRDefault="00B6335A" w:rsidP="00D307CC">
            <w:pPr>
              <w:rPr>
                <w:b/>
                <w:bCs/>
                <w:sz w:val="20"/>
                <w:szCs w:val="20"/>
              </w:rPr>
            </w:pPr>
            <w:r w:rsidRPr="00D307CC">
              <w:rPr>
                <w:b/>
                <w:bCs/>
                <w:sz w:val="20"/>
                <w:szCs w:val="20"/>
              </w:rPr>
              <w:t>внебюджетные источники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:rsidR="00B6335A" w:rsidRPr="00B6335A" w:rsidRDefault="00B6335A" w:rsidP="00B6335A">
            <w:pPr>
              <w:jc w:val="center"/>
              <w:rPr>
                <w:b/>
                <w:sz w:val="20"/>
                <w:szCs w:val="20"/>
              </w:rPr>
            </w:pPr>
            <w:r w:rsidRPr="00B6335A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:rsidR="00B6335A" w:rsidRPr="00B6335A" w:rsidRDefault="00B6335A" w:rsidP="00B6335A">
            <w:pPr>
              <w:jc w:val="center"/>
              <w:rPr>
                <w:b/>
                <w:sz w:val="20"/>
                <w:szCs w:val="20"/>
              </w:rPr>
            </w:pPr>
            <w:r w:rsidRPr="00B6335A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:rsidR="00B6335A" w:rsidRPr="00B6335A" w:rsidRDefault="00B6335A" w:rsidP="00B6335A">
            <w:pPr>
              <w:jc w:val="center"/>
              <w:rPr>
                <w:b/>
                <w:sz w:val="20"/>
                <w:szCs w:val="20"/>
              </w:rPr>
            </w:pPr>
            <w:r w:rsidRPr="00B6335A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:rsidR="00B6335A" w:rsidRPr="00B6335A" w:rsidRDefault="00B6335A" w:rsidP="00B6335A">
            <w:pPr>
              <w:jc w:val="center"/>
              <w:rPr>
                <w:b/>
                <w:sz w:val="20"/>
                <w:szCs w:val="20"/>
              </w:rPr>
            </w:pPr>
            <w:r w:rsidRPr="00B6335A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:rsidR="00B6335A" w:rsidRPr="00B6335A" w:rsidRDefault="00B6335A" w:rsidP="00B6335A">
            <w:pPr>
              <w:jc w:val="center"/>
              <w:rPr>
                <w:b/>
                <w:sz w:val="20"/>
                <w:szCs w:val="20"/>
              </w:rPr>
            </w:pPr>
            <w:r w:rsidRPr="00B6335A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6335A" w:rsidRPr="00D307CC" w:rsidRDefault="00B6335A" w:rsidP="00D307CC">
            <w:pPr>
              <w:rPr>
                <w:b/>
                <w:bCs/>
                <w:sz w:val="20"/>
                <w:szCs w:val="20"/>
              </w:rPr>
            </w:pPr>
          </w:p>
        </w:tc>
      </w:tr>
    </w:tbl>
    <w:p w:rsidR="00D307CC" w:rsidRPr="007D4972" w:rsidRDefault="00D307CC" w:rsidP="002A3AA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sectPr w:rsidR="00D307CC" w:rsidRPr="007D4972" w:rsidSect="00FC5659">
      <w:pgSz w:w="16838" w:h="11906" w:orient="landscape"/>
      <w:pgMar w:top="426" w:right="1134" w:bottom="567" w:left="1134" w:header="709" w:footer="31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411555"/>
    <w:multiLevelType w:val="hybridMultilevel"/>
    <w:tmpl w:val="0E0C270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Чудинова Олеся Витальевна">
    <w15:presenceInfo w15:providerId="AD" w15:userId="S-1-5-21-2356655543-2162514679-1277178298-1618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nds" w:val="18"/>
    <w:docVar w:name="ndsvid" w:val="0"/>
  </w:docVars>
  <w:rsids>
    <w:rsidRoot w:val="00693AC8"/>
    <w:rsid w:val="000002D3"/>
    <w:rsid w:val="000058CF"/>
    <w:rsid w:val="00010711"/>
    <w:rsid w:val="00011065"/>
    <w:rsid w:val="00012F20"/>
    <w:rsid w:val="00020633"/>
    <w:rsid w:val="0002353F"/>
    <w:rsid w:val="0002463E"/>
    <w:rsid w:val="00025123"/>
    <w:rsid w:val="00025EC1"/>
    <w:rsid w:val="000262B9"/>
    <w:rsid w:val="00026D2E"/>
    <w:rsid w:val="00032F15"/>
    <w:rsid w:val="00032F49"/>
    <w:rsid w:val="00035E1F"/>
    <w:rsid w:val="00037FF9"/>
    <w:rsid w:val="00043B81"/>
    <w:rsid w:val="000456C6"/>
    <w:rsid w:val="00045721"/>
    <w:rsid w:val="000466DF"/>
    <w:rsid w:val="00051422"/>
    <w:rsid w:val="00055E7C"/>
    <w:rsid w:val="000575D5"/>
    <w:rsid w:val="00057E47"/>
    <w:rsid w:val="00062044"/>
    <w:rsid w:val="000622FE"/>
    <w:rsid w:val="00071543"/>
    <w:rsid w:val="000728C8"/>
    <w:rsid w:val="00073966"/>
    <w:rsid w:val="00075513"/>
    <w:rsid w:val="00080B90"/>
    <w:rsid w:val="00080C77"/>
    <w:rsid w:val="000839D7"/>
    <w:rsid w:val="00090ECC"/>
    <w:rsid w:val="000911FD"/>
    <w:rsid w:val="00091851"/>
    <w:rsid w:val="00093341"/>
    <w:rsid w:val="00096418"/>
    <w:rsid w:val="000966A5"/>
    <w:rsid w:val="000A2B3F"/>
    <w:rsid w:val="000A2E3D"/>
    <w:rsid w:val="000A39DE"/>
    <w:rsid w:val="000A6593"/>
    <w:rsid w:val="000A6E03"/>
    <w:rsid w:val="000B02E8"/>
    <w:rsid w:val="000B0982"/>
    <w:rsid w:val="000B3E47"/>
    <w:rsid w:val="000C0A97"/>
    <w:rsid w:val="000C3730"/>
    <w:rsid w:val="000C7C10"/>
    <w:rsid w:val="000D3D13"/>
    <w:rsid w:val="000D4DB0"/>
    <w:rsid w:val="000D76C4"/>
    <w:rsid w:val="000E4240"/>
    <w:rsid w:val="000F0A5B"/>
    <w:rsid w:val="000F34AB"/>
    <w:rsid w:val="00102355"/>
    <w:rsid w:val="001045C2"/>
    <w:rsid w:val="001057E7"/>
    <w:rsid w:val="00116617"/>
    <w:rsid w:val="0012010B"/>
    <w:rsid w:val="00126F5B"/>
    <w:rsid w:val="001355B0"/>
    <w:rsid w:val="00141FEF"/>
    <w:rsid w:val="00143A93"/>
    <w:rsid w:val="001444FA"/>
    <w:rsid w:val="00150692"/>
    <w:rsid w:val="00154D05"/>
    <w:rsid w:val="0015752E"/>
    <w:rsid w:val="00157DA3"/>
    <w:rsid w:val="001627BF"/>
    <w:rsid w:val="0016295B"/>
    <w:rsid w:val="0016457D"/>
    <w:rsid w:val="0016482C"/>
    <w:rsid w:val="0016650A"/>
    <w:rsid w:val="00167B69"/>
    <w:rsid w:val="00172EF9"/>
    <w:rsid w:val="0017549B"/>
    <w:rsid w:val="001853E5"/>
    <w:rsid w:val="00185815"/>
    <w:rsid w:val="00187E4B"/>
    <w:rsid w:val="001917AF"/>
    <w:rsid w:val="00191C5C"/>
    <w:rsid w:val="00192F24"/>
    <w:rsid w:val="001932DD"/>
    <w:rsid w:val="00195129"/>
    <w:rsid w:val="001979FD"/>
    <w:rsid w:val="001A0B4E"/>
    <w:rsid w:val="001A2215"/>
    <w:rsid w:val="001A2E74"/>
    <w:rsid w:val="001A40E3"/>
    <w:rsid w:val="001A6B71"/>
    <w:rsid w:val="001A7F36"/>
    <w:rsid w:val="001B08E8"/>
    <w:rsid w:val="001B0C8A"/>
    <w:rsid w:val="001B2994"/>
    <w:rsid w:val="001B309E"/>
    <w:rsid w:val="001C2EB7"/>
    <w:rsid w:val="001D2B5A"/>
    <w:rsid w:val="001F082C"/>
    <w:rsid w:val="001F1880"/>
    <w:rsid w:val="001F368B"/>
    <w:rsid w:val="00201508"/>
    <w:rsid w:val="002121C4"/>
    <w:rsid w:val="00213EEF"/>
    <w:rsid w:val="002143ED"/>
    <w:rsid w:val="00215C0E"/>
    <w:rsid w:val="002274AF"/>
    <w:rsid w:val="0023045D"/>
    <w:rsid w:val="00240F17"/>
    <w:rsid w:val="00250582"/>
    <w:rsid w:val="00253470"/>
    <w:rsid w:val="00253526"/>
    <w:rsid w:val="002636B9"/>
    <w:rsid w:val="00264E55"/>
    <w:rsid w:val="002671EB"/>
    <w:rsid w:val="0027245A"/>
    <w:rsid w:val="00272ABD"/>
    <w:rsid w:val="0028386D"/>
    <w:rsid w:val="00284356"/>
    <w:rsid w:val="002845C4"/>
    <w:rsid w:val="00285BE5"/>
    <w:rsid w:val="00287FD9"/>
    <w:rsid w:val="002911CC"/>
    <w:rsid w:val="00296473"/>
    <w:rsid w:val="002A00DF"/>
    <w:rsid w:val="002A0765"/>
    <w:rsid w:val="002A3AA2"/>
    <w:rsid w:val="002A405B"/>
    <w:rsid w:val="002A6573"/>
    <w:rsid w:val="002A6B4B"/>
    <w:rsid w:val="002A7B09"/>
    <w:rsid w:val="002B03E3"/>
    <w:rsid w:val="002B0884"/>
    <w:rsid w:val="002B1CB7"/>
    <w:rsid w:val="002B21C8"/>
    <w:rsid w:val="002B448C"/>
    <w:rsid w:val="002B560C"/>
    <w:rsid w:val="002B7404"/>
    <w:rsid w:val="002C3DFC"/>
    <w:rsid w:val="002C5244"/>
    <w:rsid w:val="002D1A6A"/>
    <w:rsid w:val="002D2431"/>
    <w:rsid w:val="002D7444"/>
    <w:rsid w:val="002E19D5"/>
    <w:rsid w:val="002E514B"/>
    <w:rsid w:val="002E67DA"/>
    <w:rsid w:val="002E6AF2"/>
    <w:rsid w:val="002F1AF4"/>
    <w:rsid w:val="002F6EB1"/>
    <w:rsid w:val="00302162"/>
    <w:rsid w:val="003025FB"/>
    <w:rsid w:val="00305BEF"/>
    <w:rsid w:val="00306E24"/>
    <w:rsid w:val="00307F15"/>
    <w:rsid w:val="00310D33"/>
    <w:rsid w:val="00310DA8"/>
    <w:rsid w:val="0031198F"/>
    <w:rsid w:val="00311E9D"/>
    <w:rsid w:val="00313486"/>
    <w:rsid w:val="003135C4"/>
    <w:rsid w:val="0031629C"/>
    <w:rsid w:val="00320FB3"/>
    <w:rsid w:val="0032609C"/>
    <w:rsid w:val="00326655"/>
    <w:rsid w:val="00327900"/>
    <w:rsid w:val="003301A2"/>
    <w:rsid w:val="00334831"/>
    <w:rsid w:val="00334ED9"/>
    <w:rsid w:val="00342237"/>
    <w:rsid w:val="0034266A"/>
    <w:rsid w:val="00342FE4"/>
    <w:rsid w:val="003441A0"/>
    <w:rsid w:val="003457F2"/>
    <w:rsid w:val="00350EAD"/>
    <w:rsid w:val="00351C2B"/>
    <w:rsid w:val="0035682F"/>
    <w:rsid w:val="0036400B"/>
    <w:rsid w:val="00365B0C"/>
    <w:rsid w:val="00365E3B"/>
    <w:rsid w:val="00372694"/>
    <w:rsid w:val="00374369"/>
    <w:rsid w:val="00386AAF"/>
    <w:rsid w:val="00390CBE"/>
    <w:rsid w:val="00395662"/>
    <w:rsid w:val="00396603"/>
    <w:rsid w:val="003A0645"/>
    <w:rsid w:val="003A1707"/>
    <w:rsid w:val="003A42FD"/>
    <w:rsid w:val="003A65C7"/>
    <w:rsid w:val="003B0294"/>
    <w:rsid w:val="003B0616"/>
    <w:rsid w:val="003B1F7E"/>
    <w:rsid w:val="003C128D"/>
    <w:rsid w:val="003D4835"/>
    <w:rsid w:val="003E4F05"/>
    <w:rsid w:val="003F023B"/>
    <w:rsid w:val="003F0D97"/>
    <w:rsid w:val="003F4BE6"/>
    <w:rsid w:val="003F791B"/>
    <w:rsid w:val="00400883"/>
    <w:rsid w:val="00404294"/>
    <w:rsid w:val="00405245"/>
    <w:rsid w:val="00406BA7"/>
    <w:rsid w:val="0041065F"/>
    <w:rsid w:val="0041368C"/>
    <w:rsid w:val="004179F6"/>
    <w:rsid w:val="00417A0D"/>
    <w:rsid w:val="00422E05"/>
    <w:rsid w:val="00423F4B"/>
    <w:rsid w:val="00426DAF"/>
    <w:rsid w:val="00430570"/>
    <w:rsid w:val="00431097"/>
    <w:rsid w:val="004314CF"/>
    <w:rsid w:val="00431C88"/>
    <w:rsid w:val="004370C5"/>
    <w:rsid w:val="004408DC"/>
    <w:rsid w:val="00440C60"/>
    <w:rsid w:val="00440ED6"/>
    <w:rsid w:val="00440EFE"/>
    <w:rsid w:val="00441AFB"/>
    <w:rsid w:val="00441FA6"/>
    <w:rsid w:val="0044360D"/>
    <w:rsid w:val="00445619"/>
    <w:rsid w:val="00453C5F"/>
    <w:rsid w:val="004542EC"/>
    <w:rsid w:val="00455CD5"/>
    <w:rsid w:val="00463CDA"/>
    <w:rsid w:val="00465A30"/>
    <w:rsid w:val="00474038"/>
    <w:rsid w:val="00474641"/>
    <w:rsid w:val="00475D70"/>
    <w:rsid w:val="004763B1"/>
    <w:rsid w:val="004773E4"/>
    <w:rsid w:val="0048288A"/>
    <w:rsid w:val="0048342D"/>
    <w:rsid w:val="00490466"/>
    <w:rsid w:val="00490503"/>
    <w:rsid w:val="00491229"/>
    <w:rsid w:val="00491D01"/>
    <w:rsid w:val="00492368"/>
    <w:rsid w:val="00493D99"/>
    <w:rsid w:val="004A15FD"/>
    <w:rsid w:val="004A30D8"/>
    <w:rsid w:val="004B1CDC"/>
    <w:rsid w:val="004B33D2"/>
    <w:rsid w:val="004C1B7C"/>
    <w:rsid w:val="004C2B29"/>
    <w:rsid w:val="004C39E9"/>
    <w:rsid w:val="004C68CC"/>
    <w:rsid w:val="004D29C1"/>
    <w:rsid w:val="004D321F"/>
    <w:rsid w:val="004D370F"/>
    <w:rsid w:val="004D6F11"/>
    <w:rsid w:val="004D6FD3"/>
    <w:rsid w:val="004D7FCA"/>
    <w:rsid w:val="004E0B85"/>
    <w:rsid w:val="004E5F81"/>
    <w:rsid w:val="004F2F16"/>
    <w:rsid w:val="004F7330"/>
    <w:rsid w:val="005011BA"/>
    <w:rsid w:val="0050312C"/>
    <w:rsid w:val="00503C69"/>
    <w:rsid w:val="00503DDE"/>
    <w:rsid w:val="00504B0E"/>
    <w:rsid w:val="00504BC1"/>
    <w:rsid w:val="0051164A"/>
    <w:rsid w:val="00516239"/>
    <w:rsid w:val="00520545"/>
    <w:rsid w:val="0052260E"/>
    <w:rsid w:val="0052346A"/>
    <w:rsid w:val="005277C6"/>
    <w:rsid w:val="005331F4"/>
    <w:rsid w:val="00533DF2"/>
    <w:rsid w:val="00536CE4"/>
    <w:rsid w:val="00541B99"/>
    <w:rsid w:val="00542A88"/>
    <w:rsid w:val="005451BE"/>
    <w:rsid w:val="00547C41"/>
    <w:rsid w:val="005617E5"/>
    <w:rsid w:val="0056255A"/>
    <w:rsid w:val="00564C79"/>
    <w:rsid w:val="00564E77"/>
    <w:rsid w:val="00565CB2"/>
    <w:rsid w:val="00572C0B"/>
    <w:rsid w:val="00572DC1"/>
    <w:rsid w:val="005760D2"/>
    <w:rsid w:val="00581570"/>
    <w:rsid w:val="0058226B"/>
    <w:rsid w:val="005836D1"/>
    <w:rsid w:val="00585FEF"/>
    <w:rsid w:val="00590534"/>
    <w:rsid w:val="005910C0"/>
    <w:rsid w:val="00594863"/>
    <w:rsid w:val="00594DFF"/>
    <w:rsid w:val="005953C8"/>
    <w:rsid w:val="00596228"/>
    <w:rsid w:val="00596847"/>
    <w:rsid w:val="00596971"/>
    <w:rsid w:val="005A2AD3"/>
    <w:rsid w:val="005A43D2"/>
    <w:rsid w:val="005A61A5"/>
    <w:rsid w:val="005B48EC"/>
    <w:rsid w:val="005C3DEF"/>
    <w:rsid w:val="005C54F2"/>
    <w:rsid w:val="005D1FA9"/>
    <w:rsid w:val="005D7B38"/>
    <w:rsid w:val="005E00D9"/>
    <w:rsid w:val="005E3DDA"/>
    <w:rsid w:val="005E570B"/>
    <w:rsid w:val="005E78FB"/>
    <w:rsid w:val="005F4108"/>
    <w:rsid w:val="005F6F45"/>
    <w:rsid w:val="006059B2"/>
    <w:rsid w:val="0060614A"/>
    <w:rsid w:val="00611714"/>
    <w:rsid w:val="00613B13"/>
    <w:rsid w:val="00613F14"/>
    <w:rsid w:val="00614DC1"/>
    <w:rsid w:val="0062064D"/>
    <w:rsid w:val="0062155B"/>
    <w:rsid w:val="00621EB6"/>
    <w:rsid w:val="0062485B"/>
    <w:rsid w:val="00624FF5"/>
    <w:rsid w:val="006330BE"/>
    <w:rsid w:val="00633A3F"/>
    <w:rsid w:val="00636220"/>
    <w:rsid w:val="0063789F"/>
    <w:rsid w:val="00642158"/>
    <w:rsid w:val="006444DB"/>
    <w:rsid w:val="0064455E"/>
    <w:rsid w:val="0064775E"/>
    <w:rsid w:val="00651775"/>
    <w:rsid w:val="00653B76"/>
    <w:rsid w:val="00662BE0"/>
    <w:rsid w:val="00665B85"/>
    <w:rsid w:val="00677110"/>
    <w:rsid w:val="00681188"/>
    <w:rsid w:val="0068221E"/>
    <w:rsid w:val="006829FF"/>
    <w:rsid w:val="006833B8"/>
    <w:rsid w:val="00685559"/>
    <w:rsid w:val="00686D0D"/>
    <w:rsid w:val="00690C7D"/>
    <w:rsid w:val="006917DE"/>
    <w:rsid w:val="0069242E"/>
    <w:rsid w:val="00693995"/>
    <w:rsid w:val="00693AC8"/>
    <w:rsid w:val="0069520F"/>
    <w:rsid w:val="006A0D23"/>
    <w:rsid w:val="006A2952"/>
    <w:rsid w:val="006A626F"/>
    <w:rsid w:val="006B32EC"/>
    <w:rsid w:val="006D0E83"/>
    <w:rsid w:val="006D1A77"/>
    <w:rsid w:val="006E24DC"/>
    <w:rsid w:val="006E3CC7"/>
    <w:rsid w:val="006E64CC"/>
    <w:rsid w:val="006E6AD4"/>
    <w:rsid w:val="006E7D75"/>
    <w:rsid w:val="006F0D95"/>
    <w:rsid w:val="006F1CD4"/>
    <w:rsid w:val="00703D79"/>
    <w:rsid w:val="007104EB"/>
    <w:rsid w:val="00711A1F"/>
    <w:rsid w:val="00714665"/>
    <w:rsid w:val="00716902"/>
    <w:rsid w:val="00720207"/>
    <w:rsid w:val="00721E80"/>
    <w:rsid w:val="00724D14"/>
    <w:rsid w:val="00724EB2"/>
    <w:rsid w:val="00726417"/>
    <w:rsid w:val="007317FF"/>
    <w:rsid w:val="0073492E"/>
    <w:rsid w:val="00740323"/>
    <w:rsid w:val="0074181D"/>
    <w:rsid w:val="007424D6"/>
    <w:rsid w:val="007425AC"/>
    <w:rsid w:val="00742F7C"/>
    <w:rsid w:val="00742FB7"/>
    <w:rsid w:val="00753485"/>
    <w:rsid w:val="00755E9E"/>
    <w:rsid w:val="0075744C"/>
    <w:rsid w:val="00760DAC"/>
    <w:rsid w:val="00760DE3"/>
    <w:rsid w:val="00761787"/>
    <w:rsid w:val="007642D5"/>
    <w:rsid w:val="00765AF6"/>
    <w:rsid w:val="00765ED1"/>
    <w:rsid w:val="007739AE"/>
    <w:rsid w:val="00774169"/>
    <w:rsid w:val="00776751"/>
    <w:rsid w:val="00776F18"/>
    <w:rsid w:val="007825AE"/>
    <w:rsid w:val="00782DA1"/>
    <w:rsid w:val="00782ED8"/>
    <w:rsid w:val="007835B7"/>
    <w:rsid w:val="0078490C"/>
    <w:rsid w:val="00784981"/>
    <w:rsid w:val="00784A44"/>
    <w:rsid w:val="00786961"/>
    <w:rsid w:val="00787BB7"/>
    <w:rsid w:val="0079184E"/>
    <w:rsid w:val="00796334"/>
    <w:rsid w:val="007A6821"/>
    <w:rsid w:val="007B071D"/>
    <w:rsid w:val="007B1479"/>
    <w:rsid w:val="007B3832"/>
    <w:rsid w:val="007B63AB"/>
    <w:rsid w:val="007C57D2"/>
    <w:rsid w:val="007C7A1E"/>
    <w:rsid w:val="007D07D1"/>
    <w:rsid w:val="007D13E4"/>
    <w:rsid w:val="007D1A11"/>
    <w:rsid w:val="007D200B"/>
    <w:rsid w:val="007D4972"/>
    <w:rsid w:val="007D4A73"/>
    <w:rsid w:val="007D5FC5"/>
    <w:rsid w:val="007D7549"/>
    <w:rsid w:val="007E1725"/>
    <w:rsid w:val="007F30B3"/>
    <w:rsid w:val="007F5A55"/>
    <w:rsid w:val="007F5C75"/>
    <w:rsid w:val="008018E3"/>
    <w:rsid w:val="008033A0"/>
    <w:rsid w:val="00804750"/>
    <w:rsid w:val="008047A7"/>
    <w:rsid w:val="0081188A"/>
    <w:rsid w:val="0081204A"/>
    <w:rsid w:val="0081423C"/>
    <w:rsid w:val="0081751C"/>
    <w:rsid w:val="00820F0F"/>
    <w:rsid w:val="00821193"/>
    <w:rsid w:val="008212DC"/>
    <w:rsid w:val="00823465"/>
    <w:rsid w:val="0082463E"/>
    <w:rsid w:val="00826E0A"/>
    <w:rsid w:val="00830A86"/>
    <w:rsid w:val="00832F21"/>
    <w:rsid w:val="008334E9"/>
    <w:rsid w:val="00834F03"/>
    <w:rsid w:val="008371D1"/>
    <w:rsid w:val="008414EB"/>
    <w:rsid w:val="00841834"/>
    <w:rsid w:val="00841E29"/>
    <w:rsid w:val="00845FB0"/>
    <w:rsid w:val="008461C3"/>
    <w:rsid w:val="0085314D"/>
    <w:rsid w:val="00855D91"/>
    <w:rsid w:val="00861B54"/>
    <w:rsid w:val="0086694F"/>
    <w:rsid w:val="0086726C"/>
    <w:rsid w:val="00871284"/>
    <w:rsid w:val="00872561"/>
    <w:rsid w:val="00874407"/>
    <w:rsid w:val="00874A58"/>
    <w:rsid w:val="00874F92"/>
    <w:rsid w:val="00876E2F"/>
    <w:rsid w:val="008778DB"/>
    <w:rsid w:val="00885E54"/>
    <w:rsid w:val="0088613D"/>
    <w:rsid w:val="00887392"/>
    <w:rsid w:val="00890E0D"/>
    <w:rsid w:val="00891689"/>
    <w:rsid w:val="0089410E"/>
    <w:rsid w:val="008A47CC"/>
    <w:rsid w:val="008B0CAF"/>
    <w:rsid w:val="008B2598"/>
    <w:rsid w:val="008B7892"/>
    <w:rsid w:val="008C2C0D"/>
    <w:rsid w:val="008C39EE"/>
    <w:rsid w:val="008C4646"/>
    <w:rsid w:val="008C5433"/>
    <w:rsid w:val="008C6C65"/>
    <w:rsid w:val="008D13C5"/>
    <w:rsid w:val="008D5BA9"/>
    <w:rsid w:val="008D6825"/>
    <w:rsid w:val="008E0FDE"/>
    <w:rsid w:val="008E49C8"/>
    <w:rsid w:val="008F282C"/>
    <w:rsid w:val="008F3176"/>
    <w:rsid w:val="008F668E"/>
    <w:rsid w:val="008F6BC2"/>
    <w:rsid w:val="00911F6F"/>
    <w:rsid w:val="0091228C"/>
    <w:rsid w:val="00914D60"/>
    <w:rsid w:val="00917D0C"/>
    <w:rsid w:val="00917D9A"/>
    <w:rsid w:val="00920C6E"/>
    <w:rsid w:val="009216C7"/>
    <w:rsid w:val="0092176B"/>
    <w:rsid w:val="009229DD"/>
    <w:rsid w:val="0092633E"/>
    <w:rsid w:val="00927620"/>
    <w:rsid w:val="00927DE9"/>
    <w:rsid w:val="009318CF"/>
    <w:rsid w:val="00931AB6"/>
    <w:rsid w:val="00937CF2"/>
    <w:rsid w:val="00947249"/>
    <w:rsid w:val="0095341A"/>
    <w:rsid w:val="009538A0"/>
    <w:rsid w:val="00956A80"/>
    <w:rsid w:val="00960802"/>
    <w:rsid w:val="009630C3"/>
    <w:rsid w:val="009634C9"/>
    <w:rsid w:val="009654F7"/>
    <w:rsid w:val="00970DDD"/>
    <w:rsid w:val="00971AB8"/>
    <w:rsid w:val="00973A8F"/>
    <w:rsid w:val="00974110"/>
    <w:rsid w:val="009835CB"/>
    <w:rsid w:val="009858F1"/>
    <w:rsid w:val="0099429F"/>
    <w:rsid w:val="00997AAF"/>
    <w:rsid w:val="009A2166"/>
    <w:rsid w:val="009A34F9"/>
    <w:rsid w:val="009A4A2E"/>
    <w:rsid w:val="009B0BA8"/>
    <w:rsid w:val="009B14EE"/>
    <w:rsid w:val="009B4C2A"/>
    <w:rsid w:val="009C10B2"/>
    <w:rsid w:val="009C5934"/>
    <w:rsid w:val="009C619A"/>
    <w:rsid w:val="009C743F"/>
    <w:rsid w:val="009C75BF"/>
    <w:rsid w:val="009D42E7"/>
    <w:rsid w:val="009E05A8"/>
    <w:rsid w:val="009E0BF4"/>
    <w:rsid w:val="009E10FC"/>
    <w:rsid w:val="009E149E"/>
    <w:rsid w:val="009E734D"/>
    <w:rsid w:val="009F195C"/>
    <w:rsid w:val="009F425B"/>
    <w:rsid w:val="009F52EB"/>
    <w:rsid w:val="00A0375A"/>
    <w:rsid w:val="00A041C5"/>
    <w:rsid w:val="00A04F02"/>
    <w:rsid w:val="00A06EB6"/>
    <w:rsid w:val="00A21BDE"/>
    <w:rsid w:val="00A24CDD"/>
    <w:rsid w:val="00A26EE2"/>
    <w:rsid w:val="00A31741"/>
    <w:rsid w:val="00A31BA9"/>
    <w:rsid w:val="00A342D3"/>
    <w:rsid w:val="00A34896"/>
    <w:rsid w:val="00A3599E"/>
    <w:rsid w:val="00A37409"/>
    <w:rsid w:val="00A4039A"/>
    <w:rsid w:val="00A417C4"/>
    <w:rsid w:val="00A46B0D"/>
    <w:rsid w:val="00A46C59"/>
    <w:rsid w:val="00A47B8C"/>
    <w:rsid w:val="00A54C59"/>
    <w:rsid w:val="00A55251"/>
    <w:rsid w:val="00A57252"/>
    <w:rsid w:val="00A60C40"/>
    <w:rsid w:val="00A6475E"/>
    <w:rsid w:val="00A64B36"/>
    <w:rsid w:val="00A65059"/>
    <w:rsid w:val="00A706B2"/>
    <w:rsid w:val="00A7119B"/>
    <w:rsid w:val="00A739F6"/>
    <w:rsid w:val="00A742CD"/>
    <w:rsid w:val="00A75203"/>
    <w:rsid w:val="00A82328"/>
    <w:rsid w:val="00A85541"/>
    <w:rsid w:val="00A9528D"/>
    <w:rsid w:val="00A957ED"/>
    <w:rsid w:val="00AA1FE0"/>
    <w:rsid w:val="00AB3306"/>
    <w:rsid w:val="00AB58E5"/>
    <w:rsid w:val="00AC06DB"/>
    <w:rsid w:val="00AC1F6D"/>
    <w:rsid w:val="00AC7845"/>
    <w:rsid w:val="00AD307F"/>
    <w:rsid w:val="00AD6E74"/>
    <w:rsid w:val="00AE0271"/>
    <w:rsid w:val="00AE147B"/>
    <w:rsid w:val="00AE170A"/>
    <w:rsid w:val="00AE39EA"/>
    <w:rsid w:val="00AE3A50"/>
    <w:rsid w:val="00AE6A1D"/>
    <w:rsid w:val="00AF2512"/>
    <w:rsid w:val="00B1036B"/>
    <w:rsid w:val="00B11EDA"/>
    <w:rsid w:val="00B12FF6"/>
    <w:rsid w:val="00B14F33"/>
    <w:rsid w:val="00B158E0"/>
    <w:rsid w:val="00B22174"/>
    <w:rsid w:val="00B23F14"/>
    <w:rsid w:val="00B2715A"/>
    <w:rsid w:val="00B27CB9"/>
    <w:rsid w:val="00B309D2"/>
    <w:rsid w:val="00B31FFE"/>
    <w:rsid w:val="00B32971"/>
    <w:rsid w:val="00B34E2F"/>
    <w:rsid w:val="00B3637A"/>
    <w:rsid w:val="00B378A8"/>
    <w:rsid w:val="00B37ACB"/>
    <w:rsid w:val="00B37CD2"/>
    <w:rsid w:val="00B400B4"/>
    <w:rsid w:val="00B42052"/>
    <w:rsid w:val="00B43AD7"/>
    <w:rsid w:val="00B44B97"/>
    <w:rsid w:val="00B47941"/>
    <w:rsid w:val="00B5182A"/>
    <w:rsid w:val="00B51F5D"/>
    <w:rsid w:val="00B55CBF"/>
    <w:rsid w:val="00B630E0"/>
    <w:rsid w:val="00B6335A"/>
    <w:rsid w:val="00B647B1"/>
    <w:rsid w:val="00B7097C"/>
    <w:rsid w:val="00B72583"/>
    <w:rsid w:val="00B740D7"/>
    <w:rsid w:val="00B7691B"/>
    <w:rsid w:val="00B83730"/>
    <w:rsid w:val="00B83BE9"/>
    <w:rsid w:val="00B8665D"/>
    <w:rsid w:val="00B86F66"/>
    <w:rsid w:val="00B870E4"/>
    <w:rsid w:val="00B90AC0"/>
    <w:rsid w:val="00B92075"/>
    <w:rsid w:val="00B94D71"/>
    <w:rsid w:val="00B96902"/>
    <w:rsid w:val="00BA3A7C"/>
    <w:rsid w:val="00BA4296"/>
    <w:rsid w:val="00BB2C33"/>
    <w:rsid w:val="00BB447D"/>
    <w:rsid w:val="00BB673C"/>
    <w:rsid w:val="00BB71E1"/>
    <w:rsid w:val="00BB77E5"/>
    <w:rsid w:val="00BB7BAF"/>
    <w:rsid w:val="00BC03BF"/>
    <w:rsid w:val="00BC2026"/>
    <w:rsid w:val="00BC31AF"/>
    <w:rsid w:val="00BD01D5"/>
    <w:rsid w:val="00BD39A2"/>
    <w:rsid w:val="00BD724B"/>
    <w:rsid w:val="00BE0A44"/>
    <w:rsid w:val="00BE1258"/>
    <w:rsid w:val="00BE3EFD"/>
    <w:rsid w:val="00BE7DC0"/>
    <w:rsid w:val="00BF01B8"/>
    <w:rsid w:val="00BF1672"/>
    <w:rsid w:val="00BF1F6B"/>
    <w:rsid w:val="00BF1F86"/>
    <w:rsid w:val="00BF21E4"/>
    <w:rsid w:val="00BF3144"/>
    <w:rsid w:val="00BF7124"/>
    <w:rsid w:val="00C02E46"/>
    <w:rsid w:val="00C03616"/>
    <w:rsid w:val="00C041D4"/>
    <w:rsid w:val="00C172DB"/>
    <w:rsid w:val="00C2399B"/>
    <w:rsid w:val="00C30A9C"/>
    <w:rsid w:val="00C34A63"/>
    <w:rsid w:val="00C34C11"/>
    <w:rsid w:val="00C34FED"/>
    <w:rsid w:val="00C373EF"/>
    <w:rsid w:val="00C41E75"/>
    <w:rsid w:val="00C4263A"/>
    <w:rsid w:val="00C478F6"/>
    <w:rsid w:val="00C63407"/>
    <w:rsid w:val="00C64A63"/>
    <w:rsid w:val="00C667EA"/>
    <w:rsid w:val="00C66F11"/>
    <w:rsid w:val="00C67068"/>
    <w:rsid w:val="00C67C2C"/>
    <w:rsid w:val="00C70B3D"/>
    <w:rsid w:val="00C761D7"/>
    <w:rsid w:val="00C77F8E"/>
    <w:rsid w:val="00C801C5"/>
    <w:rsid w:val="00C82122"/>
    <w:rsid w:val="00C87656"/>
    <w:rsid w:val="00C90725"/>
    <w:rsid w:val="00C937BC"/>
    <w:rsid w:val="00C95F46"/>
    <w:rsid w:val="00C9640B"/>
    <w:rsid w:val="00CA224C"/>
    <w:rsid w:val="00CA4884"/>
    <w:rsid w:val="00CA629C"/>
    <w:rsid w:val="00CB02C0"/>
    <w:rsid w:val="00CB13E7"/>
    <w:rsid w:val="00CB1A3C"/>
    <w:rsid w:val="00CC295A"/>
    <w:rsid w:val="00CC666C"/>
    <w:rsid w:val="00CC7320"/>
    <w:rsid w:val="00CD2AB2"/>
    <w:rsid w:val="00CD3C51"/>
    <w:rsid w:val="00CD3EBC"/>
    <w:rsid w:val="00CD5425"/>
    <w:rsid w:val="00CD6770"/>
    <w:rsid w:val="00CE229D"/>
    <w:rsid w:val="00CE2DBF"/>
    <w:rsid w:val="00CE4CFF"/>
    <w:rsid w:val="00CE5BEB"/>
    <w:rsid w:val="00CF0F42"/>
    <w:rsid w:val="00CF5C4E"/>
    <w:rsid w:val="00CF6A5D"/>
    <w:rsid w:val="00D023C1"/>
    <w:rsid w:val="00D03080"/>
    <w:rsid w:val="00D10093"/>
    <w:rsid w:val="00D12D49"/>
    <w:rsid w:val="00D133A3"/>
    <w:rsid w:val="00D142BC"/>
    <w:rsid w:val="00D15224"/>
    <w:rsid w:val="00D16B75"/>
    <w:rsid w:val="00D175DF"/>
    <w:rsid w:val="00D25C3B"/>
    <w:rsid w:val="00D26C08"/>
    <w:rsid w:val="00D307CC"/>
    <w:rsid w:val="00D32440"/>
    <w:rsid w:val="00D34AC3"/>
    <w:rsid w:val="00D3734A"/>
    <w:rsid w:val="00D4189C"/>
    <w:rsid w:val="00D41C1C"/>
    <w:rsid w:val="00D42F52"/>
    <w:rsid w:val="00D433B2"/>
    <w:rsid w:val="00D44DC6"/>
    <w:rsid w:val="00D4663D"/>
    <w:rsid w:val="00D5686F"/>
    <w:rsid w:val="00D576C5"/>
    <w:rsid w:val="00D61428"/>
    <w:rsid w:val="00D63595"/>
    <w:rsid w:val="00D64F42"/>
    <w:rsid w:val="00D65937"/>
    <w:rsid w:val="00D673C8"/>
    <w:rsid w:val="00D7327E"/>
    <w:rsid w:val="00D743D5"/>
    <w:rsid w:val="00D8200C"/>
    <w:rsid w:val="00D85BFC"/>
    <w:rsid w:val="00D907FF"/>
    <w:rsid w:val="00D91F51"/>
    <w:rsid w:val="00D92751"/>
    <w:rsid w:val="00D92AA1"/>
    <w:rsid w:val="00D92EB6"/>
    <w:rsid w:val="00DB4799"/>
    <w:rsid w:val="00DB4FAE"/>
    <w:rsid w:val="00DB5957"/>
    <w:rsid w:val="00DB6D18"/>
    <w:rsid w:val="00DB7484"/>
    <w:rsid w:val="00DB7E14"/>
    <w:rsid w:val="00DC6957"/>
    <w:rsid w:val="00DC7452"/>
    <w:rsid w:val="00DD10E8"/>
    <w:rsid w:val="00DD329F"/>
    <w:rsid w:val="00DD3D9C"/>
    <w:rsid w:val="00DD489D"/>
    <w:rsid w:val="00DD5FC3"/>
    <w:rsid w:val="00DD78B0"/>
    <w:rsid w:val="00DE48C5"/>
    <w:rsid w:val="00DE568A"/>
    <w:rsid w:val="00DE6813"/>
    <w:rsid w:val="00DE6A78"/>
    <w:rsid w:val="00DF0C66"/>
    <w:rsid w:val="00DF3153"/>
    <w:rsid w:val="00DF6B33"/>
    <w:rsid w:val="00DF757E"/>
    <w:rsid w:val="00DF7B75"/>
    <w:rsid w:val="00E02D8F"/>
    <w:rsid w:val="00E041BE"/>
    <w:rsid w:val="00E14A8D"/>
    <w:rsid w:val="00E172B1"/>
    <w:rsid w:val="00E175A0"/>
    <w:rsid w:val="00E27677"/>
    <w:rsid w:val="00E37105"/>
    <w:rsid w:val="00E37C7F"/>
    <w:rsid w:val="00E41133"/>
    <w:rsid w:val="00E414B8"/>
    <w:rsid w:val="00E429A4"/>
    <w:rsid w:val="00E451F1"/>
    <w:rsid w:val="00E453A4"/>
    <w:rsid w:val="00E4698C"/>
    <w:rsid w:val="00E52FEE"/>
    <w:rsid w:val="00E53315"/>
    <w:rsid w:val="00E55A63"/>
    <w:rsid w:val="00E5631E"/>
    <w:rsid w:val="00E57D37"/>
    <w:rsid w:val="00E61842"/>
    <w:rsid w:val="00E61B2C"/>
    <w:rsid w:val="00E65064"/>
    <w:rsid w:val="00E65116"/>
    <w:rsid w:val="00E7098D"/>
    <w:rsid w:val="00E7434E"/>
    <w:rsid w:val="00E74433"/>
    <w:rsid w:val="00E75214"/>
    <w:rsid w:val="00E80164"/>
    <w:rsid w:val="00E80995"/>
    <w:rsid w:val="00E8485C"/>
    <w:rsid w:val="00E85B0D"/>
    <w:rsid w:val="00E902EE"/>
    <w:rsid w:val="00E90822"/>
    <w:rsid w:val="00E90B1D"/>
    <w:rsid w:val="00E930E2"/>
    <w:rsid w:val="00E94330"/>
    <w:rsid w:val="00E963B7"/>
    <w:rsid w:val="00E966E5"/>
    <w:rsid w:val="00EA2C2B"/>
    <w:rsid w:val="00EB22C6"/>
    <w:rsid w:val="00EB5494"/>
    <w:rsid w:val="00EB5E04"/>
    <w:rsid w:val="00EB6C77"/>
    <w:rsid w:val="00EC2F43"/>
    <w:rsid w:val="00EC41E8"/>
    <w:rsid w:val="00EC5216"/>
    <w:rsid w:val="00EC6CDE"/>
    <w:rsid w:val="00ED17DB"/>
    <w:rsid w:val="00ED6509"/>
    <w:rsid w:val="00ED7285"/>
    <w:rsid w:val="00ED7626"/>
    <w:rsid w:val="00EE142B"/>
    <w:rsid w:val="00EE1C33"/>
    <w:rsid w:val="00EE39FD"/>
    <w:rsid w:val="00EE5282"/>
    <w:rsid w:val="00EE7074"/>
    <w:rsid w:val="00EE7AEF"/>
    <w:rsid w:val="00EF1587"/>
    <w:rsid w:val="00EF2D78"/>
    <w:rsid w:val="00EF3EC9"/>
    <w:rsid w:val="00EF67C4"/>
    <w:rsid w:val="00F0167A"/>
    <w:rsid w:val="00F02BD6"/>
    <w:rsid w:val="00F04D23"/>
    <w:rsid w:val="00F0658F"/>
    <w:rsid w:val="00F07FE4"/>
    <w:rsid w:val="00F14868"/>
    <w:rsid w:val="00F14B4D"/>
    <w:rsid w:val="00F173D2"/>
    <w:rsid w:val="00F21945"/>
    <w:rsid w:val="00F2425F"/>
    <w:rsid w:val="00F30622"/>
    <w:rsid w:val="00F3176D"/>
    <w:rsid w:val="00F45315"/>
    <w:rsid w:val="00F45532"/>
    <w:rsid w:val="00F46A66"/>
    <w:rsid w:val="00F61EA5"/>
    <w:rsid w:val="00F646ED"/>
    <w:rsid w:val="00F64A7A"/>
    <w:rsid w:val="00F6622B"/>
    <w:rsid w:val="00F668AF"/>
    <w:rsid w:val="00F75FD4"/>
    <w:rsid w:val="00F76A97"/>
    <w:rsid w:val="00F8380F"/>
    <w:rsid w:val="00F84155"/>
    <w:rsid w:val="00F86628"/>
    <w:rsid w:val="00F87822"/>
    <w:rsid w:val="00F87A1C"/>
    <w:rsid w:val="00F92944"/>
    <w:rsid w:val="00F9310D"/>
    <w:rsid w:val="00F93CBE"/>
    <w:rsid w:val="00F94353"/>
    <w:rsid w:val="00F94E76"/>
    <w:rsid w:val="00F96FA4"/>
    <w:rsid w:val="00FA1CA9"/>
    <w:rsid w:val="00FA1DE0"/>
    <w:rsid w:val="00FA2C83"/>
    <w:rsid w:val="00FA4E73"/>
    <w:rsid w:val="00FA5960"/>
    <w:rsid w:val="00FA7DD9"/>
    <w:rsid w:val="00FB4C99"/>
    <w:rsid w:val="00FB785A"/>
    <w:rsid w:val="00FC04CE"/>
    <w:rsid w:val="00FC1DD0"/>
    <w:rsid w:val="00FC3210"/>
    <w:rsid w:val="00FC362D"/>
    <w:rsid w:val="00FC3DAC"/>
    <w:rsid w:val="00FC5659"/>
    <w:rsid w:val="00FD2C81"/>
    <w:rsid w:val="00FD2DD2"/>
    <w:rsid w:val="00FD4173"/>
    <w:rsid w:val="00FD544A"/>
    <w:rsid w:val="00FD6F89"/>
    <w:rsid w:val="00FD7C4F"/>
    <w:rsid w:val="00FE18F2"/>
    <w:rsid w:val="00FE30D2"/>
    <w:rsid w:val="00FF0F62"/>
    <w:rsid w:val="00FF39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40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8A47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annotation reference"/>
    <w:basedOn w:val="a0"/>
    <w:uiPriority w:val="99"/>
    <w:semiHidden/>
    <w:unhideWhenUsed/>
    <w:rsid w:val="00E90822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E90822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E9082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E90822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E9082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E90822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90822"/>
    <w:rPr>
      <w:rFonts w:ascii="Tahoma" w:eastAsia="Times New Roman" w:hAnsi="Tahoma" w:cs="Tahoma"/>
      <w:sz w:val="16"/>
      <w:szCs w:val="16"/>
      <w:lang w:eastAsia="ru-RU"/>
    </w:rPr>
  </w:style>
  <w:style w:type="table" w:customStyle="1" w:styleId="1">
    <w:name w:val="Сетка таблицы1"/>
    <w:basedOn w:val="a1"/>
    <w:next w:val="a3"/>
    <w:rsid w:val="00AC784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semiHidden/>
    <w:unhideWhenUsed/>
    <w:rsid w:val="00395662"/>
    <w:rPr>
      <w:color w:val="0000FF"/>
      <w:u w:val="single"/>
    </w:rPr>
  </w:style>
  <w:style w:type="character" w:styleId="ac">
    <w:name w:val="FollowedHyperlink"/>
    <w:basedOn w:val="a0"/>
    <w:uiPriority w:val="99"/>
    <w:semiHidden/>
    <w:unhideWhenUsed/>
    <w:rsid w:val="00395662"/>
    <w:rPr>
      <w:color w:val="800080"/>
      <w:u w:val="single"/>
    </w:rPr>
  </w:style>
  <w:style w:type="paragraph" w:customStyle="1" w:styleId="font5">
    <w:name w:val="font5"/>
    <w:basedOn w:val="a"/>
    <w:rsid w:val="00395662"/>
    <w:pPr>
      <w:spacing w:before="100" w:beforeAutospacing="1" w:after="100" w:afterAutospacing="1"/>
    </w:pPr>
    <w:rPr>
      <w:b/>
      <w:bCs/>
      <w:color w:val="000000"/>
      <w:sz w:val="20"/>
      <w:szCs w:val="20"/>
    </w:rPr>
  </w:style>
  <w:style w:type="paragraph" w:customStyle="1" w:styleId="font6">
    <w:name w:val="font6"/>
    <w:basedOn w:val="a"/>
    <w:rsid w:val="00395662"/>
    <w:pPr>
      <w:spacing w:before="100" w:beforeAutospacing="1" w:after="100" w:afterAutospacing="1"/>
    </w:pPr>
    <w:rPr>
      <w:color w:val="7030A0"/>
      <w:sz w:val="20"/>
      <w:szCs w:val="20"/>
    </w:rPr>
  </w:style>
  <w:style w:type="paragraph" w:customStyle="1" w:styleId="xl73">
    <w:name w:val="xl73"/>
    <w:basedOn w:val="a"/>
    <w:rsid w:val="00395662"/>
    <w:pPr>
      <w:shd w:val="clear" w:color="000000" w:fill="FFFFFF"/>
      <w:spacing w:before="100" w:beforeAutospacing="1" w:after="100" w:afterAutospacing="1"/>
    </w:pPr>
    <w:rPr>
      <w:sz w:val="20"/>
      <w:szCs w:val="20"/>
    </w:rPr>
  </w:style>
  <w:style w:type="paragraph" w:customStyle="1" w:styleId="xl74">
    <w:name w:val="xl74"/>
    <w:basedOn w:val="a"/>
    <w:rsid w:val="00395662"/>
    <w:pPr>
      <w:shd w:val="clear" w:color="000000" w:fill="FFFFFF"/>
      <w:spacing w:before="100" w:beforeAutospacing="1" w:after="100" w:afterAutospacing="1"/>
    </w:pPr>
    <w:rPr>
      <w:sz w:val="20"/>
      <w:szCs w:val="20"/>
    </w:rPr>
  </w:style>
  <w:style w:type="paragraph" w:customStyle="1" w:styleId="xl75">
    <w:name w:val="xl75"/>
    <w:basedOn w:val="a"/>
    <w:rsid w:val="003956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76">
    <w:name w:val="xl76"/>
    <w:basedOn w:val="a"/>
    <w:rsid w:val="00395662"/>
    <w:pPr>
      <w:shd w:val="clear" w:color="000000" w:fill="FFFFFF"/>
      <w:spacing w:before="100" w:beforeAutospacing="1" w:after="100" w:afterAutospacing="1"/>
    </w:pPr>
    <w:rPr>
      <w:sz w:val="20"/>
      <w:szCs w:val="20"/>
    </w:rPr>
  </w:style>
  <w:style w:type="paragraph" w:customStyle="1" w:styleId="xl77">
    <w:name w:val="xl77"/>
    <w:basedOn w:val="a"/>
    <w:rsid w:val="00395662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8">
    <w:name w:val="xl78"/>
    <w:basedOn w:val="a"/>
    <w:rsid w:val="00395662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9">
    <w:name w:val="xl79"/>
    <w:basedOn w:val="a"/>
    <w:rsid w:val="00395662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80">
    <w:name w:val="xl80"/>
    <w:basedOn w:val="a"/>
    <w:rsid w:val="003956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20"/>
      <w:szCs w:val="20"/>
    </w:rPr>
  </w:style>
  <w:style w:type="paragraph" w:customStyle="1" w:styleId="xl81">
    <w:name w:val="xl81"/>
    <w:basedOn w:val="a"/>
    <w:rsid w:val="003956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82">
    <w:name w:val="xl82"/>
    <w:basedOn w:val="a"/>
    <w:rsid w:val="003956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83">
    <w:name w:val="xl83"/>
    <w:basedOn w:val="a"/>
    <w:rsid w:val="003956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sz w:val="20"/>
      <w:szCs w:val="20"/>
    </w:rPr>
  </w:style>
  <w:style w:type="paragraph" w:customStyle="1" w:styleId="xl84">
    <w:name w:val="xl84"/>
    <w:basedOn w:val="a"/>
    <w:rsid w:val="003956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sz w:val="20"/>
      <w:szCs w:val="20"/>
    </w:rPr>
  </w:style>
  <w:style w:type="paragraph" w:customStyle="1" w:styleId="xl85">
    <w:name w:val="xl85"/>
    <w:basedOn w:val="a"/>
    <w:rsid w:val="003956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86">
    <w:name w:val="xl86"/>
    <w:basedOn w:val="a"/>
    <w:rsid w:val="003956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87">
    <w:name w:val="xl87"/>
    <w:basedOn w:val="a"/>
    <w:rsid w:val="0039566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88">
    <w:name w:val="xl88"/>
    <w:basedOn w:val="a"/>
    <w:rsid w:val="003956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20"/>
      <w:szCs w:val="20"/>
    </w:rPr>
  </w:style>
  <w:style w:type="paragraph" w:customStyle="1" w:styleId="xl89">
    <w:name w:val="xl89"/>
    <w:basedOn w:val="a"/>
    <w:rsid w:val="003956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20"/>
      <w:szCs w:val="20"/>
    </w:rPr>
  </w:style>
  <w:style w:type="paragraph" w:customStyle="1" w:styleId="xl90">
    <w:name w:val="xl90"/>
    <w:basedOn w:val="a"/>
    <w:rsid w:val="003956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20"/>
      <w:szCs w:val="20"/>
    </w:rPr>
  </w:style>
  <w:style w:type="paragraph" w:customStyle="1" w:styleId="xl91">
    <w:name w:val="xl91"/>
    <w:basedOn w:val="a"/>
    <w:rsid w:val="003956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92">
    <w:name w:val="xl92"/>
    <w:basedOn w:val="a"/>
    <w:rsid w:val="003956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sz w:val="20"/>
      <w:szCs w:val="20"/>
    </w:rPr>
  </w:style>
  <w:style w:type="paragraph" w:customStyle="1" w:styleId="xl93">
    <w:name w:val="xl93"/>
    <w:basedOn w:val="a"/>
    <w:rsid w:val="003956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94">
    <w:name w:val="xl94"/>
    <w:basedOn w:val="a"/>
    <w:rsid w:val="003956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95">
    <w:name w:val="xl95"/>
    <w:basedOn w:val="a"/>
    <w:rsid w:val="003956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0"/>
      <w:szCs w:val="20"/>
    </w:rPr>
  </w:style>
  <w:style w:type="paragraph" w:customStyle="1" w:styleId="xl96">
    <w:name w:val="xl96"/>
    <w:basedOn w:val="a"/>
    <w:rsid w:val="003956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b/>
      <w:bCs/>
      <w:sz w:val="20"/>
      <w:szCs w:val="20"/>
    </w:rPr>
  </w:style>
  <w:style w:type="paragraph" w:customStyle="1" w:styleId="xl97">
    <w:name w:val="xl97"/>
    <w:basedOn w:val="a"/>
    <w:rsid w:val="0039566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98">
    <w:name w:val="xl98"/>
    <w:basedOn w:val="a"/>
    <w:rsid w:val="003956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0"/>
      <w:szCs w:val="20"/>
    </w:rPr>
  </w:style>
  <w:style w:type="paragraph" w:customStyle="1" w:styleId="xl99">
    <w:name w:val="xl99"/>
    <w:basedOn w:val="a"/>
    <w:rsid w:val="003956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0"/>
      <w:szCs w:val="20"/>
    </w:rPr>
  </w:style>
  <w:style w:type="paragraph" w:customStyle="1" w:styleId="xl100">
    <w:name w:val="xl100"/>
    <w:basedOn w:val="a"/>
    <w:rsid w:val="003956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101">
    <w:name w:val="xl101"/>
    <w:basedOn w:val="a"/>
    <w:rsid w:val="003956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02">
    <w:name w:val="xl102"/>
    <w:basedOn w:val="a"/>
    <w:rsid w:val="003956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20"/>
      <w:szCs w:val="20"/>
    </w:rPr>
  </w:style>
  <w:style w:type="paragraph" w:customStyle="1" w:styleId="xl103">
    <w:name w:val="xl103"/>
    <w:basedOn w:val="a"/>
    <w:rsid w:val="003956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20"/>
      <w:szCs w:val="20"/>
    </w:rPr>
  </w:style>
  <w:style w:type="paragraph" w:customStyle="1" w:styleId="xl104">
    <w:name w:val="xl104"/>
    <w:basedOn w:val="a"/>
    <w:rsid w:val="003956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05">
    <w:name w:val="xl105"/>
    <w:basedOn w:val="a"/>
    <w:rsid w:val="003956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06">
    <w:name w:val="xl106"/>
    <w:basedOn w:val="a"/>
    <w:rsid w:val="00395662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20"/>
      <w:szCs w:val="20"/>
    </w:rPr>
  </w:style>
  <w:style w:type="paragraph" w:customStyle="1" w:styleId="xl107">
    <w:name w:val="xl107"/>
    <w:basedOn w:val="a"/>
    <w:rsid w:val="00395662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0"/>
      <w:szCs w:val="20"/>
    </w:rPr>
  </w:style>
  <w:style w:type="paragraph" w:customStyle="1" w:styleId="xl108">
    <w:name w:val="xl108"/>
    <w:basedOn w:val="a"/>
    <w:rsid w:val="00395662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09">
    <w:name w:val="xl109"/>
    <w:basedOn w:val="a"/>
    <w:rsid w:val="00395662"/>
    <w:pPr>
      <w:shd w:val="clear" w:color="000000" w:fill="FFFFFF"/>
      <w:spacing w:before="100" w:beforeAutospacing="1" w:after="100" w:afterAutospacing="1"/>
      <w:textAlignment w:val="top"/>
    </w:pPr>
    <w:rPr>
      <w:b/>
      <w:bCs/>
    </w:rPr>
  </w:style>
  <w:style w:type="paragraph" w:customStyle="1" w:styleId="xl110">
    <w:name w:val="xl110"/>
    <w:basedOn w:val="a"/>
    <w:rsid w:val="00395662"/>
    <w:pPr>
      <w:shd w:val="clear" w:color="000000" w:fill="FFFFFF"/>
      <w:spacing w:before="100" w:beforeAutospacing="1" w:after="100" w:afterAutospacing="1"/>
      <w:textAlignment w:val="top"/>
    </w:pPr>
    <w:rPr>
      <w:color w:val="000000"/>
      <w:sz w:val="20"/>
      <w:szCs w:val="20"/>
    </w:rPr>
  </w:style>
  <w:style w:type="paragraph" w:customStyle="1" w:styleId="xl111">
    <w:name w:val="xl111"/>
    <w:basedOn w:val="a"/>
    <w:rsid w:val="00395662"/>
    <w:pPr>
      <w:shd w:val="clear" w:color="000000" w:fill="FFFFFF"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12">
    <w:name w:val="xl112"/>
    <w:basedOn w:val="a"/>
    <w:rsid w:val="003956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20"/>
      <w:szCs w:val="20"/>
    </w:rPr>
  </w:style>
  <w:style w:type="paragraph" w:customStyle="1" w:styleId="xl113">
    <w:name w:val="xl113"/>
    <w:basedOn w:val="a"/>
    <w:rsid w:val="00395662"/>
    <w:pPr>
      <w:shd w:val="clear" w:color="000000" w:fill="FFFFFF"/>
      <w:spacing w:before="100" w:beforeAutospacing="1" w:after="100" w:afterAutospacing="1"/>
    </w:pPr>
    <w:rPr>
      <w:sz w:val="20"/>
      <w:szCs w:val="20"/>
    </w:rPr>
  </w:style>
  <w:style w:type="paragraph" w:customStyle="1" w:styleId="xl114">
    <w:name w:val="xl114"/>
    <w:basedOn w:val="a"/>
    <w:rsid w:val="00395662"/>
    <w:pP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15">
    <w:name w:val="xl115"/>
    <w:basedOn w:val="a"/>
    <w:rsid w:val="00395662"/>
    <w:pPr>
      <w:shd w:val="clear" w:color="000000" w:fill="FFFFFF"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16">
    <w:name w:val="xl116"/>
    <w:basedOn w:val="a"/>
    <w:rsid w:val="00395662"/>
    <w:pPr>
      <w:shd w:val="clear" w:color="000000" w:fill="FFFFFF"/>
      <w:spacing w:before="100" w:beforeAutospacing="1" w:after="100" w:afterAutospacing="1"/>
    </w:pPr>
    <w:rPr>
      <w:rFonts w:ascii="Helvetica" w:hAnsi="Helvetica" w:cs="Helvetica"/>
      <w:color w:val="000000"/>
      <w:sz w:val="20"/>
      <w:szCs w:val="20"/>
    </w:rPr>
  </w:style>
  <w:style w:type="paragraph" w:customStyle="1" w:styleId="xl117">
    <w:name w:val="xl117"/>
    <w:basedOn w:val="a"/>
    <w:rsid w:val="00395662"/>
    <w:pPr>
      <w:shd w:val="clear" w:color="000000" w:fill="FFFFFF"/>
      <w:spacing w:before="100" w:beforeAutospacing="1" w:after="100" w:afterAutospacing="1"/>
      <w:textAlignment w:val="center"/>
    </w:pPr>
    <w:rPr>
      <w:b/>
      <w:bCs/>
      <w:sz w:val="20"/>
      <w:szCs w:val="20"/>
    </w:rPr>
  </w:style>
  <w:style w:type="paragraph" w:customStyle="1" w:styleId="xl118">
    <w:name w:val="xl118"/>
    <w:basedOn w:val="a"/>
    <w:rsid w:val="00395662"/>
    <w:pPr>
      <w:shd w:val="clear" w:color="000000" w:fill="FFFFFF"/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19">
    <w:name w:val="xl119"/>
    <w:basedOn w:val="a"/>
    <w:rsid w:val="00395662"/>
    <w:pPr>
      <w:shd w:val="clear" w:color="000000" w:fill="FFFFFF"/>
      <w:spacing w:before="100" w:beforeAutospacing="1" w:after="100" w:afterAutospacing="1"/>
    </w:pPr>
    <w:rPr>
      <w:sz w:val="20"/>
      <w:szCs w:val="20"/>
    </w:rPr>
  </w:style>
  <w:style w:type="paragraph" w:customStyle="1" w:styleId="xl120">
    <w:name w:val="xl120"/>
    <w:basedOn w:val="a"/>
    <w:rsid w:val="00395662"/>
    <w:pP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1">
    <w:name w:val="xl121"/>
    <w:basedOn w:val="a"/>
    <w:rsid w:val="00395662"/>
    <w:pP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122">
    <w:name w:val="xl122"/>
    <w:basedOn w:val="a"/>
    <w:rsid w:val="00395662"/>
    <w:pPr>
      <w:shd w:val="clear" w:color="000000" w:fill="FFFFFF"/>
      <w:spacing w:before="100" w:beforeAutospacing="1" w:after="100" w:afterAutospacing="1"/>
      <w:textAlignment w:val="center"/>
    </w:pPr>
    <w:rPr>
      <w:rFonts w:ascii="Helvetica" w:hAnsi="Helvetica" w:cs="Helvetica"/>
      <w:color w:val="000000"/>
      <w:sz w:val="20"/>
      <w:szCs w:val="20"/>
    </w:rPr>
  </w:style>
  <w:style w:type="paragraph" w:customStyle="1" w:styleId="xl123">
    <w:name w:val="xl123"/>
    <w:basedOn w:val="a"/>
    <w:rsid w:val="00395662"/>
    <w:pPr>
      <w:shd w:val="clear" w:color="000000" w:fill="FFFFFF"/>
      <w:spacing w:before="100" w:beforeAutospacing="1" w:after="100" w:afterAutospacing="1"/>
      <w:jc w:val="right"/>
      <w:textAlignment w:val="center"/>
    </w:pPr>
    <w:rPr>
      <w:rFonts w:ascii="Helvetica" w:hAnsi="Helvetica" w:cs="Helvetica"/>
      <w:color w:val="000000"/>
      <w:sz w:val="20"/>
      <w:szCs w:val="20"/>
    </w:rPr>
  </w:style>
  <w:style w:type="paragraph" w:customStyle="1" w:styleId="xl124">
    <w:name w:val="xl124"/>
    <w:basedOn w:val="a"/>
    <w:rsid w:val="00395662"/>
    <w:pPr>
      <w:shd w:val="clear" w:color="000000" w:fill="FFFFFF"/>
      <w:spacing w:before="100" w:beforeAutospacing="1" w:after="100" w:afterAutospacing="1"/>
      <w:jc w:val="right"/>
      <w:textAlignment w:val="center"/>
    </w:pPr>
    <w:rPr>
      <w:rFonts w:ascii="Helvetica" w:hAnsi="Helvetica" w:cs="Helvetica"/>
      <w:color w:val="000000"/>
      <w:sz w:val="20"/>
      <w:szCs w:val="20"/>
    </w:rPr>
  </w:style>
  <w:style w:type="paragraph" w:customStyle="1" w:styleId="xl125">
    <w:name w:val="xl125"/>
    <w:basedOn w:val="a"/>
    <w:rsid w:val="00395662"/>
    <w:pPr>
      <w:shd w:val="clear" w:color="000000" w:fill="FFFFFF"/>
      <w:spacing w:before="100" w:beforeAutospacing="1" w:after="100" w:afterAutospacing="1"/>
      <w:jc w:val="right"/>
      <w:textAlignment w:val="center"/>
    </w:pPr>
    <w:rPr>
      <w:rFonts w:ascii="Helvetica" w:hAnsi="Helvetica" w:cs="Helvetica"/>
      <w:color w:val="000000"/>
      <w:sz w:val="20"/>
      <w:szCs w:val="20"/>
    </w:rPr>
  </w:style>
  <w:style w:type="paragraph" w:customStyle="1" w:styleId="xl126">
    <w:name w:val="xl126"/>
    <w:basedOn w:val="a"/>
    <w:rsid w:val="00395662"/>
    <w:pPr>
      <w:shd w:val="clear" w:color="000000" w:fill="FFFFFF"/>
      <w:spacing w:before="100" w:beforeAutospacing="1" w:after="100" w:afterAutospacing="1"/>
      <w:jc w:val="both"/>
      <w:textAlignment w:val="top"/>
    </w:pPr>
    <w:rPr>
      <w:rFonts w:ascii="Helvetica" w:hAnsi="Helvetica" w:cs="Helvetica"/>
      <w:color w:val="000000"/>
      <w:sz w:val="20"/>
      <w:szCs w:val="20"/>
    </w:rPr>
  </w:style>
  <w:style w:type="paragraph" w:customStyle="1" w:styleId="xl127">
    <w:name w:val="xl127"/>
    <w:basedOn w:val="a"/>
    <w:rsid w:val="00395662"/>
    <w:pPr>
      <w:shd w:val="clear" w:color="000000" w:fill="FFFFFF"/>
      <w:spacing w:before="100" w:beforeAutospacing="1" w:after="100" w:afterAutospacing="1"/>
      <w:textAlignment w:val="top"/>
    </w:pPr>
    <w:rPr>
      <w:color w:val="000000"/>
      <w:sz w:val="20"/>
      <w:szCs w:val="20"/>
    </w:rPr>
  </w:style>
  <w:style w:type="paragraph" w:customStyle="1" w:styleId="xl128">
    <w:name w:val="xl128"/>
    <w:basedOn w:val="a"/>
    <w:rsid w:val="003956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29">
    <w:name w:val="xl129"/>
    <w:basedOn w:val="a"/>
    <w:rsid w:val="0039566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30">
    <w:name w:val="xl130"/>
    <w:basedOn w:val="a"/>
    <w:rsid w:val="003956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131">
    <w:name w:val="xl131"/>
    <w:basedOn w:val="a"/>
    <w:rsid w:val="003956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32">
    <w:name w:val="xl132"/>
    <w:basedOn w:val="a"/>
    <w:rsid w:val="003956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33">
    <w:name w:val="xl133"/>
    <w:basedOn w:val="a"/>
    <w:rsid w:val="003956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34">
    <w:name w:val="xl134"/>
    <w:basedOn w:val="a"/>
    <w:rsid w:val="00395662"/>
    <w:pPr>
      <w:shd w:val="clear" w:color="000000" w:fill="FFFFFF"/>
      <w:spacing w:before="100" w:beforeAutospacing="1" w:after="100" w:afterAutospacing="1"/>
      <w:textAlignment w:val="top"/>
    </w:pPr>
    <w:rPr>
      <w:color w:val="000000"/>
      <w:sz w:val="20"/>
      <w:szCs w:val="20"/>
    </w:rPr>
  </w:style>
  <w:style w:type="paragraph" w:customStyle="1" w:styleId="xl135">
    <w:name w:val="xl135"/>
    <w:basedOn w:val="a"/>
    <w:rsid w:val="00395662"/>
    <w:pPr>
      <w:shd w:val="clear" w:color="000000" w:fill="FFFFFF"/>
      <w:spacing w:before="100" w:beforeAutospacing="1" w:after="100" w:afterAutospacing="1"/>
      <w:textAlignment w:val="top"/>
    </w:pPr>
    <w:rPr>
      <w:color w:val="000000"/>
      <w:sz w:val="20"/>
      <w:szCs w:val="20"/>
    </w:rPr>
  </w:style>
  <w:style w:type="paragraph" w:customStyle="1" w:styleId="xl136">
    <w:name w:val="xl136"/>
    <w:basedOn w:val="a"/>
    <w:rsid w:val="003956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FF0000"/>
      <w:sz w:val="20"/>
      <w:szCs w:val="20"/>
    </w:rPr>
  </w:style>
  <w:style w:type="paragraph" w:customStyle="1" w:styleId="xl137">
    <w:name w:val="xl137"/>
    <w:basedOn w:val="a"/>
    <w:rsid w:val="003956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0"/>
      <w:szCs w:val="20"/>
    </w:rPr>
  </w:style>
  <w:style w:type="paragraph" w:customStyle="1" w:styleId="xl138">
    <w:name w:val="xl138"/>
    <w:basedOn w:val="a"/>
    <w:rsid w:val="003956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0"/>
      <w:szCs w:val="20"/>
    </w:rPr>
  </w:style>
  <w:style w:type="paragraph" w:customStyle="1" w:styleId="xl139">
    <w:name w:val="xl139"/>
    <w:basedOn w:val="a"/>
    <w:rsid w:val="003956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40">
    <w:name w:val="xl140"/>
    <w:basedOn w:val="a"/>
    <w:rsid w:val="003956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141">
    <w:name w:val="xl141"/>
    <w:basedOn w:val="a"/>
    <w:rsid w:val="0039566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42">
    <w:name w:val="xl142"/>
    <w:basedOn w:val="a"/>
    <w:rsid w:val="00395662"/>
    <w:pPr>
      <w:shd w:val="clear" w:color="000000" w:fill="FFFFFF"/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143">
    <w:name w:val="xl143"/>
    <w:basedOn w:val="a"/>
    <w:rsid w:val="003956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FF0000"/>
      <w:sz w:val="20"/>
      <w:szCs w:val="20"/>
    </w:rPr>
  </w:style>
  <w:style w:type="paragraph" w:customStyle="1" w:styleId="xl144">
    <w:name w:val="xl144"/>
    <w:basedOn w:val="a"/>
    <w:rsid w:val="003956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b/>
      <w:bCs/>
      <w:sz w:val="20"/>
      <w:szCs w:val="20"/>
    </w:rPr>
  </w:style>
  <w:style w:type="paragraph" w:customStyle="1" w:styleId="xl145">
    <w:name w:val="xl145"/>
    <w:basedOn w:val="a"/>
    <w:rsid w:val="003956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sz w:val="20"/>
      <w:szCs w:val="20"/>
    </w:rPr>
  </w:style>
  <w:style w:type="paragraph" w:customStyle="1" w:styleId="xl146">
    <w:name w:val="xl146"/>
    <w:basedOn w:val="a"/>
    <w:rsid w:val="003956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sz w:val="20"/>
      <w:szCs w:val="20"/>
    </w:rPr>
  </w:style>
  <w:style w:type="paragraph" w:customStyle="1" w:styleId="xl147">
    <w:name w:val="xl147"/>
    <w:basedOn w:val="a"/>
    <w:rsid w:val="00395662"/>
    <w:pPr>
      <w:shd w:val="clear" w:color="000000" w:fill="FFFFFF"/>
      <w:spacing w:before="100" w:beforeAutospacing="1" w:after="100" w:afterAutospacing="1"/>
    </w:pPr>
    <w:rPr>
      <w:sz w:val="20"/>
      <w:szCs w:val="20"/>
    </w:rPr>
  </w:style>
  <w:style w:type="paragraph" w:customStyle="1" w:styleId="xl148">
    <w:name w:val="xl148"/>
    <w:basedOn w:val="a"/>
    <w:rsid w:val="00395662"/>
    <w:pPr>
      <w:shd w:val="clear" w:color="000000" w:fill="FFFFFF"/>
      <w:spacing w:before="100" w:beforeAutospacing="1" w:after="100" w:afterAutospacing="1"/>
      <w:textAlignment w:val="top"/>
    </w:pPr>
    <w:rPr>
      <w:color w:val="000000"/>
      <w:sz w:val="20"/>
      <w:szCs w:val="20"/>
    </w:rPr>
  </w:style>
  <w:style w:type="paragraph" w:customStyle="1" w:styleId="xl149">
    <w:name w:val="xl149"/>
    <w:basedOn w:val="a"/>
    <w:rsid w:val="003956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color w:val="FF0000"/>
      <w:sz w:val="20"/>
      <w:szCs w:val="20"/>
    </w:rPr>
  </w:style>
  <w:style w:type="paragraph" w:customStyle="1" w:styleId="xl150">
    <w:name w:val="xl150"/>
    <w:basedOn w:val="a"/>
    <w:rsid w:val="00395662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51">
    <w:name w:val="xl151"/>
    <w:basedOn w:val="a"/>
    <w:rsid w:val="00395662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52">
    <w:name w:val="xl152"/>
    <w:basedOn w:val="a"/>
    <w:rsid w:val="00395662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53">
    <w:name w:val="xl153"/>
    <w:basedOn w:val="a"/>
    <w:rsid w:val="00395662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54">
    <w:name w:val="xl154"/>
    <w:basedOn w:val="a"/>
    <w:rsid w:val="00395662"/>
    <w:pPr>
      <w:pBdr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55">
    <w:name w:val="xl155"/>
    <w:basedOn w:val="a"/>
    <w:rsid w:val="00395662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56">
    <w:name w:val="xl156"/>
    <w:basedOn w:val="a"/>
    <w:rsid w:val="00395662"/>
    <w:pPr>
      <w:pBdr>
        <w:top w:val="single" w:sz="4" w:space="0" w:color="000000"/>
        <w:left w:val="single" w:sz="4" w:space="0" w:color="auto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57">
    <w:name w:val="xl157"/>
    <w:basedOn w:val="a"/>
    <w:rsid w:val="00395662"/>
    <w:pPr>
      <w:pBdr>
        <w:left w:val="single" w:sz="4" w:space="0" w:color="auto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58">
    <w:name w:val="xl158"/>
    <w:basedOn w:val="a"/>
    <w:rsid w:val="00395662"/>
    <w:pPr>
      <w:pBdr>
        <w:left w:val="single" w:sz="4" w:space="0" w:color="auto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59">
    <w:name w:val="xl159"/>
    <w:basedOn w:val="a"/>
    <w:rsid w:val="00395662"/>
    <w:pPr>
      <w:pBdr>
        <w:top w:val="single" w:sz="4" w:space="0" w:color="000000"/>
        <w:left w:val="single" w:sz="4" w:space="0" w:color="000000"/>
        <w:right w:val="single" w:sz="8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60">
    <w:name w:val="xl160"/>
    <w:basedOn w:val="a"/>
    <w:rsid w:val="00395662"/>
    <w:pPr>
      <w:pBdr>
        <w:left w:val="single" w:sz="4" w:space="0" w:color="000000"/>
        <w:right w:val="single" w:sz="8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61">
    <w:name w:val="xl161"/>
    <w:basedOn w:val="a"/>
    <w:rsid w:val="00395662"/>
    <w:pPr>
      <w:pBdr>
        <w:left w:val="single" w:sz="4" w:space="0" w:color="000000"/>
        <w:bottom w:val="single" w:sz="4" w:space="0" w:color="000000"/>
        <w:right w:val="single" w:sz="8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62">
    <w:name w:val="xl162"/>
    <w:basedOn w:val="a"/>
    <w:rsid w:val="00395662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63">
    <w:name w:val="xl163"/>
    <w:basedOn w:val="a"/>
    <w:rsid w:val="00395662"/>
    <w:pPr>
      <w:pBdr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64">
    <w:name w:val="xl164"/>
    <w:basedOn w:val="a"/>
    <w:rsid w:val="00395662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65">
    <w:name w:val="xl165"/>
    <w:basedOn w:val="a"/>
    <w:rsid w:val="003956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66">
    <w:name w:val="xl166"/>
    <w:basedOn w:val="a"/>
    <w:rsid w:val="003956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67">
    <w:name w:val="xl167"/>
    <w:basedOn w:val="a"/>
    <w:rsid w:val="00395662"/>
    <w:pPr>
      <w:pBdr>
        <w:top w:val="single" w:sz="4" w:space="0" w:color="000000"/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20"/>
      <w:szCs w:val="20"/>
    </w:rPr>
  </w:style>
  <w:style w:type="paragraph" w:customStyle="1" w:styleId="xl168">
    <w:name w:val="xl168"/>
    <w:basedOn w:val="a"/>
    <w:rsid w:val="00395662"/>
    <w:pPr>
      <w:pBdr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169">
    <w:name w:val="xl169"/>
    <w:basedOn w:val="a"/>
    <w:rsid w:val="00395662"/>
    <w:pPr>
      <w:pBdr>
        <w:left w:val="single" w:sz="4" w:space="0" w:color="auto"/>
        <w:bottom w:val="single" w:sz="4" w:space="0" w:color="000000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170">
    <w:name w:val="xl170"/>
    <w:basedOn w:val="a"/>
    <w:rsid w:val="0039566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1">
    <w:name w:val="xl171"/>
    <w:basedOn w:val="a"/>
    <w:rsid w:val="00395662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72">
    <w:name w:val="xl172"/>
    <w:basedOn w:val="a"/>
    <w:rsid w:val="0039566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73">
    <w:name w:val="xl173"/>
    <w:basedOn w:val="a"/>
    <w:rsid w:val="0039566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74">
    <w:name w:val="xl174"/>
    <w:basedOn w:val="a"/>
    <w:rsid w:val="0039566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75">
    <w:name w:val="xl175"/>
    <w:basedOn w:val="a"/>
    <w:rsid w:val="00395662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20"/>
      <w:szCs w:val="20"/>
    </w:rPr>
  </w:style>
  <w:style w:type="paragraph" w:customStyle="1" w:styleId="xl176">
    <w:name w:val="xl176"/>
    <w:basedOn w:val="a"/>
    <w:rsid w:val="00395662"/>
    <w:pPr>
      <w:pBdr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20"/>
      <w:szCs w:val="20"/>
    </w:rPr>
  </w:style>
  <w:style w:type="paragraph" w:customStyle="1" w:styleId="xl177">
    <w:name w:val="xl177"/>
    <w:basedOn w:val="a"/>
    <w:rsid w:val="00395662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20"/>
      <w:szCs w:val="20"/>
    </w:rPr>
  </w:style>
  <w:style w:type="paragraph" w:customStyle="1" w:styleId="xl178">
    <w:name w:val="xl178"/>
    <w:basedOn w:val="a"/>
    <w:rsid w:val="0039566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79">
    <w:name w:val="xl179"/>
    <w:basedOn w:val="a"/>
    <w:rsid w:val="0039566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80">
    <w:name w:val="xl180"/>
    <w:basedOn w:val="a"/>
    <w:rsid w:val="00395662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20"/>
      <w:szCs w:val="20"/>
    </w:rPr>
  </w:style>
  <w:style w:type="paragraph" w:customStyle="1" w:styleId="xl181">
    <w:name w:val="xl181"/>
    <w:basedOn w:val="a"/>
    <w:rsid w:val="0039566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20"/>
      <w:szCs w:val="20"/>
    </w:rPr>
  </w:style>
  <w:style w:type="paragraph" w:customStyle="1" w:styleId="xl182">
    <w:name w:val="xl182"/>
    <w:basedOn w:val="a"/>
    <w:rsid w:val="00395662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20"/>
      <w:szCs w:val="20"/>
    </w:rPr>
  </w:style>
  <w:style w:type="paragraph" w:customStyle="1" w:styleId="xl183">
    <w:name w:val="xl183"/>
    <w:basedOn w:val="a"/>
    <w:rsid w:val="00395662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both"/>
      <w:textAlignment w:val="top"/>
    </w:pPr>
    <w:rPr>
      <w:sz w:val="20"/>
      <w:szCs w:val="20"/>
    </w:rPr>
  </w:style>
  <w:style w:type="paragraph" w:customStyle="1" w:styleId="xl184">
    <w:name w:val="xl184"/>
    <w:basedOn w:val="a"/>
    <w:rsid w:val="00395662"/>
    <w:pPr>
      <w:pBdr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both"/>
      <w:textAlignment w:val="top"/>
    </w:pPr>
    <w:rPr>
      <w:sz w:val="20"/>
      <w:szCs w:val="20"/>
    </w:rPr>
  </w:style>
  <w:style w:type="paragraph" w:customStyle="1" w:styleId="xl185">
    <w:name w:val="xl185"/>
    <w:basedOn w:val="a"/>
    <w:rsid w:val="00395662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both"/>
      <w:textAlignment w:val="top"/>
    </w:pPr>
    <w:rPr>
      <w:sz w:val="20"/>
      <w:szCs w:val="20"/>
    </w:rPr>
  </w:style>
  <w:style w:type="paragraph" w:customStyle="1" w:styleId="xl186">
    <w:name w:val="xl186"/>
    <w:basedOn w:val="a"/>
    <w:rsid w:val="0039566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187">
    <w:name w:val="xl187"/>
    <w:basedOn w:val="a"/>
    <w:rsid w:val="00395662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188">
    <w:name w:val="xl188"/>
    <w:basedOn w:val="a"/>
    <w:rsid w:val="0039566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189">
    <w:name w:val="xl189"/>
    <w:basedOn w:val="a"/>
    <w:rsid w:val="0039566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</w:rPr>
  </w:style>
  <w:style w:type="paragraph" w:customStyle="1" w:styleId="xl190">
    <w:name w:val="xl190"/>
    <w:basedOn w:val="a"/>
    <w:rsid w:val="00395662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</w:rPr>
  </w:style>
  <w:style w:type="paragraph" w:customStyle="1" w:styleId="xl191">
    <w:name w:val="xl191"/>
    <w:basedOn w:val="a"/>
    <w:rsid w:val="003956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92">
    <w:name w:val="xl192"/>
    <w:basedOn w:val="a"/>
    <w:rsid w:val="00395662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93">
    <w:name w:val="xl193"/>
    <w:basedOn w:val="a"/>
    <w:rsid w:val="00395662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94">
    <w:name w:val="xl194"/>
    <w:basedOn w:val="a"/>
    <w:rsid w:val="00395662"/>
    <w:pPr>
      <w:pBdr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95">
    <w:name w:val="xl195"/>
    <w:basedOn w:val="a"/>
    <w:rsid w:val="00395662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96">
    <w:name w:val="xl196"/>
    <w:basedOn w:val="a"/>
    <w:rsid w:val="00395662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sz w:val="20"/>
      <w:szCs w:val="20"/>
    </w:rPr>
  </w:style>
  <w:style w:type="paragraph" w:customStyle="1" w:styleId="xl197">
    <w:name w:val="xl197"/>
    <w:basedOn w:val="a"/>
    <w:rsid w:val="00395662"/>
    <w:pPr>
      <w:pBdr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sz w:val="20"/>
      <w:szCs w:val="20"/>
    </w:rPr>
  </w:style>
  <w:style w:type="paragraph" w:customStyle="1" w:styleId="xl198">
    <w:name w:val="xl198"/>
    <w:basedOn w:val="a"/>
    <w:rsid w:val="00395662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sz w:val="20"/>
      <w:szCs w:val="20"/>
    </w:rPr>
  </w:style>
  <w:style w:type="paragraph" w:customStyle="1" w:styleId="xl199">
    <w:name w:val="xl199"/>
    <w:basedOn w:val="a"/>
    <w:rsid w:val="0039566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both"/>
      <w:textAlignment w:val="top"/>
    </w:pPr>
    <w:rPr>
      <w:sz w:val="20"/>
      <w:szCs w:val="20"/>
    </w:rPr>
  </w:style>
  <w:style w:type="paragraph" w:customStyle="1" w:styleId="xl200">
    <w:name w:val="xl200"/>
    <w:basedOn w:val="a"/>
    <w:rsid w:val="0039566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both"/>
      <w:textAlignment w:val="top"/>
    </w:pPr>
    <w:rPr>
      <w:sz w:val="20"/>
      <w:szCs w:val="20"/>
    </w:rPr>
  </w:style>
  <w:style w:type="paragraph" w:customStyle="1" w:styleId="xl201">
    <w:name w:val="xl201"/>
    <w:basedOn w:val="a"/>
    <w:rsid w:val="0039566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202">
    <w:name w:val="xl202"/>
    <w:basedOn w:val="a"/>
    <w:rsid w:val="0039566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203">
    <w:name w:val="xl203"/>
    <w:basedOn w:val="a"/>
    <w:rsid w:val="0039566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sz w:val="20"/>
      <w:szCs w:val="20"/>
    </w:rPr>
  </w:style>
  <w:style w:type="paragraph" w:customStyle="1" w:styleId="xl204">
    <w:name w:val="xl204"/>
    <w:basedOn w:val="a"/>
    <w:rsid w:val="00395662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205">
    <w:name w:val="xl205"/>
    <w:basedOn w:val="a"/>
    <w:rsid w:val="00395662"/>
    <w:pPr>
      <w:pBdr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206">
    <w:name w:val="xl206"/>
    <w:basedOn w:val="a"/>
    <w:rsid w:val="00395662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207">
    <w:name w:val="xl207"/>
    <w:basedOn w:val="a"/>
    <w:rsid w:val="00395662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208">
    <w:name w:val="xl208"/>
    <w:basedOn w:val="a"/>
    <w:rsid w:val="0039566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209">
    <w:name w:val="xl209"/>
    <w:basedOn w:val="a"/>
    <w:rsid w:val="00395662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210">
    <w:name w:val="xl210"/>
    <w:basedOn w:val="a"/>
    <w:rsid w:val="00395662"/>
    <w:pPr>
      <w:pBdr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211">
    <w:name w:val="xl211"/>
    <w:basedOn w:val="a"/>
    <w:rsid w:val="00395662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212">
    <w:name w:val="xl212"/>
    <w:basedOn w:val="a"/>
    <w:rsid w:val="0039566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213">
    <w:name w:val="xl213"/>
    <w:basedOn w:val="a"/>
    <w:rsid w:val="00395662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214">
    <w:name w:val="xl214"/>
    <w:basedOn w:val="a"/>
    <w:rsid w:val="00395662"/>
    <w:pP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215">
    <w:name w:val="xl215"/>
    <w:basedOn w:val="a"/>
    <w:rsid w:val="00395662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sz w:val="20"/>
      <w:szCs w:val="20"/>
    </w:rPr>
  </w:style>
  <w:style w:type="paragraph" w:customStyle="1" w:styleId="xl216">
    <w:name w:val="xl216"/>
    <w:basedOn w:val="a"/>
    <w:rsid w:val="00395662"/>
    <w:pPr>
      <w:pBdr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sz w:val="20"/>
      <w:szCs w:val="20"/>
    </w:rPr>
  </w:style>
  <w:style w:type="paragraph" w:customStyle="1" w:styleId="xl217">
    <w:name w:val="xl217"/>
    <w:basedOn w:val="a"/>
    <w:rsid w:val="00395662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sz w:val="20"/>
      <w:szCs w:val="20"/>
    </w:rPr>
  </w:style>
  <w:style w:type="paragraph" w:customStyle="1" w:styleId="xl218">
    <w:name w:val="xl218"/>
    <w:basedOn w:val="a"/>
    <w:rsid w:val="0039566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20"/>
      <w:szCs w:val="20"/>
    </w:rPr>
  </w:style>
  <w:style w:type="paragraph" w:customStyle="1" w:styleId="xl219">
    <w:name w:val="xl219"/>
    <w:basedOn w:val="a"/>
    <w:rsid w:val="003956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220">
    <w:name w:val="xl220"/>
    <w:basedOn w:val="a"/>
    <w:rsid w:val="00395662"/>
    <w:pPr>
      <w:pBdr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221">
    <w:name w:val="xl221"/>
    <w:basedOn w:val="a"/>
    <w:rsid w:val="00395662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222">
    <w:name w:val="xl222"/>
    <w:basedOn w:val="a"/>
    <w:rsid w:val="0039566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223">
    <w:name w:val="xl223"/>
    <w:basedOn w:val="a"/>
    <w:rsid w:val="00395662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224">
    <w:name w:val="xl224"/>
    <w:basedOn w:val="a"/>
    <w:rsid w:val="0039566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225">
    <w:name w:val="xl225"/>
    <w:basedOn w:val="a"/>
    <w:rsid w:val="00395662"/>
    <w:pPr>
      <w:pBdr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226">
    <w:name w:val="xl226"/>
    <w:basedOn w:val="a"/>
    <w:rsid w:val="00395662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227">
    <w:name w:val="xl227"/>
    <w:basedOn w:val="a"/>
    <w:rsid w:val="00395662"/>
    <w:pPr>
      <w:pBdr>
        <w:left w:val="single" w:sz="4" w:space="0" w:color="000000"/>
        <w:right w:val="single" w:sz="8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228">
    <w:name w:val="xl228"/>
    <w:basedOn w:val="a"/>
    <w:rsid w:val="00395662"/>
    <w:pPr>
      <w:pBdr>
        <w:left w:val="single" w:sz="4" w:space="0" w:color="000000"/>
        <w:bottom w:val="single" w:sz="4" w:space="0" w:color="000000"/>
        <w:right w:val="single" w:sz="8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229">
    <w:name w:val="xl229"/>
    <w:basedOn w:val="a"/>
    <w:rsid w:val="00395662"/>
    <w:pPr>
      <w:pBdr>
        <w:top w:val="single" w:sz="4" w:space="0" w:color="auto"/>
        <w:left w:val="single" w:sz="4" w:space="0" w:color="000000"/>
        <w:right w:val="single" w:sz="8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230">
    <w:name w:val="xl230"/>
    <w:basedOn w:val="a"/>
    <w:rsid w:val="00395662"/>
    <w:pPr>
      <w:pBdr>
        <w:left w:val="single" w:sz="4" w:space="0" w:color="000000"/>
        <w:bottom w:val="single" w:sz="4" w:space="0" w:color="000000"/>
        <w:right w:val="single" w:sz="8" w:space="0" w:color="auto"/>
      </w:pBd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231">
    <w:name w:val="xl231"/>
    <w:basedOn w:val="a"/>
    <w:rsid w:val="00395662"/>
    <w:pPr>
      <w:pBdr>
        <w:top w:val="single" w:sz="4" w:space="0" w:color="auto"/>
        <w:left w:val="single" w:sz="4" w:space="0" w:color="auto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232">
    <w:name w:val="xl232"/>
    <w:basedOn w:val="a"/>
    <w:rsid w:val="00395662"/>
    <w:pPr>
      <w:pBdr>
        <w:left w:val="single" w:sz="4" w:space="0" w:color="auto"/>
        <w:bottom w:val="single" w:sz="4" w:space="0" w:color="auto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233">
    <w:name w:val="xl233"/>
    <w:basedOn w:val="a"/>
    <w:rsid w:val="00395662"/>
    <w:pPr>
      <w:pBdr>
        <w:left w:val="single" w:sz="4" w:space="0" w:color="auto"/>
        <w:bottom w:val="single" w:sz="4" w:space="0" w:color="auto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234">
    <w:name w:val="xl234"/>
    <w:basedOn w:val="a"/>
    <w:rsid w:val="0039566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235">
    <w:name w:val="xl235"/>
    <w:basedOn w:val="a"/>
    <w:rsid w:val="0039566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236">
    <w:name w:val="xl236"/>
    <w:basedOn w:val="a"/>
    <w:rsid w:val="00395662"/>
    <w:pPr>
      <w:shd w:val="clear" w:color="000000" w:fill="FFFFFF"/>
      <w:spacing w:before="100" w:beforeAutospacing="1" w:after="100" w:afterAutospacing="1"/>
      <w:jc w:val="right"/>
      <w:textAlignment w:val="center"/>
    </w:pPr>
    <w:rPr>
      <w:color w:val="000000"/>
      <w:sz w:val="28"/>
      <w:szCs w:val="28"/>
    </w:rPr>
  </w:style>
  <w:style w:type="paragraph" w:customStyle="1" w:styleId="xl237">
    <w:name w:val="xl237"/>
    <w:basedOn w:val="a"/>
    <w:rsid w:val="00395662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238">
    <w:name w:val="xl238"/>
    <w:basedOn w:val="a"/>
    <w:rsid w:val="00395662"/>
    <w:pP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  <w:sz w:val="28"/>
      <w:szCs w:val="28"/>
    </w:rPr>
  </w:style>
  <w:style w:type="paragraph" w:customStyle="1" w:styleId="xl239">
    <w:name w:val="xl239"/>
    <w:basedOn w:val="a"/>
    <w:rsid w:val="00395662"/>
    <w:pP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  <w:sz w:val="28"/>
      <w:szCs w:val="28"/>
    </w:rPr>
  </w:style>
  <w:style w:type="paragraph" w:customStyle="1" w:styleId="xl240">
    <w:name w:val="xl240"/>
    <w:basedOn w:val="a"/>
    <w:rsid w:val="0039566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sz w:val="20"/>
      <w:szCs w:val="20"/>
    </w:rPr>
  </w:style>
  <w:style w:type="paragraph" w:customStyle="1" w:styleId="xl241">
    <w:name w:val="xl241"/>
    <w:basedOn w:val="a"/>
    <w:rsid w:val="0039566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sz w:val="20"/>
      <w:szCs w:val="20"/>
    </w:rPr>
  </w:style>
  <w:style w:type="paragraph" w:customStyle="1" w:styleId="xl242">
    <w:name w:val="xl242"/>
    <w:basedOn w:val="a"/>
    <w:rsid w:val="0039566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sz w:val="20"/>
      <w:szCs w:val="20"/>
    </w:rPr>
  </w:style>
  <w:style w:type="paragraph" w:customStyle="1" w:styleId="xl243">
    <w:name w:val="xl243"/>
    <w:basedOn w:val="a"/>
    <w:rsid w:val="00395662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244">
    <w:name w:val="xl244"/>
    <w:basedOn w:val="a"/>
    <w:rsid w:val="00395662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245">
    <w:name w:val="xl245"/>
    <w:basedOn w:val="a"/>
    <w:rsid w:val="00395662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246">
    <w:name w:val="xl246"/>
    <w:basedOn w:val="a"/>
    <w:rsid w:val="00395662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247">
    <w:name w:val="xl247"/>
    <w:basedOn w:val="a"/>
    <w:rsid w:val="00395662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248">
    <w:name w:val="xl248"/>
    <w:basedOn w:val="a"/>
    <w:rsid w:val="00395662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20"/>
      <w:szCs w:val="20"/>
    </w:rPr>
  </w:style>
  <w:style w:type="paragraph" w:customStyle="1" w:styleId="xl249">
    <w:name w:val="xl249"/>
    <w:basedOn w:val="a"/>
    <w:rsid w:val="00395662"/>
    <w:pPr>
      <w:pBdr>
        <w:top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20"/>
      <w:szCs w:val="20"/>
    </w:rPr>
  </w:style>
  <w:style w:type="paragraph" w:customStyle="1" w:styleId="xl250">
    <w:name w:val="xl250"/>
    <w:basedOn w:val="a"/>
    <w:rsid w:val="00395662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20"/>
      <w:szCs w:val="20"/>
    </w:rPr>
  </w:style>
  <w:style w:type="paragraph" w:customStyle="1" w:styleId="xl251">
    <w:name w:val="xl251"/>
    <w:basedOn w:val="a"/>
    <w:rsid w:val="00395662"/>
    <w:pPr>
      <w:pBdr>
        <w:top w:val="single" w:sz="8" w:space="0" w:color="auto"/>
        <w:lef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252">
    <w:name w:val="xl252"/>
    <w:basedOn w:val="a"/>
    <w:rsid w:val="00395662"/>
    <w:pPr>
      <w:pBdr>
        <w:top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253">
    <w:name w:val="xl253"/>
    <w:basedOn w:val="a"/>
    <w:rsid w:val="00395662"/>
    <w:pPr>
      <w:pBdr>
        <w:top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254">
    <w:name w:val="xl254"/>
    <w:basedOn w:val="a"/>
    <w:rsid w:val="00395662"/>
    <w:pPr>
      <w:pBdr>
        <w:top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255">
    <w:name w:val="xl255"/>
    <w:basedOn w:val="a"/>
    <w:rsid w:val="00395662"/>
    <w:pPr>
      <w:pBdr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256">
    <w:name w:val="xl256"/>
    <w:basedOn w:val="a"/>
    <w:rsid w:val="00395662"/>
    <w:pPr>
      <w:pBdr>
        <w:bottom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257">
    <w:name w:val="xl257"/>
    <w:basedOn w:val="a"/>
    <w:rsid w:val="00395662"/>
    <w:pPr>
      <w:pBdr>
        <w:bottom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258">
    <w:name w:val="xl258"/>
    <w:basedOn w:val="a"/>
    <w:rsid w:val="0039566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top"/>
    </w:pPr>
    <w:rPr>
      <w:color w:val="FF0000"/>
      <w:sz w:val="20"/>
      <w:szCs w:val="20"/>
    </w:rPr>
  </w:style>
  <w:style w:type="paragraph" w:customStyle="1" w:styleId="xl259">
    <w:name w:val="xl259"/>
    <w:basedOn w:val="a"/>
    <w:rsid w:val="0039566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260">
    <w:name w:val="xl260"/>
    <w:basedOn w:val="a"/>
    <w:rsid w:val="0039566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261">
    <w:name w:val="xl261"/>
    <w:basedOn w:val="a"/>
    <w:rsid w:val="0039566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262">
    <w:name w:val="xl262"/>
    <w:basedOn w:val="a"/>
    <w:rsid w:val="0039566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263">
    <w:name w:val="xl263"/>
    <w:basedOn w:val="a"/>
    <w:rsid w:val="003956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64">
    <w:name w:val="xl264"/>
    <w:basedOn w:val="a"/>
    <w:rsid w:val="0039566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20"/>
      <w:szCs w:val="20"/>
    </w:rPr>
  </w:style>
  <w:style w:type="paragraph" w:customStyle="1" w:styleId="xl265">
    <w:name w:val="xl265"/>
    <w:basedOn w:val="a"/>
    <w:rsid w:val="0039566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20"/>
      <w:szCs w:val="20"/>
    </w:rPr>
  </w:style>
  <w:style w:type="paragraph" w:customStyle="1" w:styleId="xl266">
    <w:name w:val="xl266"/>
    <w:basedOn w:val="a"/>
    <w:rsid w:val="00395662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20"/>
      <w:szCs w:val="20"/>
    </w:rPr>
  </w:style>
  <w:style w:type="paragraph" w:customStyle="1" w:styleId="xl267">
    <w:name w:val="xl267"/>
    <w:basedOn w:val="a"/>
    <w:rsid w:val="003956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268">
    <w:name w:val="xl268"/>
    <w:basedOn w:val="a"/>
    <w:rsid w:val="003956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269">
    <w:name w:val="xl269"/>
    <w:basedOn w:val="a"/>
    <w:rsid w:val="0039566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</w:rPr>
  </w:style>
  <w:style w:type="paragraph" w:customStyle="1" w:styleId="xl270">
    <w:name w:val="xl270"/>
    <w:basedOn w:val="a"/>
    <w:rsid w:val="0039566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</w:rPr>
  </w:style>
  <w:style w:type="paragraph" w:customStyle="1" w:styleId="xl271">
    <w:name w:val="xl271"/>
    <w:basedOn w:val="a"/>
    <w:rsid w:val="0039566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272">
    <w:name w:val="xl272"/>
    <w:basedOn w:val="a"/>
    <w:rsid w:val="00395662"/>
    <w:pPr>
      <w:pBdr>
        <w:top w:val="single" w:sz="8" w:space="0" w:color="auto"/>
        <w:lef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273">
    <w:name w:val="xl273"/>
    <w:basedOn w:val="a"/>
    <w:rsid w:val="00395662"/>
    <w:pPr>
      <w:pBdr>
        <w:top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274">
    <w:name w:val="xl274"/>
    <w:basedOn w:val="a"/>
    <w:rsid w:val="00395662"/>
    <w:pPr>
      <w:pBdr>
        <w:top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275">
    <w:name w:val="xl275"/>
    <w:basedOn w:val="a"/>
    <w:rsid w:val="00395662"/>
    <w:pPr>
      <w:pBdr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276">
    <w:name w:val="xl276"/>
    <w:basedOn w:val="a"/>
    <w:rsid w:val="00395662"/>
    <w:pPr>
      <w:pBdr>
        <w:bottom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277">
    <w:name w:val="xl277"/>
    <w:basedOn w:val="a"/>
    <w:rsid w:val="0039566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278">
    <w:name w:val="xl278"/>
    <w:basedOn w:val="a"/>
    <w:rsid w:val="0039566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279">
    <w:name w:val="xl279"/>
    <w:basedOn w:val="a"/>
    <w:rsid w:val="00395662"/>
    <w:pPr>
      <w:pBdr>
        <w:top w:val="single" w:sz="8" w:space="0" w:color="auto"/>
        <w:lef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20"/>
      <w:szCs w:val="20"/>
    </w:rPr>
  </w:style>
  <w:style w:type="paragraph" w:customStyle="1" w:styleId="xl280">
    <w:name w:val="xl280"/>
    <w:basedOn w:val="a"/>
    <w:rsid w:val="00395662"/>
    <w:pPr>
      <w:pBdr>
        <w:top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20"/>
      <w:szCs w:val="20"/>
    </w:rPr>
  </w:style>
  <w:style w:type="paragraph" w:customStyle="1" w:styleId="xl281">
    <w:name w:val="xl281"/>
    <w:basedOn w:val="a"/>
    <w:rsid w:val="00395662"/>
    <w:pPr>
      <w:pBdr>
        <w:top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20"/>
      <w:szCs w:val="20"/>
    </w:rPr>
  </w:style>
  <w:style w:type="paragraph" w:customStyle="1" w:styleId="xl282">
    <w:name w:val="xl282"/>
    <w:basedOn w:val="a"/>
    <w:rsid w:val="00395662"/>
    <w:pPr>
      <w:pBdr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283">
    <w:name w:val="xl283"/>
    <w:basedOn w:val="a"/>
    <w:rsid w:val="00395662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284">
    <w:name w:val="xl284"/>
    <w:basedOn w:val="a"/>
    <w:rsid w:val="00395662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85">
    <w:name w:val="xl285"/>
    <w:basedOn w:val="a"/>
    <w:rsid w:val="0039566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86">
    <w:name w:val="xl286"/>
    <w:basedOn w:val="a"/>
    <w:rsid w:val="003956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287">
    <w:name w:val="xl287"/>
    <w:basedOn w:val="a"/>
    <w:rsid w:val="00395662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sz w:val="20"/>
      <w:szCs w:val="20"/>
    </w:rPr>
  </w:style>
  <w:style w:type="paragraph" w:customStyle="1" w:styleId="xl288">
    <w:name w:val="xl288"/>
    <w:basedOn w:val="a"/>
    <w:rsid w:val="00395662"/>
    <w:pPr>
      <w:pBdr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sz w:val="20"/>
      <w:szCs w:val="20"/>
    </w:rPr>
  </w:style>
  <w:style w:type="paragraph" w:customStyle="1" w:styleId="xl289">
    <w:name w:val="xl289"/>
    <w:basedOn w:val="a"/>
    <w:rsid w:val="00395662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sz w:val="20"/>
      <w:szCs w:val="20"/>
    </w:rPr>
  </w:style>
  <w:style w:type="paragraph" w:customStyle="1" w:styleId="xl290">
    <w:name w:val="xl290"/>
    <w:basedOn w:val="a"/>
    <w:rsid w:val="0039566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291">
    <w:name w:val="xl291"/>
    <w:basedOn w:val="a"/>
    <w:rsid w:val="00395662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292">
    <w:name w:val="xl292"/>
    <w:basedOn w:val="a"/>
    <w:rsid w:val="00395662"/>
    <w:pPr>
      <w:pBdr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293">
    <w:name w:val="xl293"/>
    <w:basedOn w:val="a"/>
    <w:rsid w:val="00395662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294">
    <w:name w:val="xl294"/>
    <w:basedOn w:val="a"/>
    <w:rsid w:val="00395662"/>
    <w:pPr>
      <w:pBdr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20"/>
      <w:szCs w:val="20"/>
    </w:rPr>
  </w:style>
  <w:style w:type="paragraph" w:customStyle="1" w:styleId="xl295">
    <w:name w:val="xl295"/>
    <w:basedOn w:val="a"/>
    <w:rsid w:val="00395662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20"/>
      <w:szCs w:val="20"/>
    </w:rPr>
  </w:style>
  <w:style w:type="paragraph" w:customStyle="1" w:styleId="xl296">
    <w:name w:val="xl296"/>
    <w:basedOn w:val="a"/>
    <w:rsid w:val="00395662"/>
    <w:pPr>
      <w:pBdr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</w:rPr>
  </w:style>
  <w:style w:type="paragraph" w:customStyle="1" w:styleId="xl297">
    <w:name w:val="xl297"/>
    <w:basedOn w:val="a"/>
    <w:rsid w:val="00395662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</w:rPr>
  </w:style>
  <w:style w:type="paragraph" w:customStyle="1" w:styleId="xl298">
    <w:name w:val="xl298"/>
    <w:basedOn w:val="a"/>
    <w:rsid w:val="00395662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299">
    <w:name w:val="xl299"/>
    <w:basedOn w:val="a"/>
    <w:rsid w:val="00395662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300">
    <w:name w:val="xl300"/>
    <w:basedOn w:val="a"/>
    <w:rsid w:val="00395662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301">
    <w:name w:val="xl301"/>
    <w:basedOn w:val="a"/>
    <w:rsid w:val="00395662"/>
    <w:pPr>
      <w:pBdr>
        <w:top w:val="single" w:sz="4" w:space="0" w:color="auto"/>
        <w:left w:val="single" w:sz="4" w:space="0" w:color="auto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302">
    <w:name w:val="xl302"/>
    <w:basedOn w:val="a"/>
    <w:rsid w:val="00395662"/>
    <w:pPr>
      <w:pBdr>
        <w:left w:val="single" w:sz="4" w:space="0" w:color="auto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303">
    <w:name w:val="xl303"/>
    <w:basedOn w:val="a"/>
    <w:rsid w:val="00395662"/>
    <w:pPr>
      <w:pBdr>
        <w:left w:val="single" w:sz="4" w:space="0" w:color="auto"/>
        <w:bottom w:val="single" w:sz="4" w:space="0" w:color="auto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304">
    <w:name w:val="xl304"/>
    <w:basedOn w:val="a"/>
    <w:rsid w:val="0039566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sz w:val="20"/>
      <w:szCs w:val="20"/>
    </w:rPr>
  </w:style>
  <w:style w:type="paragraph" w:customStyle="1" w:styleId="xl305">
    <w:name w:val="xl305"/>
    <w:basedOn w:val="a"/>
    <w:rsid w:val="0039566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</w:rPr>
  </w:style>
  <w:style w:type="paragraph" w:customStyle="1" w:styleId="xl306">
    <w:name w:val="xl306"/>
    <w:basedOn w:val="a"/>
    <w:rsid w:val="00395662"/>
    <w:pP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307">
    <w:name w:val="xl307"/>
    <w:basedOn w:val="a"/>
    <w:rsid w:val="00395662"/>
    <w:pPr>
      <w:pBdr>
        <w:top w:val="single" w:sz="4" w:space="0" w:color="000000"/>
        <w:left w:val="single" w:sz="4" w:space="0" w:color="000000"/>
        <w:right w:val="single" w:sz="8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308">
    <w:name w:val="xl308"/>
    <w:basedOn w:val="a"/>
    <w:rsid w:val="003956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  <w:sz w:val="20"/>
      <w:szCs w:val="20"/>
    </w:rPr>
  </w:style>
  <w:style w:type="paragraph" w:customStyle="1" w:styleId="xl309">
    <w:name w:val="xl309"/>
    <w:basedOn w:val="a"/>
    <w:rsid w:val="0039566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top"/>
    </w:pPr>
    <w:rPr>
      <w:color w:val="FF0000"/>
      <w:sz w:val="20"/>
      <w:szCs w:val="20"/>
    </w:rPr>
  </w:style>
  <w:style w:type="paragraph" w:customStyle="1" w:styleId="xl310">
    <w:name w:val="xl310"/>
    <w:basedOn w:val="a"/>
    <w:rsid w:val="00395662"/>
    <w:pPr>
      <w:pBdr>
        <w:left w:val="single" w:sz="4" w:space="0" w:color="auto"/>
        <w:bottom w:val="single" w:sz="4" w:space="0" w:color="000000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20"/>
      <w:szCs w:val="20"/>
    </w:rPr>
  </w:style>
  <w:style w:type="paragraph" w:customStyle="1" w:styleId="xl311">
    <w:name w:val="xl311"/>
    <w:basedOn w:val="a"/>
    <w:rsid w:val="0039566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color w:val="FF0000"/>
      <w:sz w:val="20"/>
      <w:szCs w:val="20"/>
    </w:rPr>
  </w:style>
  <w:style w:type="paragraph" w:customStyle="1" w:styleId="xl312">
    <w:name w:val="xl312"/>
    <w:basedOn w:val="a"/>
    <w:rsid w:val="003956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313">
    <w:name w:val="xl313"/>
    <w:basedOn w:val="a"/>
    <w:rsid w:val="0039566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314">
    <w:name w:val="xl314"/>
    <w:basedOn w:val="a"/>
    <w:rsid w:val="0039566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top"/>
    </w:pPr>
    <w:rPr>
      <w:color w:val="FF0000"/>
      <w:sz w:val="20"/>
      <w:szCs w:val="20"/>
    </w:rPr>
  </w:style>
  <w:style w:type="paragraph" w:customStyle="1" w:styleId="xl315">
    <w:name w:val="xl315"/>
    <w:basedOn w:val="a"/>
    <w:rsid w:val="0039566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316">
    <w:name w:val="xl316"/>
    <w:basedOn w:val="a"/>
    <w:rsid w:val="0039566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317">
    <w:name w:val="xl317"/>
    <w:basedOn w:val="a"/>
    <w:rsid w:val="000D3D13"/>
    <w:pPr>
      <w:pBdr>
        <w:top w:val="single" w:sz="8" w:space="0" w:color="000000"/>
        <w:left w:val="single" w:sz="8" w:space="0" w:color="000000"/>
        <w:right w:val="single" w:sz="8" w:space="0" w:color="000000"/>
      </w:pBdr>
      <w:shd w:val="clear" w:color="FFFFFF" w:fill="FFFFFF"/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318">
    <w:name w:val="xl318"/>
    <w:basedOn w:val="a"/>
    <w:rsid w:val="000D3D13"/>
    <w:pPr>
      <w:pBdr>
        <w:left w:val="single" w:sz="8" w:space="0" w:color="000000"/>
        <w:right w:val="single" w:sz="8" w:space="0" w:color="000000"/>
      </w:pBdr>
      <w:shd w:val="clear" w:color="FFFFFF" w:fill="FFFFFF"/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319">
    <w:name w:val="xl319"/>
    <w:basedOn w:val="a"/>
    <w:rsid w:val="000D3D13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FFFFFF" w:fill="FFFFFF"/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320">
    <w:name w:val="xl320"/>
    <w:basedOn w:val="a"/>
    <w:rsid w:val="000D3D13"/>
    <w:pPr>
      <w:pBdr>
        <w:top w:val="single" w:sz="8" w:space="0" w:color="000000"/>
        <w:left w:val="single" w:sz="8" w:space="0" w:color="000000"/>
      </w:pBdr>
      <w:shd w:val="clear" w:color="FFFFFF" w:fill="FFFFFF"/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321">
    <w:name w:val="xl321"/>
    <w:basedOn w:val="a"/>
    <w:rsid w:val="000D3D13"/>
    <w:pPr>
      <w:pBdr>
        <w:top w:val="single" w:sz="8" w:space="0" w:color="000000"/>
      </w:pBdr>
      <w:shd w:val="clear" w:color="FFFFFF" w:fill="FFFFFF"/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322">
    <w:name w:val="xl322"/>
    <w:basedOn w:val="a"/>
    <w:rsid w:val="000D3D13"/>
    <w:pPr>
      <w:pBdr>
        <w:top w:val="single" w:sz="8" w:space="0" w:color="000000"/>
        <w:right w:val="single" w:sz="8" w:space="0" w:color="000000"/>
      </w:pBdr>
      <w:shd w:val="clear" w:color="FFFFFF" w:fill="FFFFFF"/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323">
    <w:name w:val="xl323"/>
    <w:basedOn w:val="a"/>
    <w:rsid w:val="000D3D13"/>
    <w:pPr>
      <w:pBdr>
        <w:left w:val="single" w:sz="8" w:space="0" w:color="000000"/>
        <w:bottom w:val="single" w:sz="8" w:space="0" w:color="000000"/>
      </w:pBdr>
      <w:shd w:val="clear" w:color="FFFFFF" w:fill="FFFFFF"/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324">
    <w:name w:val="xl324"/>
    <w:basedOn w:val="a"/>
    <w:rsid w:val="000D3D13"/>
    <w:pPr>
      <w:pBdr>
        <w:bottom w:val="single" w:sz="8" w:space="0" w:color="000000"/>
      </w:pBdr>
      <w:shd w:val="clear" w:color="FFFFFF" w:fill="FFFFFF"/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325">
    <w:name w:val="xl325"/>
    <w:basedOn w:val="a"/>
    <w:rsid w:val="000D3D13"/>
    <w:pPr>
      <w:pBdr>
        <w:left w:val="single" w:sz="8" w:space="0" w:color="000000"/>
        <w:bottom w:val="single" w:sz="8" w:space="0" w:color="000000"/>
      </w:pBdr>
      <w:shd w:val="clear" w:color="FFFFFF" w:fill="FFFFFF"/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326">
    <w:name w:val="xl326"/>
    <w:basedOn w:val="a"/>
    <w:rsid w:val="000D3D13"/>
    <w:pPr>
      <w:pBdr>
        <w:bottom w:val="single" w:sz="8" w:space="0" w:color="000000"/>
      </w:pBdr>
      <w:shd w:val="clear" w:color="FFFFFF" w:fill="FFFFFF"/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327">
    <w:name w:val="xl327"/>
    <w:basedOn w:val="a"/>
    <w:rsid w:val="000D3D13"/>
    <w:pPr>
      <w:pBdr>
        <w:bottom w:val="single" w:sz="8" w:space="0" w:color="000000"/>
      </w:pBdr>
      <w:shd w:val="clear" w:color="FFFFFF" w:fill="FFFFFF"/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font7">
    <w:name w:val="font7"/>
    <w:basedOn w:val="a"/>
    <w:rsid w:val="005836D1"/>
    <w:pPr>
      <w:spacing w:before="100" w:beforeAutospacing="1" w:after="100" w:afterAutospacing="1"/>
    </w:pPr>
    <w:rPr>
      <w:sz w:val="20"/>
      <w:szCs w:val="20"/>
    </w:rPr>
  </w:style>
  <w:style w:type="paragraph" w:customStyle="1" w:styleId="xl71">
    <w:name w:val="xl71"/>
    <w:basedOn w:val="a"/>
    <w:rsid w:val="005836D1"/>
    <w:pPr>
      <w:shd w:val="clear" w:color="FFFFFF" w:fill="FFFFFF"/>
      <w:spacing w:before="100" w:beforeAutospacing="1" w:after="100" w:afterAutospacing="1"/>
    </w:pPr>
    <w:rPr>
      <w:sz w:val="20"/>
      <w:szCs w:val="20"/>
    </w:rPr>
  </w:style>
  <w:style w:type="paragraph" w:customStyle="1" w:styleId="xl72">
    <w:name w:val="xl72"/>
    <w:basedOn w:val="a"/>
    <w:rsid w:val="005836D1"/>
    <w:pPr>
      <w:shd w:val="clear" w:color="FFFFFF" w:fill="FFFFFF"/>
      <w:spacing w:before="100" w:beforeAutospacing="1" w:after="100" w:afterAutospacing="1"/>
    </w:pPr>
    <w:rPr>
      <w:sz w:val="20"/>
      <w:szCs w:val="20"/>
    </w:rPr>
  </w:style>
  <w:style w:type="paragraph" w:customStyle="1" w:styleId="xl328">
    <w:name w:val="xl328"/>
    <w:basedOn w:val="a"/>
    <w:rsid w:val="005836D1"/>
    <w:pPr>
      <w:pBdr>
        <w:bottom w:val="single" w:sz="8" w:space="0" w:color="000000"/>
      </w:pBdr>
      <w:shd w:val="clear" w:color="FFFFFF" w:fill="FFFFFF"/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329">
    <w:name w:val="xl329"/>
    <w:basedOn w:val="a"/>
    <w:rsid w:val="00307F15"/>
    <w:pPr>
      <w:pBdr>
        <w:top w:val="single" w:sz="8" w:space="0" w:color="000000"/>
        <w:left w:val="single" w:sz="8" w:space="0" w:color="000000"/>
        <w:right w:val="single" w:sz="8" w:space="0" w:color="000000"/>
      </w:pBdr>
      <w:shd w:val="clear" w:color="FFFFFF" w:fill="FFFFFF"/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330">
    <w:name w:val="xl330"/>
    <w:basedOn w:val="a"/>
    <w:rsid w:val="00307F15"/>
    <w:pPr>
      <w:pBdr>
        <w:left w:val="single" w:sz="8" w:space="0" w:color="000000"/>
        <w:right w:val="single" w:sz="8" w:space="0" w:color="000000"/>
      </w:pBdr>
      <w:shd w:val="clear" w:color="FFFFFF" w:fill="FFFFFF"/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331">
    <w:name w:val="xl331"/>
    <w:basedOn w:val="a"/>
    <w:rsid w:val="00307F15"/>
    <w:pPr>
      <w:pBdr>
        <w:top w:val="single" w:sz="8" w:space="0" w:color="000000"/>
        <w:left w:val="single" w:sz="8" w:space="0" w:color="000000"/>
      </w:pBdr>
      <w:shd w:val="clear" w:color="FFFFFF" w:fill="FFFFFF"/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332">
    <w:name w:val="xl332"/>
    <w:basedOn w:val="a"/>
    <w:rsid w:val="00307F15"/>
    <w:pPr>
      <w:pBdr>
        <w:top w:val="single" w:sz="8" w:space="0" w:color="000000"/>
      </w:pBdr>
      <w:shd w:val="clear" w:color="FFFFFF" w:fill="FFFFFF"/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333">
    <w:name w:val="xl333"/>
    <w:basedOn w:val="a"/>
    <w:rsid w:val="00307F15"/>
    <w:pPr>
      <w:pBdr>
        <w:top w:val="single" w:sz="8" w:space="0" w:color="000000"/>
      </w:pBdr>
      <w:shd w:val="clear" w:color="FFFFFF" w:fill="FFFFFF"/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334">
    <w:name w:val="xl334"/>
    <w:basedOn w:val="a"/>
    <w:rsid w:val="00307F15"/>
    <w:pPr>
      <w:pBdr>
        <w:top w:val="single" w:sz="8" w:space="0" w:color="000000"/>
        <w:right w:val="single" w:sz="8" w:space="0" w:color="000000"/>
      </w:pBdr>
      <w:shd w:val="clear" w:color="FFFFFF" w:fill="FFFFFF"/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335">
    <w:name w:val="xl335"/>
    <w:basedOn w:val="a"/>
    <w:rsid w:val="00307F15"/>
    <w:pPr>
      <w:pBdr>
        <w:top w:val="single" w:sz="8" w:space="0" w:color="000000"/>
        <w:left w:val="single" w:sz="8" w:space="0" w:color="000000"/>
        <w:right w:val="single" w:sz="8" w:space="0" w:color="000000"/>
      </w:pBdr>
      <w:shd w:val="clear" w:color="FFFFFF" w:fill="FFFFFF"/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336">
    <w:name w:val="xl336"/>
    <w:basedOn w:val="a"/>
    <w:rsid w:val="00307F15"/>
    <w:pPr>
      <w:pBdr>
        <w:left w:val="single" w:sz="8" w:space="0" w:color="000000"/>
        <w:right w:val="single" w:sz="8" w:space="0" w:color="000000"/>
      </w:pBdr>
      <w:shd w:val="clear" w:color="FFFFFF" w:fill="FFFFFF"/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337">
    <w:name w:val="xl337"/>
    <w:basedOn w:val="a"/>
    <w:rsid w:val="00307F15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FFFFFF" w:fill="FFFFFF"/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338">
    <w:name w:val="xl338"/>
    <w:basedOn w:val="a"/>
    <w:rsid w:val="00307F15"/>
    <w:pPr>
      <w:pBdr>
        <w:top w:val="single" w:sz="8" w:space="0" w:color="000000"/>
        <w:left w:val="single" w:sz="8" w:space="0" w:color="000000"/>
      </w:pBdr>
      <w:shd w:val="clear" w:color="FFFFFF" w:fill="FFFFFF"/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339">
    <w:name w:val="xl339"/>
    <w:basedOn w:val="a"/>
    <w:rsid w:val="00307F15"/>
    <w:pPr>
      <w:pBdr>
        <w:top w:val="single" w:sz="8" w:space="0" w:color="000000"/>
      </w:pBdr>
      <w:shd w:val="clear" w:color="FFFFFF" w:fill="FFFFFF"/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340">
    <w:name w:val="xl340"/>
    <w:basedOn w:val="a"/>
    <w:rsid w:val="00307F15"/>
    <w:pPr>
      <w:pBdr>
        <w:top w:val="single" w:sz="8" w:space="0" w:color="000000"/>
        <w:right w:val="single" w:sz="8" w:space="0" w:color="000000"/>
      </w:pBdr>
      <w:shd w:val="clear" w:color="FFFFFF" w:fill="FFFFFF"/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341">
    <w:name w:val="xl341"/>
    <w:basedOn w:val="a"/>
    <w:rsid w:val="00307F15"/>
    <w:pPr>
      <w:pBdr>
        <w:left w:val="single" w:sz="8" w:space="0" w:color="000000"/>
        <w:bottom w:val="single" w:sz="8" w:space="0" w:color="000000"/>
      </w:pBdr>
      <w:shd w:val="clear" w:color="FFFFFF" w:fill="FFFFFF"/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342">
    <w:name w:val="xl342"/>
    <w:basedOn w:val="a"/>
    <w:rsid w:val="00307F15"/>
    <w:pPr>
      <w:pBdr>
        <w:bottom w:val="single" w:sz="8" w:space="0" w:color="000000"/>
      </w:pBdr>
      <w:shd w:val="clear" w:color="FFFFFF" w:fill="FFFFFF"/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343">
    <w:name w:val="xl343"/>
    <w:basedOn w:val="a"/>
    <w:rsid w:val="00307F15"/>
    <w:pPr>
      <w:pBdr>
        <w:left w:val="single" w:sz="8" w:space="0" w:color="000000"/>
        <w:bottom w:val="single" w:sz="8" w:space="0" w:color="000000"/>
      </w:pBdr>
      <w:shd w:val="clear" w:color="FFFFFF" w:fill="FFFFFF"/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344">
    <w:name w:val="xl344"/>
    <w:basedOn w:val="a"/>
    <w:rsid w:val="00307F15"/>
    <w:pPr>
      <w:pBdr>
        <w:bottom w:val="single" w:sz="8" w:space="0" w:color="000000"/>
      </w:pBdr>
      <w:shd w:val="clear" w:color="FFFFFF" w:fill="FFFFFF"/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345">
    <w:name w:val="xl345"/>
    <w:basedOn w:val="a"/>
    <w:rsid w:val="00307F15"/>
    <w:pPr>
      <w:pBdr>
        <w:bottom w:val="single" w:sz="8" w:space="0" w:color="000000"/>
      </w:pBdr>
      <w:shd w:val="clear" w:color="FFFFFF" w:fill="FFFFFF"/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346">
    <w:name w:val="xl346"/>
    <w:basedOn w:val="a"/>
    <w:rsid w:val="00307F15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  <w:textAlignment w:val="center"/>
    </w:pPr>
    <w:rPr>
      <w:rFonts w:ascii="Calibri" w:hAnsi="Calibri"/>
      <w:color w:val="FF0000"/>
    </w:rPr>
  </w:style>
  <w:style w:type="paragraph" w:customStyle="1" w:styleId="xl347">
    <w:name w:val="xl347"/>
    <w:basedOn w:val="a"/>
    <w:rsid w:val="00423F4B"/>
    <w:pPr>
      <w:shd w:val="clear" w:color="FFFFFF" w:fill="FFFFFF"/>
      <w:spacing w:before="100" w:beforeAutospacing="1" w:after="100" w:afterAutospacing="1"/>
      <w:textAlignment w:val="top"/>
    </w:pPr>
  </w:style>
  <w:style w:type="paragraph" w:customStyle="1" w:styleId="xl348">
    <w:name w:val="xl348"/>
    <w:basedOn w:val="a"/>
    <w:rsid w:val="00423F4B"/>
    <w:pPr>
      <w:shd w:val="clear" w:color="FFFFFF" w:fill="FFFFFF"/>
      <w:spacing w:before="100" w:beforeAutospacing="1" w:after="100" w:afterAutospacing="1"/>
      <w:textAlignment w:val="top"/>
    </w:pPr>
  </w:style>
  <w:style w:type="paragraph" w:customStyle="1" w:styleId="xl349">
    <w:name w:val="xl349"/>
    <w:basedOn w:val="a"/>
    <w:rsid w:val="00423F4B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  <w:jc w:val="center"/>
      <w:textAlignment w:val="center"/>
    </w:pPr>
    <w:rPr>
      <w:rFonts w:ascii="Calibri" w:hAnsi="Calibri"/>
      <w:color w:val="000000"/>
    </w:rPr>
  </w:style>
  <w:style w:type="paragraph" w:customStyle="1" w:styleId="xl350">
    <w:name w:val="xl350"/>
    <w:basedOn w:val="a"/>
    <w:rsid w:val="00423F4B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8" w:space="0" w:color="000000"/>
      </w:pBdr>
      <w:shd w:val="clear" w:color="FFFFFF" w:fill="FFFFFF"/>
      <w:spacing w:before="100" w:beforeAutospacing="1" w:after="100" w:afterAutospacing="1"/>
      <w:jc w:val="center"/>
      <w:textAlignment w:val="top"/>
    </w:pPr>
    <w:rPr>
      <w:rFonts w:ascii="Calibri" w:hAnsi="Calibri"/>
      <w:color w:val="000000"/>
    </w:rPr>
  </w:style>
  <w:style w:type="numbering" w:customStyle="1" w:styleId="10">
    <w:name w:val="Нет списка1"/>
    <w:next w:val="a2"/>
    <w:uiPriority w:val="99"/>
    <w:semiHidden/>
    <w:unhideWhenUsed/>
    <w:rsid w:val="007E1725"/>
  </w:style>
  <w:style w:type="numbering" w:customStyle="1" w:styleId="11">
    <w:name w:val="Нет списка11"/>
    <w:next w:val="a2"/>
    <w:uiPriority w:val="99"/>
    <w:semiHidden/>
    <w:unhideWhenUsed/>
    <w:rsid w:val="007E1725"/>
  </w:style>
  <w:style w:type="paragraph" w:customStyle="1" w:styleId="font8">
    <w:name w:val="font8"/>
    <w:basedOn w:val="a"/>
    <w:rsid w:val="00195129"/>
    <w:pPr>
      <w:spacing w:before="100" w:beforeAutospacing="1" w:after="100" w:afterAutospacing="1"/>
    </w:pPr>
    <w:rPr>
      <w:sz w:val="20"/>
      <w:szCs w:val="20"/>
    </w:rPr>
  </w:style>
  <w:style w:type="paragraph" w:customStyle="1" w:styleId="font9">
    <w:name w:val="font9"/>
    <w:basedOn w:val="a"/>
    <w:rsid w:val="00195129"/>
    <w:pP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351">
    <w:name w:val="xl351"/>
    <w:basedOn w:val="a"/>
    <w:rsid w:val="00195129"/>
    <w:pPr>
      <w:pBdr>
        <w:top w:val="single" w:sz="4" w:space="0" w:color="000000"/>
        <w:left w:val="single" w:sz="4" w:space="0" w:color="000000"/>
        <w:right w:val="single" w:sz="8" w:space="0" w:color="000000"/>
      </w:pBdr>
      <w:shd w:val="clear" w:color="FFFFFF" w:fill="FFFFFF"/>
      <w:spacing w:before="100" w:beforeAutospacing="1" w:after="100" w:afterAutospacing="1"/>
      <w:textAlignment w:val="top"/>
    </w:pPr>
    <w:rPr>
      <w:color w:val="000000"/>
      <w:sz w:val="20"/>
      <w:szCs w:val="20"/>
    </w:rPr>
  </w:style>
  <w:style w:type="paragraph" w:customStyle="1" w:styleId="xl352">
    <w:name w:val="xl352"/>
    <w:basedOn w:val="a"/>
    <w:rsid w:val="00195129"/>
    <w:pPr>
      <w:pBdr>
        <w:left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  <w:jc w:val="center"/>
      <w:textAlignment w:val="center"/>
    </w:pPr>
    <w:rPr>
      <w:rFonts w:ascii="Calibri" w:hAnsi="Calibri"/>
      <w:color w:val="000000"/>
    </w:rPr>
  </w:style>
  <w:style w:type="paragraph" w:customStyle="1" w:styleId="xl353">
    <w:name w:val="xl353"/>
    <w:basedOn w:val="a"/>
    <w:rsid w:val="00195129"/>
    <w:pPr>
      <w:pBdr>
        <w:top w:val="single" w:sz="4" w:space="0" w:color="000000"/>
        <w:left w:val="single" w:sz="4" w:space="0" w:color="000000"/>
        <w:bottom w:val="single" w:sz="4" w:space="0" w:color="auto"/>
        <w:right w:val="single" w:sz="4" w:space="0" w:color="000000"/>
      </w:pBdr>
      <w:shd w:val="clear" w:color="FFFFFF" w:fill="FFFFFF"/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xl354">
    <w:name w:val="xl354"/>
    <w:basedOn w:val="a"/>
    <w:rsid w:val="0019512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  <w:jc w:val="right"/>
      <w:textAlignment w:val="center"/>
    </w:pPr>
    <w:rPr>
      <w:color w:val="000000"/>
      <w:sz w:val="20"/>
      <w:szCs w:val="20"/>
    </w:rPr>
  </w:style>
  <w:style w:type="paragraph" w:customStyle="1" w:styleId="xl355">
    <w:name w:val="xl355"/>
    <w:basedOn w:val="a"/>
    <w:rsid w:val="00195129"/>
    <w:pPr>
      <w:shd w:val="clear" w:color="FFFFFF" w:fill="FFFFFF"/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xl356">
    <w:name w:val="xl356"/>
    <w:basedOn w:val="a"/>
    <w:rsid w:val="00195129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xl357">
    <w:name w:val="xl357"/>
    <w:basedOn w:val="a"/>
    <w:rsid w:val="00195129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  <w:jc w:val="center"/>
      <w:textAlignment w:val="center"/>
    </w:pPr>
    <w:rPr>
      <w:rFonts w:ascii="Calibri" w:hAnsi="Calibri"/>
      <w:color w:val="000000"/>
    </w:rPr>
  </w:style>
  <w:style w:type="paragraph" w:customStyle="1" w:styleId="xl358">
    <w:name w:val="xl358"/>
    <w:basedOn w:val="a"/>
    <w:rsid w:val="00195129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xl359">
    <w:name w:val="xl359"/>
    <w:basedOn w:val="a"/>
    <w:rsid w:val="00195129"/>
    <w:pPr>
      <w:shd w:val="clear" w:color="FFFFFF" w:fill="FFFFFF"/>
      <w:spacing w:before="100" w:beforeAutospacing="1" w:after="100" w:afterAutospacing="1"/>
    </w:pPr>
    <w:rPr>
      <w:color w:val="000000"/>
      <w:sz w:val="20"/>
      <w:szCs w:val="20"/>
    </w:rPr>
  </w:style>
  <w:style w:type="paragraph" w:customStyle="1" w:styleId="xl360">
    <w:name w:val="xl360"/>
    <w:basedOn w:val="a"/>
    <w:rsid w:val="0019512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361">
    <w:name w:val="xl361"/>
    <w:basedOn w:val="a"/>
    <w:rsid w:val="0019512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  <w:jc w:val="center"/>
      <w:textAlignment w:val="center"/>
    </w:pPr>
    <w:rPr>
      <w:rFonts w:ascii="Calibri" w:hAnsi="Calibri"/>
      <w:color w:val="000000"/>
    </w:rPr>
  </w:style>
  <w:style w:type="paragraph" w:customStyle="1" w:styleId="xl362">
    <w:name w:val="xl362"/>
    <w:basedOn w:val="a"/>
    <w:rsid w:val="00195129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  <w:textAlignment w:val="top"/>
    </w:pPr>
    <w:rPr>
      <w:b/>
      <w:bCs/>
      <w:color w:val="000000"/>
      <w:sz w:val="20"/>
      <w:szCs w:val="20"/>
    </w:rPr>
  </w:style>
  <w:style w:type="paragraph" w:customStyle="1" w:styleId="xl363">
    <w:name w:val="xl363"/>
    <w:basedOn w:val="a"/>
    <w:rsid w:val="0019512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  <w:jc w:val="right"/>
      <w:textAlignment w:val="center"/>
    </w:pPr>
    <w:rPr>
      <w:color w:val="000000"/>
      <w:sz w:val="20"/>
      <w:szCs w:val="20"/>
    </w:rPr>
  </w:style>
  <w:style w:type="paragraph" w:customStyle="1" w:styleId="xl364">
    <w:name w:val="xl364"/>
    <w:basedOn w:val="a"/>
    <w:rsid w:val="0019512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xl365">
    <w:name w:val="xl365"/>
    <w:basedOn w:val="a"/>
    <w:rsid w:val="00195129"/>
    <w:pPr>
      <w:pBdr>
        <w:top w:val="single" w:sz="4" w:space="0" w:color="000000"/>
        <w:left w:val="single" w:sz="4" w:space="0" w:color="000000"/>
        <w:right w:val="single" w:sz="8" w:space="0" w:color="000000"/>
      </w:pBdr>
      <w:shd w:val="clear" w:color="FFFFFF" w:fill="FFFFFF"/>
      <w:spacing w:before="100" w:beforeAutospacing="1" w:after="100" w:afterAutospacing="1"/>
      <w:textAlignment w:val="center"/>
    </w:pPr>
    <w:rPr>
      <w:b/>
      <w:bCs/>
      <w:color w:val="000000"/>
      <w:sz w:val="20"/>
      <w:szCs w:val="20"/>
    </w:rPr>
  </w:style>
  <w:style w:type="paragraph" w:customStyle="1" w:styleId="xl366">
    <w:name w:val="xl366"/>
    <w:basedOn w:val="a"/>
    <w:rsid w:val="00195129"/>
    <w:pPr>
      <w:pBdr>
        <w:left w:val="single" w:sz="4" w:space="0" w:color="000000"/>
        <w:right w:val="single" w:sz="8" w:space="0" w:color="000000"/>
      </w:pBdr>
      <w:shd w:val="clear" w:color="FFFFFF" w:fill="FFFFFF"/>
      <w:spacing w:before="100" w:beforeAutospacing="1" w:after="100" w:afterAutospacing="1"/>
      <w:textAlignment w:val="center"/>
    </w:pPr>
    <w:rPr>
      <w:rFonts w:ascii="Calibri" w:hAnsi="Calibri"/>
      <w:b/>
      <w:bCs/>
      <w:color w:val="000000"/>
    </w:rPr>
  </w:style>
  <w:style w:type="paragraph" w:customStyle="1" w:styleId="xl367">
    <w:name w:val="xl367"/>
    <w:basedOn w:val="a"/>
    <w:rsid w:val="0019512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FFFFFF" w:fill="FFFFFF"/>
      <w:spacing w:before="100" w:beforeAutospacing="1" w:after="100" w:afterAutospacing="1"/>
      <w:textAlignment w:val="top"/>
    </w:pPr>
    <w:rPr>
      <w:color w:val="000000"/>
      <w:sz w:val="20"/>
      <w:szCs w:val="20"/>
    </w:rPr>
  </w:style>
  <w:style w:type="paragraph" w:customStyle="1" w:styleId="xl368">
    <w:name w:val="xl368"/>
    <w:basedOn w:val="a"/>
    <w:rsid w:val="0019512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369">
    <w:name w:val="xl369"/>
    <w:basedOn w:val="a"/>
    <w:rsid w:val="0019512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FFFFFF" w:fill="FFFFFF"/>
      <w:spacing w:before="100" w:beforeAutospacing="1" w:after="100" w:afterAutospacing="1"/>
      <w:textAlignment w:val="top"/>
    </w:pPr>
    <w:rPr>
      <w:color w:val="000000"/>
      <w:sz w:val="20"/>
      <w:szCs w:val="20"/>
    </w:rPr>
  </w:style>
  <w:style w:type="paragraph" w:customStyle="1" w:styleId="xl370">
    <w:name w:val="xl370"/>
    <w:basedOn w:val="a"/>
    <w:rsid w:val="00195129"/>
    <w:pPr>
      <w:pBdr>
        <w:left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371">
    <w:name w:val="xl371"/>
    <w:basedOn w:val="a"/>
    <w:rsid w:val="00195129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372">
    <w:name w:val="xl372"/>
    <w:basedOn w:val="a"/>
    <w:rsid w:val="00195129"/>
    <w:pPr>
      <w:pBdr>
        <w:left w:val="single" w:sz="4" w:space="0" w:color="000000"/>
        <w:right w:val="single" w:sz="8" w:space="0" w:color="000000"/>
      </w:pBdr>
      <w:shd w:val="clear" w:color="FFFFFF" w:fill="FFFFFF"/>
      <w:spacing w:before="100" w:beforeAutospacing="1" w:after="100" w:afterAutospacing="1"/>
      <w:textAlignment w:val="top"/>
    </w:pPr>
    <w:rPr>
      <w:rFonts w:ascii="Calibri" w:hAnsi="Calibri"/>
      <w:color w:val="000000"/>
    </w:rPr>
  </w:style>
  <w:style w:type="paragraph" w:customStyle="1" w:styleId="xl373">
    <w:name w:val="xl373"/>
    <w:basedOn w:val="a"/>
    <w:rsid w:val="00195129"/>
    <w:pPr>
      <w:pBdr>
        <w:left w:val="single" w:sz="4" w:space="0" w:color="000000"/>
        <w:bottom w:val="single" w:sz="4" w:space="0" w:color="000000"/>
        <w:right w:val="single" w:sz="8" w:space="0" w:color="000000"/>
      </w:pBdr>
      <w:shd w:val="clear" w:color="FFFFFF" w:fill="FFFFFF"/>
      <w:spacing w:before="100" w:beforeAutospacing="1" w:after="100" w:afterAutospacing="1"/>
      <w:textAlignment w:val="top"/>
    </w:pPr>
    <w:rPr>
      <w:rFonts w:ascii="Calibri" w:hAnsi="Calibri"/>
      <w:color w:val="000000"/>
    </w:rPr>
  </w:style>
  <w:style w:type="paragraph" w:customStyle="1" w:styleId="xl374">
    <w:name w:val="xl374"/>
    <w:basedOn w:val="a"/>
    <w:rsid w:val="00195129"/>
    <w:pPr>
      <w:pBdr>
        <w:top w:val="single" w:sz="4" w:space="0" w:color="000000"/>
        <w:left w:val="single" w:sz="8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375">
    <w:name w:val="xl375"/>
    <w:basedOn w:val="a"/>
    <w:rsid w:val="0019512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376">
    <w:name w:val="xl376"/>
    <w:basedOn w:val="a"/>
    <w:rsid w:val="0019512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377">
    <w:name w:val="xl377"/>
    <w:basedOn w:val="a"/>
    <w:rsid w:val="0019512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378">
    <w:name w:val="xl378"/>
    <w:basedOn w:val="a"/>
    <w:rsid w:val="00195129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379">
    <w:name w:val="xl379"/>
    <w:basedOn w:val="a"/>
    <w:rsid w:val="00195129"/>
    <w:pPr>
      <w:pBdr>
        <w:top w:val="single" w:sz="4" w:space="0" w:color="000000"/>
        <w:left w:val="single" w:sz="4" w:space="0" w:color="000000"/>
        <w:right w:val="single" w:sz="8" w:space="0" w:color="000000"/>
      </w:pBdr>
      <w:shd w:val="clear" w:color="FFFFFF" w:fill="FFFFFF"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380">
    <w:name w:val="xl380"/>
    <w:basedOn w:val="a"/>
    <w:rsid w:val="00195129"/>
    <w:pPr>
      <w:pBdr>
        <w:left w:val="single" w:sz="8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381">
    <w:name w:val="xl381"/>
    <w:basedOn w:val="a"/>
    <w:rsid w:val="0019512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382">
    <w:name w:val="xl382"/>
    <w:basedOn w:val="a"/>
    <w:rsid w:val="00195129"/>
    <w:pPr>
      <w:pBdr>
        <w:left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383">
    <w:name w:val="xl383"/>
    <w:basedOn w:val="a"/>
    <w:rsid w:val="00195129"/>
    <w:pPr>
      <w:pBdr>
        <w:left w:val="single" w:sz="8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384">
    <w:name w:val="xl384"/>
    <w:basedOn w:val="a"/>
    <w:rsid w:val="00195129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385">
    <w:name w:val="xl385"/>
    <w:basedOn w:val="a"/>
    <w:rsid w:val="00195129"/>
    <w:pPr>
      <w:pBdr>
        <w:left w:val="single" w:sz="4" w:space="0" w:color="000000"/>
        <w:bottom w:val="single" w:sz="4" w:space="0" w:color="000000"/>
        <w:right w:val="single" w:sz="8" w:space="0" w:color="000000"/>
      </w:pBdr>
      <w:shd w:val="clear" w:color="FFFFFF" w:fill="FFFFFF"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386">
    <w:name w:val="xl386"/>
    <w:basedOn w:val="a"/>
    <w:rsid w:val="00195129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  <w:textAlignment w:val="top"/>
    </w:pPr>
    <w:rPr>
      <w:color w:val="FF0000"/>
      <w:sz w:val="20"/>
      <w:szCs w:val="20"/>
    </w:rPr>
  </w:style>
  <w:style w:type="paragraph" w:customStyle="1" w:styleId="xl387">
    <w:name w:val="xl387"/>
    <w:basedOn w:val="a"/>
    <w:rsid w:val="0019512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  <w:jc w:val="center"/>
      <w:textAlignment w:val="center"/>
    </w:pPr>
    <w:rPr>
      <w:color w:val="FF0000"/>
      <w:sz w:val="20"/>
      <w:szCs w:val="20"/>
    </w:rPr>
  </w:style>
  <w:style w:type="paragraph" w:customStyle="1" w:styleId="xl388">
    <w:name w:val="xl388"/>
    <w:basedOn w:val="a"/>
    <w:rsid w:val="0019512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FFFFFF" w:fill="FFFFFF"/>
      <w:spacing w:before="100" w:beforeAutospacing="1" w:after="100" w:afterAutospacing="1"/>
      <w:textAlignment w:val="top"/>
    </w:pPr>
    <w:rPr>
      <w:color w:val="FF0000"/>
      <w:sz w:val="20"/>
      <w:szCs w:val="20"/>
    </w:rPr>
  </w:style>
  <w:style w:type="paragraph" w:customStyle="1" w:styleId="xl389">
    <w:name w:val="xl389"/>
    <w:basedOn w:val="a"/>
    <w:rsid w:val="0019512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  <w:jc w:val="center"/>
      <w:textAlignment w:val="center"/>
    </w:pPr>
    <w:rPr>
      <w:color w:val="FF0000"/>
      <w:sz w:val="20"/>
      <w:szCs w:val="20"/>
    </w:rPr>
  </w:style>
  <w:style w:type="paragraph" w:customStyle="1" w:styleId="xl390">
    <w:name w:val="xl390"/>
    <w:basedOn w:val="a"/>
    <w:rsid w:val="0019512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xl391">
    <w:name w:val="xl391"/>
    <w:basedOn w:val="a"/>
    <w:rsid w:val="0019512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392">
    <w:name w:val="xl392"/>
    <w:basedOn w:val="a"/>
    <w:rsid w:val="0019512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FFFFFF" w:fill="FFFFFF"/>
      <w:spacing w:before="100" w:beforeAutospacing="1" w:after="100" w:afterAutospacing="1"/>
      <w:textAlignment w:val="top"/>
    </w:pPr>
    <w:rPr>
      <w:color w:val="FF0000"/>
      <w:sz w:val="20"/>
      <w:szCs w:val="20"/>
    </w:rPr>
  </w:style>
  <w:style w:type="paragraph" w:customStyle="1" w:styleId="xl393">
    <w:name w:val="xl393"/>
    <w:basedOn w:val="a"/>
    <w:rsid w:val="00195129"/>
    <w:pPr>
      <w:pBdr>
        <w:top w:val="single" w:sz="4" w:space="0" w:color="000000"/>
        <w:left w:val="single" w:sz="4" w:space="0" w:color="000000"/>
      </w:pBdr>
      <w:shd w:val="clear" w:color="FFFFFF" w:fill="FFFFFF"/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394">
    <w:name w:val="xl394"/>
    <w:basedOn w:val="a"/>
    <w:rsid w:val="0019512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  <w:textAlignment w:val="top"/>
    </w:pPr>
    <w:rPr>
      <w:color w:val="000000"/>
      <w:sz w:val="20"/>
      <w:szCs w:val="20"/>
    </w:rPr>
  </w:style>
  <w:style w:type="paragraph" w:customStyle="1" w:styleId="xl395">
    <w:name w:val="xl395"/>
    <w:basedOn w:val="a"/>
    <w:rsid w:val="00195129"/>
    <w:pPr>
      <w:pBdr>
        <w:left w:val="single" w:sz="4" w:space="0" w:color="000000"/>
      </w:pBdr>
      <w:shd w:val="clear" w:color="FFFFFF" w:fill="FFFFFF"/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396">
    <w:name w:val="xl396"/>
    <w:basedOn w:val="a"/>
    <w:rsid w:val="00195129"/>
    <w:pPr>
      <w:shd w:val="clear" w:color="FFFFFF" w:fill="FFFFFF"/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397">
    <w:name w:val="xl397"/>
    <w:basedOn w:val="a"/>
    <w:rsid w:val="0019512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</w:pPr>
    <w:rPr>
      <w:sz w:val="20"/>
      <w:szCs w:val="20"/>
    </w:rPr>
  </w:style>
  <w:style w:type="paragraph" w:customStyle="1" w:styleId="xl398">
    <w:name w:val="xl398"/>
    <w:basedOn w:val="a"/>
    <w:rsid w:val="0019512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</w:pPr>
    <w:rPr>
      <w:sz w:val="20"/>
      <w:szCs w:val="20"/>
    </w:rPr>
  </w:style>
  <w:style w:type="paragraph" w:customStyle="1" w:styleId="xl399">
    <w:name w:val="xl399"/>
    <w:basedOn w:val="a"/>
    <w:rsid w:val="00195129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FF" w:fill="FFFFFF"/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400">
    <w:name w:val="xl400"/>
    <w:basedOn w:val="a"/>
    <w:rsid w:val="00195129"/>
    <w:pPr>
      <w:pBdr>
        <w:left w:val="single" w:sz="4" w:space="0" w:color="000000"/>
        <w:bottom w:val="single" w:sz="4" w:space="0" w:color="000000"/>
      </w:pBdr>
      <w:shd w:val="clear" w:color="FFFFFF" w:fill="FFFFFF"/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401">
    <w:name w:val="xl401"/>
    <w:basedOn w:val="a"/>
    <w:rsid w:val="0019512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  <w:jc w:val="right"/>
      <w:textAlignment w:val="center"/>
    </w:pPr>
    <w:rPr>
      <w:b/>
      <w:bCs/>
      <w:color w:val="000000"/>
      <w:sz w:val="20"/>
      <w:szCs w:val="20"/>
    </w:rPr>
  </w:style>
  <w:style w:type="paragraph" w:customStyle="1" w:styleId="xl402">
    <w:name w:val="xl402"/>
    <w:basedOn w:val="a"/>
    <w:rsid w:val="00195129"/>
    <w:pPr>
      <w:pBdr>
        <w:left w:val="single" w:sz="4" w:space="0" w:color="000000"/>
        <w:bottom w:val="single" w:sz="4" w:space="0" w:color="000000"/>
        <w:right w:val="single" w:sz="8" w:space="0" w:color="000000"/>
      </w:pBdr>
      <w:shd w:val="clear" w:color="FFFFFF" w:fill="FFFFFF"/>
      <w:spacing w:before="100" w:beforeAutospacing="1" w:after="100" w:afterAutospacing="1"/>
      <w:textAlignment w:val="top"/>
    </w:pPr>
    <w:rPr>
      <w:color w:val="000000"/>
      <w:sz w:val="20"/>
      <w:szCs w:val="20"/>
    </w:rPr>
  </w:style>
  <w:style w:type="paragraph" w:customStyle="1" w:styleId="xl403">
    <w:name w:val="xl403"/>
    <w:basedOn w:val="a"/>
    <w:rsid w:val="0019512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  <w:jc w:val="right"/>
      <w:textAlignment w:val="center"/>
    </w:pPr>
    <w:rPr>
      <w:color w:val="000000"/>
      <w:sz w:val="20"/>
      <w:szCs w:val="20"/>
    </w:rPr>
  </w:style>
  <w:style w:type="paragraph" w:customStyle="1" w:styleId="xl404">
    <w:name w:val="xl404"/>
    <w:basedOn w:val="a"/>
    <w:rsid w:val="00195129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405">
    <w:name w:val="xl405"/>
    <w:basedOn w:val="a"/>
    <w:rsid w:val="0019512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406">
    <w:name w:val="xl406"/>
    <w:basedOn w:val="a"/>
    <w:rsid w:val="0019512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407">
    <w:name w:val="xl407"/>
    <w:basedOn w:val="a"/>
    <w:rsid w:val="0019512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408">
    <w:name w:val="xl408"/>
    <w:basedOn w:val="a"/>
    <w:rsid w:val="0019512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409">
    <w:name w:val="xl409"/>
    <w:basedOn w:val="a"/>
    <w:rsid w:val="0019512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right"/>
      <w:textAlignment w:val="center"/>
    </w:pPr>
    <w:rPr>
      <w:sz w:val="20"/>
      <w:szCs w:val="20"/>
    </w:rPr>
  </w:style>
  <w:style w:type="paragraph" w:customStyle="1" w:styleId="xl410">
    <w:name w:val="xl410"/>
    <w:basedOn w:val="a"/>
    <w:rsid w:val="0019512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right"/>
      <w:textAlignment w:val="center"/>
    </w:pPr>
    <w:rPr>
      <w:sz w:val="20"/>
      <w:szCs w:val="20"/>
    </w:rPr>
  </w:style>
  <w:style w:type="paragraph" w:customStyle="1" w:styleId="xl411">
    <w:name w:val="xl411"/>
    <w:basedOn w:val="a"/>
    <w:rsid w:val="0019512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412">
    <w:name w:val="xl412"/>
    <w:basedOn w:val="a"/>
    <w:rsid w:val="0019512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000000" w:fill="FFFFFF"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413">
    <w:name w:val="xl413"/>
    <w:basedOn w:val="a"/>
    <w:rsid w:val="00195129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414">
    <w:name w:val="xl414"/>
    <w:basedOn w:val="a"/>
    <w:rsid w:val="0019512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415">
    <w:name w:val="xl415"/>
    <w:basedOn w:val="a"/>
    <w:rsid w:val="0019512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416">
    <w:name w:val="xl416"/>
    <w:basedOn w:val="a"/>
    <w:rsid w:val="0019512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417">
    <w:name w:val="xl417"/>
    <w:basedOn w:val="a"/>
    <w:rsid w:val="0019512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000000" w:fill="FFFFFF"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418">
    <w:name w:val="xl418"/>
    <w:basedOn w:val="a"/>
    <w:rsid w:val="0019512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419">
    <w:name w:val="xl419"/>
    <w:basedOn w:val="a"/>
    <w:rsid w:val="0019512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420">
    <w:name w:val="xl420"/>
    <w:basedOn w:val="a"/>
    <w:rsid w:val="0019512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  <w:jc w:val="right"/>
      <w:textAlignment w:val="center"/>
    </w:pPr>
    <w:rPr>
      <w:color w:val="000000"/>
      <w:sz w:val="20"/>
      <w:szCs w:val="20"/>
    </w:rPr>
  </w:style>
  <w:style w:type="paragraph" w:customStyle="1" w:styleId="xl421">
    <w:name w:val="xl421"/>
    <w:basedOn w:val="a"/>
    <w:rsid w:val="0019512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xl422">
    <w:name w:val="xl422"/>
    <w:basedOn w:val="a"/>
    <w:rsid w:val="00195129"/>
    <w:pPr>
      <w:pBdr>
        <w:top w:val="single" w:sz="4" w:space="0" w:color="000000"/>
        <w:left w:val="single" w:sz="8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  <w:textAlignment w:val="top"/>
    </w:pPr>
    <w:rPr>
      <w:color w:val="000000"/>
      <w:sz w:val="20"/>
      <w:szCs w:val="20"/>
    </w:rPr>
  </w:style>
  <w:style w:type="numbering" w:customStyle="1" w:styleId="2">
    <w:name w:val="Нет списка2"/>
    <w:next w:val="a2"/>
    <w:uiPriority w:val="99"/>
    <w:semiHidden/>
    <w:unhideWhenUsed/>
    <w:rsid w:val="00EB5E04"/>
  </w:style>
  <w:style w:type="numbering" w:customStyle="1" w:styleId="3">
    <w:name w:val="Нет списка3"/>
    <w:next w:val="a2"/>
    <w:uiPriority w:val="99"/>
    <w:semiHidden/>
    <w:unhideWhenUsed/>
    <w:rsid w:val="00EB5E04"/>
  </w:style>
  <w:style w:type="paragraph" w:customStyle="1" w:styleId="xl63">
    <w:name w:val="xl63"/>
    <w:basedOn w:val="a"/>
    <w:rsid w:val="00EB5E04"/>
    <w:pPr>
      <w:shd w:val="clear" w:color="000000" w:fill="FFFFFF"/>
      <w:spacing w:before="100" w:beforeAutospacing="1" w:after="100" w:afterAutospacing="1"/>
    </w:pPr>
  </w:style>
  <w:style w:type="paragraph" w:customStyle="1" w:styleId="xl64">
    <w:name w:val="xl64"/>
    <w:basedOn w:val="a"/>
    <w:rsid w:val="00EB5E04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65">
    <w:name w:val="xl65"/>
    <w:basedOn w:val="a"/>
    <w:rsid w:val="00EB5E04"/>
    <w:pP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66">
    <w:name w:val="xl66"/>
    <w:basedOn w:val="a"/>
    <w:rsid w:val="00EB5E04"/>
    <w:pP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67">
    <w:name w:val="xl67"/>
    <w:basedOn w:val="a"/>
    <w:rsid w:val="00EB5E04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68">
    <w:name w:val="xl68"/>
    <w:basedOn w:val="a"/>
    <w:rsid w:val="00EB5E04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69">
    <w:name w:val="xl69"/>
    <w:basedOn w:val="a"/>
    <w:rsid w:val="00EB5E04"/>
    <w:pPr>
      <w:pBdr>
        <w:top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70">
    <w:name w:val="xl70"/>
    <w:basedOn w:val="a"/>
    <w:rsid w:val="00EB5E04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character" w:styleId="ad">
    <w:name w:val="Subtle Emphasis"/>
    <w:basedOn w:val="a0"/>
    <w:uiPriority w:val="19"/>
    <w:qFormat/>
    <w:rsid w:val="00EB5E04"/>
    <w:rPr>
      <w:i/>
      <w:iCs/>
      <w:color w:val="808080" w:themeColor="text1" w:themeTint="7F"/>
    </w:rPr>
  </w:style>
  <w:style w:type="table" w:customStyle="1" w:styleId="20">
    <w:name w:val="Сетка таблицы2"/>
    <w:basedOn w:val="a1"/>
    <w:next w:val="a3"/>
    <w:uiPriority w:val="59"/>
    <w:rsid w:val="00EE70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">
    <w:name w:val="Нет списка4"/>
    <w:next w:val="a2"/>
    <w:uiPriority w:val="99"/>
    <w:semiHidden/>
    <w:unhideWhenUsed/>
    <w:rsid w:val="00EE7074"/>
  </w:style>
  <w:style w:type="numbering" w:customStyle="1" w:styleId="12">
    <w:name w:val="Нет списка12"/>
    <w:next w:val="a2"/>
    <w:uiPriority w:val="99"/>
    <w:semiHidden/>
    <w:unhideWhenUsed/>
    <w:rsid w:val="00EE7074"/>
  </w:style>
  <w:style w:type="table" w:customStyle="1" w:styleId="30">
    <w:name w:val="Сетка таблицы3"/>
    <w:basedOn w:val="a1"/>
    <w:next w:val="a3"/>
    <w:uiPriority w:val="59"/>
    <w:rsid w:val="00EE70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1"/>
    <w:next w:val="a3"/>
    <w:rsid w:val="00EE70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">
    <w:name w:val="Нет списка21"/>
    <w:next w:val="a2"/>
    <w:uiPriority w:val="99"/>
    <w:semiHidden/>
    <w:unhideWhenUsed/>
    <w:rsid w:val="00EE7074"/>
  </w:style>
  <w:style w:type="numbering" w:customStyle="1" w:styleId="31">
    <w:name w:val="Нет списка31"/>
    <w:next w:val="a2"/>
    <w:uiPriority w:val="99"/>
    <w:semiHidden/>
    <w:unhideWhenUsed/>
    <w:rsid w:val="00EE7074"/>
  </w:style>
  <w:style w:type="numbering" w:customStyle="1" w:styleId="5">
    <w:name w:val="Нет списка5"/>
    <w:next w:val="a2"/>
    <w:uiPriority w:val="99"/>
    <w:semiHidden/>
    <w:unhideWhenUsed/>
    <w:rsid w:val="00EE7074"/>
  </w:style>
  <w:style w:type="numbering" w:customStyle="1" w:styleId="13">
    <w:name w:val="Нет списка13"/>
    <w:next w:val="a2"/>
    <w:uiPriority w:val="99"/>
    <w:semiHidden/>
    <w:unhideWhenUsed/>
    <w:rsid w:val="00EE7074"/>
  </w:style>
  <w:style w:type="table" w:customStyle="1" w:styleId="40">
    <w:name w:val="Сетка таблицы4"/>
    <w:basedOn w:val="a1"/>
    <w:next w:val="a3"/>
    <w:uiPriority w:val="59"/>
    <w:rsid w:val="00EE70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Сетка таблицы12"/>
    <w:basedOn w:val="a1"/>
    <w:next w:val="a3"/>
    <w:rsid w:val="00EE70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2">
    <w:name w:val="Нет списка22"/>
    <w:next w:val="a2"/>
    <w:uiPriority w:val="99"/>
    <w:semiHidden/>
    <w:unhideWhenUsed/>
    <w:rsid w:val="00EE7074"/>
  </w:style>
  <w:style w:type="numbering" w:customStyle="1" w:styleId="32">
    <w:name w:val="Нет списка32"/>
    <w:next w:val="a2"/>
    <w:uiPriority w:val="99"/>
    <w:semiHidden/>
    <w:unhideWhenUsed/>
    <w:rsid w:val="00EE7074"/>
  </w:style>
  <w:style w:type="numbering" w:customStyle="1" w:styleId="41">
    <w:name w:val="Нет списка41"/>
    <w:next w:val="a2"/>
    <w:uiPriority w:val="99"/>
    <w:semiHidden/>
    <w:unhideWhenUsed/>
    <w:rsid w:val="00EE7074"/>
  </w:style>
  <w:style w:type="numbering" w:customStyle="1" w:styleId="51">
    <w:name w:val="Нет списка51"/>
    <w:next w:val="a2"/>
    <w:uiPriority w:val="99"/>
    <w:semiHidden/>
    <w:unhideWhenUsed/>
    <w:rsid w:val="00EE7074"/>
  </w:style>
  <w:style w:type="numbering" w:customStyle="1" w:styleId="6">
    <w:name w:val="Нет списка6"/>
    <w:next w:val="a2"/>
    <w:uiPriority w:val="99"/>
    <w:semiHidden/>
    <w:unhideWhenUsed/>
    <w:rsid w:val="00EE7074"/>
  </w:style>
  <w:style w:type="numbering" w:customStyle="1" w:styleId="7">
    <w:name w:val="Нет списка7"/>
    <w:next w:val="a2"/>
    <w:uiPriority w:val="99"/>
    <w:semiHidden/>
    <w:unhideWhenUsed/>
    <w:rsid w:val="00455CD5"/>
  </w:style>
  <w:style w:type="numbering" w:customStyle="1" w:styleId="14">
    <w:name w:val="Нет списка14"/>
    <w:next w:val="a2"/>
    <w:uiPriority w:val="99"/>
    <w:semiHidden/>
    <w:unhideWhenUsed/>
    <w:rsid w:val="00455CD5"/>
  </w:style>
  <w:style w:type="numbering" w:customStyle="1" w:styleId="23">
    <w:name w:val="Нет списка23"/>
    <w:next w:val="a2"/>
    <w:uiPriority w:val="99"/>
    <w:semiHidden/>
    <w:unhideWhenUsed/>
    <w:rsid w:val="00455CD5"/>
  </w:style>
  <w:style w:type="numbering" w:customStyle="1" w:styleId="33">
    <w:name w:val="Нет списка33"/>
    <w:next w:val="a2"/>
    <w:uiPriority w:val="99"/>
    <w:semiHidden/>
    <w:unhideWhenUsed/>
    <w:rsid w:val="00455CD5"/>
  </w:style>
  <w:style w:type="numbering" w:customStyle="1" w:styleId="42">
    <w:name w:val="Нет списка42"/>
    <w:next w:val="a2"/>
    <w:uiPriority w:val="99"/>
    <w:semiHidden/>
    <w:unhideWhenUsed/>
    <w:rsid w:val="00455CD5"/>
  </w:style>
  <w:style w:type="numbering" w:customStyle="1" w:styleId="52">
    <w:name w:val="Нет списка52"/>
    <w:next w:val="a2"/>
    <w:uiPriority w:val="99"/>
    <w:semiHidden/>
    <w:unhideWhenUsed/>
    <w:rsid w:val="00455CD5"/>
  </w:style>
  <w:style w:type="numbering" w:customStyle="1" w:styleId="61">
    <w:name w:val="Нет списка61"/>
    <w:next w:val="a2"/>
    <w:uiPriority w:val="99"/>
    <w:semiHidden/>
    <w:unhideWhenUsed/>
    <w:rsid w:val="00455CD5"/>
  </w:style>
  <w:style w:type="numbering" w:customStyle="1" w:styleId="111">
    <w:name w:val="Нет списка111"/>
    <w:next w:val="a2"/>
    <w:uiPriority w:val="99"/>
    <w:semiHidden/>
    <w:unhideWhenUsed/>
    <w:rsid w:val="00455CD5"/>
  </w:style>
  <w:style w:type="numbering" w:customStyle="1" w:styleId="1111">
    <w:name w:val="Нет списка1111"/>
    <w:next w:val="a2"/>
    <w:uiPriority w:val="99"/>
    <w:semiHidden/>
    <w:unhideWhenUsed/>
    <w:rsid w:val="00455CD5"/>
  </w:style>
  <w:style w:type="numbering" w:customStyle="1" w:styleId="211">
    <w:name w:val="Нет списка211"/>
    <w:next w:val="a2"/>
    <w:uiPriority w:val="99"/>
    <w:semiHidden/>
    <w:unhideWhenUsed/>
    <w:rsid w:val="00455CD5"/>
  </w:style>
  <w:style w:type="numbering" w:customStyle="1" w:styleId="311">
    <w:name w:val="Нет списка311"/>
    <w:next w:val="a2"/>
    <w:uiPriority w:val="99"/>
    <w:semiHidden/>
    <w:unhideWhenUsed/>
    <w:rsid w:val="00455CD5"/>
  </w:style>
  <w:style w:type="numbering" w:customStyle="1" w:styleId="411">
    <w:name w:val="Нет списка411"/>
    <w:next w:val="a2"/>
    <w:uiPriority w:val="99"/>
    <w:semiHidden/>
    <w:unhideWhenUsed/>
    <w:rsid w:val="00455CD5"/>
  </w:style>
  <w:style w:type="numbering" w:customStyle="1" w:styleId="121">
    <w:name w:val="Нет списка121"/>
    <w:next w:val="a2"/>
    <w:uiPriority w:val="99"/>
    <w:semiHidden/>
    <w:unhideWhenUsed/>
    <w:rsid w:val="00455CD5"/>
  </w:style>
  <w:style w:type="numbering" w:customStyle="1" w:styleId="2111">
    <w:name w:val="Нет списка2111"/>
    <w:next w:val="a2"/>
    <w:uiPriority w:val="99"/>
    <w:semiHidden/>
    <w:unhideWhenUsed/>
    <w:rsid w:val="00455CD5"/>
  </w:style>
  <w:style w:type="numbering" w:customStyle="1" w:styleId="3111">
    <w:name w:val="Нет списка3111"/>
    <w:next w:val="a2"/>
    <w:uiPriority w:val="99"/>
    <w:semiHidden/>
    <w:unhideWhenUsed/>
    <w:rsid w:val="00455CD5"/>
  </w:style>
  <w:style w:type="numbering" w:customStyle="1" w:styleId="511">
    <w:name w:val="Нет списка511"/>
    <w:next w:val="a2"/>
    <w:uiPriority w:val="99"/>
    <w:semiHidden/>
    <w:unhideWhenUsed/>
    <w:rsid w:val="00455CD5"/>
  </w:style>
  <w:style w:type="numbering" w:customStyle="1" w:styleId="131">
    <w:name w:val="Нет списка131"/>
    <w:next w:val="a2"/>
    <w:uiPriority w:val="99"/>
    <w:semiHidden/>
    <w:unhideWhenUsed/>
    <w:rsid w:val="00455CD5"/>
  </w:style>
  <w:style w:type="numbering" w:customStyle="1" w:styleId="221">
    <w:name w:val="Нет списка221"/>
    <w:next w:val="a2"/>
    <w:uiPriority w:val="99"/>
    <w:semiHidden/>
    <w:unhideWhenUsed/>
    <w:rsid w:val="00455CD5"/>
  </w:style>
  <w:style w:type="numbering" w:customStyle="1" w:styleId="321">
    <w:name w:val="Нет списка321"/>
    <w:next w:val="a2"/>
    <w:uiPriority w:val="99"/>
    <w:semiHidden/>
    <w:unhideWhenUsed/>
    <w:rsid w:val="00455CD5"/>
  </w:style>
  <w:style w:type="numbering" w:customStyle="1" w:styleId="4111">
    <w:name w:val="Нет списка4111"/>
    <w:next w:val="a2"/>
    <w:uiPriority w:val="99"/>
    <w:semiHidden/>
    <w:unhideWhenUsed/>
    <w:rsid w:val="00455CD5"/>
  </w:style>
  <w:style w:type="numbering" w:customStyle="1" w:styleId="5111">
    <w:name w:val="Нет списка5111"/>
    <w:next w:val="a2"/>
    <w:uiPriority w:val="99"/>
    <w:semiHidden/>
    <w:unhideWhenUsed/>
    <w:rsid w:val="00455CD5"/>
  </w:style>
  <w:style w:type="numbering" w:customStyle="1" w:styleId="611">
    <w:name w:val="Нет списка611"/>
    <w:next w:val="a2"/>
    <w:uiPriority w:val="99"/>
    <w:semiHidden/>
    <w:unhideWhenUsed/>
    <w:rsid w:val="00455CD5"/>
  </w:style>
  <w:style w:type="numbering" w:customStyle="1" w:styleId="8">
    <w:name w:val="Нет списка8"/>
    <w:next w:val="a2"/>
    <w:uiPriority w:val="99"/>
    <w:semiHidden/>
    <w:unhideWhenUsed/>
    <w:rsid w:val="00D92AA1"/>
  </w:style>
  <w:style w:type="numbering" w:customStyle="1" w:styleId="15">
    <w:name w:val="Нет списка15"/>
    <w:next w:val="a2"/>
    <w:uiPriority w:val="99"/>
    <w:semiHidden/>
    <w:unhideWhenUsed/>
    <w:rsid w:val="00D92AA1"/>
  </w:style>
  <w:style w:type="numbering" w:customStyle="1" w:styleId="24">
    <w:name w:val="Нет списка24"/>
    <w:next w:val="a2"/>
    <w:uiPriority w:val="99"/>
    <w:semiHidden/>
    <w:unhideWhenUsed/>
    <w:rsid w:val="00D92AA1"/>
  </w:style>
  <w:style w:type="numbering" w:customStyle="1" w:styleId="34">
    <w:name w:val="Нет списка34"/>
    <w:next w:val="a2"/>
    <w:uiPriority w:val="99"/>
    <w:semiHidden/>
    <w:unhideWhenUsed/>
    <w:rsid w:val="00D92AA1"/>
  </w:style>
  <w:style w:type="numbering" w:customStyle="1" w:styleId="43">
    <w:name w:val="Нет списка43"/>
    <w:next w:val="a2"/>
    <w:uiPriority w:val="99"/>
    <w:semiHidden/>
    <w:unhideWhenUsed/>
    <w:rsid w:val="00D92AA1"/>
  </w:style>
  <w:style w:type="numbering" w:customStyle="1" w:styleId="53">
    <w:name w:val="Нет списка53"/>
    <w:next w:val="a2"/>
    <w:uiPriority w:val="99"/>
    <w:semiHidden/>
    <w:unhideWhenUsed/>
    <w:rsid w:val="00D92AA1"/>
  </w:style>
  <w:style w:type="numbering" w:customStyle="1" w:styleId="62">
    <w:name w:val="Нет списка62"/>
    <w:next w:val="a2"/>
    <w:uiPriority w:val="99"/>
    <w:semiHidden/>
    <w:unhideWhenUsed/>
    <w:rsid w:val="00D92AA1"/>
  </w:style>
  <w:style w:type="numbering" w:customStyle="1" w:styleId="112">
    <w:name w:val="Нет списка112"/>
    <w:next w:val="a2"/>
    <w:uiPriority w:val="99"/>
    <w:semiHidden/>
    <w:unhideWhenUsed/>
    <w:rsid w:val="00D92AA1"/>
  </w:style>
  <w:style w:type="numbering" w:customStyle="1" w:styleId="1112">
    <w:name w:val="Нет списка1112"/>
    <w:next w:val="a2"/>
    <w:uiPriority w:val="99"/>
    <w:semiHidden/>
    <w:unhideWhenUsed/>
    <w:rsid w:val="00D92AA1"/>
  </w:style>
  <w:style w:type="numbering" w:customStyle="1" w:styleId="212">
    <w:name w:val="Нет списка212"/>
    <w:next w:val="a2"/>
    <w:uiPriority w:val="99"/>
    <w:semiHidden/>
    <w:unhideWhenUsed/>
    <w:rsid w:val="00D92AA1"/>
  </w:style>
  <w:style w:type="numbering" w:customStyle="1" w:styleId="312">
    <w:name w:val="Нет списка312"/>
    <w:next w:val="a2"/>
    <w:uiPriority w:val="99"/>
    <w:semiHidden/>
    <w:unhideWhenUsed/>
    <w:rsid w:val="00D92AA1"/>
  </w:style>
  <w:style w:type="numbering" w:customStyle="1" w:styleId="412">
    <w:name w:val="Нет списка412"/>
    <w:next w:val="a2"/>
    <w:uiPriority w:val="99"/>
    <w:semiHidden/>
    <w:unhideWhenUsed/>
    <w:rsid w:val="00D92AA1"/>
  </w:style>
  <w:style w:type="numbering" w:customStyle="1" w:styleId="122">
    <w:name w:val="Нет списка122"/>
    <w:next w:val="a2"/>
    <w:uiPriority w:val="99"/>
    <w:semiHidden/>
    <w:unhideWhenUsed/>
    <w:rsid w:val="00D92AA1"/>
  </w:style>
  <w:style w:type="numbering" w:customStyle="1" w:styleId="2112">
    <w:name w:val="Нет списка2112"/>
    <w:next w:val="a2"/>
    <w:uiPriority w:val="99"/>
    <w:semiHidden/>
    <w:unhideWhenUsed/>
    <w:rsid w:val="00D92AA1"/>
  </w:style>
  <w:style w:type="numbering" w:customStyle="1" w:styleId="3112">
    <w:name w:val="Нет списка3112"/>
    <w:next w:val="a2"/>
    <w:uiPriority w:val="99"/>
    <w:semiHidden/>
    <w:unhideWhenUsed/>
    <w:rsid w:val="00D92AA1"/>
  </w:style>
  <w:style w:type="numbering" w:customStyle="1" w:styleId="512">
    <w:name w:val="Нет списка512"/>
    <w:next w:val="a2"/>
    <w:uiPriority w:val="99"/>
    <w:semiHidden/>
    <w:unhideWhenUsed/>
    <w:rsid w:val="00D92AA1"/>
  </w:style>
  <w:style w:type="numbering" w:customStyle="1" w:styleId="132">
    <w:name w:val="Нет списка132"/>
    <w:next w:val="a2"/>
    <w:uiPriority w:val="99"/>
    <w:semiHidden/>
    <w:unhideWhenUsed/>
    <w:rsid w:val="00D92AA1"/>
  </w:style>
  <w:style w:type="numbering" w:customStyle="1" w:styleId="222">
    <w:name w:val="Нет списка222"/>
    <w:next w:val="a2"/>
    <w:uiPriority w:val="99"/>
    <w:semiHidden/>
    <w:unhideWhenUsed/>
    <w:rsid w:val="00D92AA1"/>
  </w:style>
  <w:style w:type="numbering" w:customStyle="1" w:styleId="322">
    <w:name w:val="Нет списка322"/>
    <w:next w:val="a2"/>
    <w:uiPriority w:val="99"/>
    <w:semiHidden/>
    <w:unhideWhenUsed/>
    <w:rsid w:val="00D92AA1"/>
  </w:style>
  <w:style w:type="numbering" w:customStyle="1" w:styleId="4112">
    <w:name w:val="Нет списка4112"/>
    <w:next w:val="a2"/>
    <w:uiPriority w:val="99"/>
    <w:semiHidden/>
    <w:unhideWhenUsed/>
    <w:rsid w:val="00D92AA1"/>
  </w:style>
  <w:style w:type="numbering" w:customStyle="1" w:styleId="5112">
    <w:name w:val="Нет списка5112"/>
    <w:next w:val="a2"/>
    <w:uiPriority w:val="99"/>
    <w:semiHidden/>
    <w:unhideWhenUsed/>
    <w:rsid w:val="00D92AA1"/>
  </w:style>
  <w:style w:type="numbering" w:customStyle="1" w:styleId="612">
    <w:name w:val="Нет списка612"/>
    <w:next w:val="a2"/>
    <w:uiPriority w:val="99"/>
    <w:semiHidden/>
    <w:unhideWhenUsed/>
    <w:rsid w:val="00D92AA1"/>
  </w:style>
  <w:style w:type="numbering" w:customStyle="1" w:styleId="71">
    <w:name w:val="Нет списка71"/>
    <w:next w:val="a2"/>
    <w:uiPriority w:val="99"/>
    <w:semiHidden/>
    <w:unhideWhenUsed/>
    <w:rsid w:val="00D92AA1"/>
  </w:style>
  <w:style w:type="numbering" w:customStyle="1" w:styleId="9">
    <w:name w:val="Нет списка9"/>
    <w:next w:val="a2"/>
    <w:uiPriority w:val="99"/>
    <w:semiHidden/>
    <w:unhideWhenUsed/>
    <w:rsid w:val="00D307CC"/>
  </w:style>
  <w:style w:type="numbering" w:customStyle="1" w:styleId="16">
    <w:name w:val="Нет списка16"/>
    <w:next w:val="a2"/>
    <w:uiPriority w:val="99"/>
    <w:semiHidden/>
    <w:unhideWhenUsed/>
    <w:rsid w:val="00D307CC"/>
  </w:style>
  <w:style w:type="numbering" w:customStyle="1" w:styleId="25">
    <w:name w:val="Нет списка25"/>
    <w:next w:val="a2"/>
    <w:uiPriority w:val="99"/>
    <w:semiHidden/>
    <w:unhideWhenUsed/>
    <w:rsid w:val="00D307CC"/>
  </w:style>
  <w:style w:type="numbering" w:customStyle="1" w:styleId="35">
    <w:name w:val="Нет списка35"/>
    <w:next w:val="a2"/>
    <w:uiPriority w:val="99"/>
    <w:semiHidden/>
    <w:unhideWhenUsed/>
    <w:rsid w:val="00D307CC"/>
  </w:style>
  <w:style w:type="numbering" w:customStyle="1" w:styleId="44">
    <w:name w:val="Нет списка44"/>
    <w:next w:val="a2"/>
    <w:uiPriority w:val="99"/>
    <w:semiHidden/>
    <w:unhideWhenUsed/>
    <w:rsid w:val="00D307CC"/>
  </w:style>
  <w:style w:type="numbering" w:customStyle="1" w:styleId="54">
    <w:name w:val="Нет списка54"/>
    <w:next w:val="a2"/>
    <w:uiPriority w:val="99"/>
    <w:semiHidden/>
    <w:unhideWhenUsed/>
    <w:rsid w:val="00D307CC"/>
  </w:style>
  <w:style w:type="numbering" w:customStyle="1" w:styleId="63">
    <w:name w:val="Нет списка63"/>
    <w:next w:val="a2"/>
    <w:uiPriority w:val="99"/>
    <w:semiHidden/>
    <w:unhideWhenUsed/>
    <w:rsid w:val="00D307CC"/>
  </w:style>
  <w:style w:type="numbering" w:customStyle="1" w:styleId="113">
    <w:name w:val="Нет списка113"/>
    <w:next w:val="a2"/>
    <w:uiPriority w:val="99"/>
    <w:semiHidden/>
    <w:unhideWhenUsed/>
    <w:rsid w:val="00D307CC"/>
  </w:style>
  <w:style w:type="numbering" w:customStyle="1" w:styleId="1113">
    <w:name w:val="Нет списка1113"/>
    <w:next w:val="a2"/>
    <w:uiPriority w:val="99"/>
    <w:semiHidden/>
    <w:unhideWhenUsed/>
    <w:rsid w:val="00D307CC"/>
  </w:style>
  <w:style w:type="numbering" w:customStyle="1" w:styleId="213">
    <w:name w:val="Нет списка213"/>
    <w:next w:val="a2"/>
    <w:uiPriority w:val="99"/>
    <w:semiHidden/>
    <w:unhideWhenUsed/>
    <w:rsid w:val="00D307CC"/>
  </w:style>
  <w:style w:type="numbering" w:customStyle="1" w:styleId="313">
    <w:name w:val="Нет списка313"/>
    <w:next w:val="a2"/>
    <w:uiPriority w:val="99"/>
    <w:semiHidden/>
    <w:unhideWhenUsed/>
    <w:rsid w:val="00D307CC"/>
  </w:style>
  <w:style w:type="numbering" w:customStyle="1" w:styleId="413">
    <w:name w:val="Нет списка413"/>
    <w:next w:val="a2"/>
    <w:uiPriority w:val="99"/>
    <w:semiHidden/>
    <w:unhideWhenUsed/>
    <w:rsid w:val="00D307CC"/>
  </w:style>
  <w:style w:type="numbering" w:customStyle="1" w:styleId="123">
    <w:name w:val="Нет списка123"/>
    <w:next w:val="a2"/>
    <w:uiPriority w:val="99"/>
    <w:semiHidden/>
    <w:unhideWhenUsed/>
    <w:rsid w:val="00D307CC"/>
  </w:style>
  <w:style w:type="numbering" w:customStyle="1" w:styleId="2113">
    <w:name w:val="Нет списка2113"/>
    <w:next w:val="a2"/>
    <w:uiPriority w:val="99"/>
    <w:semiHidden/>
    <w:unhideWhenUsed/>
    <w:rsid w:val="00D307CC"/>
  </w:style>
  <w:style w:type="numbering" w:customStyle="1" w:styleId="3113">
    <w:name w:val="Нет списка3113"/>
    <w:next w:val="a2"/>
    <w:uiPriority w:val="99"/>
    <w:semiHidden/>
    <w:unhideWhenUsed/>
    <w:rsid w:val="00D307CC"/>
  </w:style>
  <w:style w:type="numbering" w:customStyle="1" w:styleId="513">
    <w:name w:val="Нет списка513"/>
    <w:next w:val="a2"/>
    <w:uiPriority w:val="99"/>
    <w:semiHidden/>
    <w:unhideWhenUsed/>
    <w:rsid w:val="00D307CC"/>
  </w:style>
  <w:style w:type="numbering" w:customStyle="1" w:styleId="133">
    <w:name w:val="Нет списка133"/>
    <w:next w:val="a2"/>
    <w:uiPriority w:val="99"/>
    <w:semiHidden/>
    <w:unhideWhenUsed/>
    <w:rsid w:val="00D307CC"/>
  </w:style>
  <w:style w:type="numbering" w:customStyle="1" w:styleId="223">
    <w:name w:val="Нет списка223"/>
    <w:next w:val="a2"/>
    <w:uiPriority w:val="99"/>
    <w:semiHidden/>
    <w:unhideWhenUsed/>
    <w:rsid w:val="00D307CC"/>
  </w:style>
  <w:style w:type="numbering" w:customStyle="1" w:styleId="323">
    <w:name w:val="Нет списка323"/>
    <w:next w:val="a2"/>
    <w:uiPriority w:val="99"/>
    <w:semiHidden/>
    <w:unhideWhenUsed/>
    <w:rsid w:val="00D307CC"/>
  </w:style>
  <w:style w:type="numbering" w:customStyle="1" w:styleId="4113">
    <w:name w:val="Нет списка4113"/>
    <w:next w:val="a2"/>
    <w:uiPriority w:val="99"/>
    <w:semiHidden/>
    <w:unhideWhenUsed/>
    <w:rsid w:val="00D307CC"/>
  </w:style>
  <w:style w:type="numbering" w:customStyle="1" w:styleId="5113">
    <w:name w:val="Нет списка5113"/>
    <w:next w:val="a2"/>
    <w:uiPriority w:val="99"/>
    <w:semiHidden/>
    <w:unhideWhenUsed/>
    <w:rsid w:val="00D307CC"/>
  </w:style>
  <w:style w:type="numbering" w:customStyle="1" w:styleId="613">
    <w:name w:val="Нет списка613"/>
    <w:next w:val="a2"/>
    <w:uiPriority w:val="99"/>
    <w:semiHidden/>
    <w:unhideWhenUsed/>
    <w:rsid w:val="00D307C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40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8A47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annotation reference"/>
    <w:basedOn w:val="a0"/>
    <w:uiPriority w:val="99"/>
    <w:semiHidden/>
    <w:unhideWhenUsed/>
    <w:rsid w:val="00E90822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E90822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E9082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E90822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E9082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E90822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90822"/>
    <w:rPr>
      <w:rFonts w:ascii="Tahoma" w:eastAsia="Times New Roman" w:hAnsi="Tahoma" w:cs="Tahoma"/>
      <w:sz w:val="16"/>
      <w:szCs w:val="16"/>
      <w:lang w:eastAsia="ru-RU"/>
    </w:rPr>
  </w:style>
  <w:style w:type="table" w:customStyle="1" w:styleId="1">
    <w:name w:val="Сетка таблицы1"/>
    <w:basedOn w:val="a1"/>
    <w:next w:val="a3"/>
    <w:rsid w:val="00AC784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semiHidden/>
    <w:unhideWhenUsed/>
    <w:rsid w:val="00395662"/>
    <w:rPr>
      <w:color w:val="0000FF"/>
      <w:u w:val="single"/>
    </w:rPr>
  </w:style>
  <w:style w:type="character" w:styleId="ac">
    <w:name w:val="FollowedHyperlink"/>
    <w:basedOn w:val="a0"/>
    <w:uiPriority w:val="99"/>
    <w:semiHidden/>
    <w:unhideWhenUsed/>
    <w:rsid w:val="00395662"/>
    <w:rPr>
      <w:color w:val="800080"/>
      <w:u w:val="single"/>
    </w:rPr>
  </w:style>
  <w:style w:type="paragraph" w:customStyle="1" w:styleId="font5">
    <w:name w:val="font5"/>
    <w:basedOn w:val="a"/>
    <w:rsid w:val="00395662"/>
    <w:pPr>
      <w:spacing w:before="100" w:beforeAutospacing="1" w:after="100" w:afterAutospacing="1"/>
    </w:pPr>
    <w:rPr>
      <w:b/>
      <w:bCs/>
      <w:color w:val="000000"/>
      <w:sz w:val="20"/>
      <w:szCs w:val="20"/>
    </w:rPr>
  </w:style>
  <w:style w:type="paragraph" w:customStyle="1" w:styleId="font6">
    <w:name w:val="font6"/>
    <w:basedOn w:val="a"/>
    <w:rsid w:val="00395662"/>
    <w:pPr>
      <w:spacing w:before="100" w:beforeAutospacing="1" w:after="100" w:afterAutospacing="1"/>
    </w:pPr>
    <w:rPr>
      <w:color w:val="7030A0"/>
      <w:sz w:val="20"/>
      <w:szCs w:val="20"/>
    </w:rPr>
  </w:style>
  <w:style w:type="paragraph" w:customStyle="1" w:styleId="xl73">
    <w:name w:val="xl73"/>
    <w:basedOn w:val="a"/>
    <w:rsid w:val="00395662"/>
    <w:pPr>
      <w:shd w:val="clear" w:color="000000" w:fill="FFFFFF"/>
      <w:spacing w:before="100" w:beforeAutospacing="1" w:after="100" w:afterAutospacing="1"/>
    </w:pPr>
    <w:rPr>
      <w:sz w:val="20"/>
      <w:szCs w:val="20"/>
    </w:rPr>
  </w:style>
  <w:style w:type="paragraph" w:customStyle="1" w:styleId="xl74">
    <w:name w:val="xl74"/>
    <w:basedOn w:val="a"/>
    <w:rsid w:val="00395662"/>
    <w:pPr>
      <w:shd w:val="clear" w:color="000000" w:fill="FFFFFF"/>
      <w:spacing w:before="100" w:beforeAutospacing="1" w:after="100" w:afterAutospacing="1"/>
    </w:pPr>
    <w:rPr>
      <w:sz w:val="20"/>
      <w:szCs w:val="20"/>
    </w:rPr>
  </w:style>
  <w:style w:type="paragraph" w:customStyle="1" w:styleId="xl75">
    <w:name w:val="xl75"/>
    <w:basedOn w:val="a"/>
    <w:rsid w:val="003956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76">
    <w:name w:val="xl76"/>
    <w:basedOn w:val="a"/>
    <w:rsid w:val="00395662"/>
    <w:pPr>
      <w:shd w:val="clear" w:color="000000" w:fill="FFFFFF"/>
      <w:spacing w:before="100" w:beforeAutospacing="1" w:after="100" w:afterAutospacing="1"/>
    </w:pPr>
    <w:rPr>
      <w:sz w:val="20"/>
      <w:szCs w:val="20"/>
    </w:rPr>
  </w:style>
  <w:style w:type="paragraph" w:customStyle="1" w:styleId="xl77">
    <w:name w:val="xl77"/>
    <w:basedOn w:val="a"/>
    <w:rsid w:val="00395662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8">
    <w:name w:val="xl78"/>
    <w:basedOn w:val="a"/>
    <w:rsid w:val="00395662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9">
    <w:name w:val="xl79"/>
    <w:basedOn w:val="a"/>
    <w:rsid w:val="00395662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80">
    <w:name w:val="xl80"/>
    <w:basedOn w:val="a"/>
    <w:rsid w:val="003956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20"/>
      <w:szCs w:val="20"/>
    </w:rPr>
  </w:style>
  <w:style w:type="paragraph" w:customStyle="1" w:styleId="xl81">
    <w:name w:val="xl81"/>
    <w:basedOn w:val="a"/>
    <w:rsid w:val="003956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82">
    <w:name w:val="xl82"/>
    <w:basedOn w:val="a"/>
    <w:rsid w:val="003956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83">
    <w:name w:val="xl83"/>
    <w:basedOn w:val="a"/>
    <w:rsid w:val="003956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sz w:val="20"/>
      <w:szCs w:val="20"/>
    </w:rPr>
  </w:style>
  <w:style w:type="paragraph" w:customStyle="1" w:styleId="xl84">
    <w:name w:val="xl84"/>
    <w:basedOn w:val="a"/>
    <w:rsid w:val="003956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sz w:val="20"/>
      <w:szCs w:val="20"/>
    </w:rPr>
  </w:style>
  <w:style w:type="paragraph" w:customStyle="1" w:styleId="xl85">
    <w:name w:val="xl85"/>
    <w:basedOn w:val="a"/>
    <w:rsid w:val="003956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86">
    <w:name w:val="xl86"/>
    <w:basedOn w:val="a"/>
    <w:rsid w:val="003956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87">
    <w:name w:val="xl87"/>
    <w:basedOn w:val="a"/>
    <w:rsid w:val="0039566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88">
    <w:name w:val="xl88"/>
    <w:basedOn w:val="a"/>
    <w:rsid w:val="003956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20"/>
      <w:szCs w:val="20"/>
    </w:rPr>
  </w:style>
  <w:style w:type="paragraph" w:customStyle="1" w:styleId="xl89">
    <w:name w:val="xl89"/>
    <w:basedOn w:val="a"/>
    <w:rsid w:val="003956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20"/>
      <w:szCs w:val="20"/>
    </w:rPr>
  </w:style>
  <w:style w:type="paragraph" w:customStyle="1" w:styleId="xl90">
    <w:name w:val="xl90"/>
    <w:basedOn w:val="a"/>
    <w:rsid w:val="003956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20"/>
      <w:szCs w:val="20"/>
    </w:rPr>
  </w:style>
  <w:style w:type="paragraph" w:customStyle="1" w:styleId="xl91">
    <w:name w:val="xl91"/>
    <w:basedOn w:val="a"/>
    <w:rsid w:val="003956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92">
    <w:name w:val="xl92"/>
    <w:basedOn w:val="a"/>
    <w:rsid w:val="003956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sz w:val="20"/>
      <w:szCs w:val="20"/>
    </w:rPr>
  </w:style>
  <w:style w:type="paragraph" w:customStyle="1" w:styleId="xl93">
    <w:name w:val="xl93"/>
    <w:basedOn w:val="a"/>
    <w:rsid w:val="003956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94">
    <w:name w:val="xl94"/>
    <w:basedOn w:val="a"/>
    <w:rsid w:val="003956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95">
    <w:name w:val="xl95"/>
    <w:basedOn w:val="a"/>
    <w:rsid w:val="003956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0"/>
      <w:szCs w:val="20"/>
    </w:rPr>
  </w:style>
  <w:style w:type="paragraph" w:customStyle="1" w:styleId="xl96">
    <w:name w:val="xl96"/>
    <w:basedOn w:val="a"/>
    <w:rsid w:val="003956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b/>
      <w:bCs/>
      <w:sz w:val="20"/>
      <w:szCs w:val="20"/>
    </w:rPr>
  </w:style>
  <w:style w:type="paragraph" w:customStyle="1" w:styleId="xl97">
    <w:name w:val="xl97"/>
    <w:basedOn w:val="a"/>
    <w:rsid w:val="0039566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98">
    <w:name w:val="xl98"/>
    <w:basedOn w:val="a"/>
    <w:rsid w:val="003956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0"/>
      <w:szCs w:val="20"/>
    </w:rPr>
  </w:style>
  <w:style w:type="paragraph" w:customStyle="1" w:styleId="xl99">
    <w:name w:val="xl99"/>
    <w:basedOn w:val="a"/>
    <w:rsid w:val="003956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0"/>
      <w:szCs w:val="20"/>
    </w:rPr>
  </w:style>
  <w:style w:type="paragraph" w:customStyle="1" w:styleId="xl100">
    <w:name w:val="xl100"/>
    <w:basedOn w:val="a"/>
    <w:rsid w:val="003956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101">
    <w:name w:val="xl101"/>
    <w:basedOn w:val="a"/>
    <w:rsid w:val="003956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02">
    <w:name w:val="xl102"/>
    <w:basedOn w:val="a"/>
    <w:rsid w:val="003956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20"/>
      <w:szCs w:val="20"/>
    </w:rPr>
  </w:style>
  <w:style w:type="paragraph" w:customStyle="1" w:styleId="xl103">
    <w:name w:val="xl103"/>
    <w:basedOn w:val="a"/>
    <w:rsid w:val="003956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20"/>
      <w:szCs w:val="20"/>
    </w:rPr>
  </w:style>
  <w:style w:type="paragraph" w:customStyle="1" w:styleId="xl104">
    <w:name w:val="xl104"/>
    <w:basedOn w:val="a"/>
    <w:rsid w:val="003956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05">
    <w:name w:val="xl105"/>
    <w:basedOn w:val="a"/>
    <w:rsid w:val="003956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06">
    <w:name w:val="xl106"/>
    <w:basedOn w:val="a"/>
    <w:rsid w:val="00395662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20"/>
      <w:szCs w:val="20"/>
    </w:rPr>
  </w:style>
  <w:style w:type="paragraph" w:customStyle="1" w:styleId="xl107">
    <w:name w:val="xl107"/>
    <w:basedOn w:val="a"/>
    <w:rsid w:val="00395662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0"/>
      <w:szCs w:val="20"/>
    </w:rPr>
  </w:style>
  <w:style w:type="paragraph" w:customStyle="1" w:styleId="xl108">
    <w:name w:val="xl108"/>
    <w:basedOn w:val="a"/>
    <w:rsid w:val="00395662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09">
    <w:name w:val="xl109"/>
    <w:basedOn w:val="a"/>
    <w:rsid w:val="00395662"/>
    <w:pPr>
      <w:shd w:val="clear" w:color="000000" w:fill="FFFFFF"/>
      <w:spacing w:before="100" w:beforeAutospacing="1" w:after="100" w:afterAutospacing="1"/>
      <w:textAlignment w:val="top"/>
    </w:pPr>
    <w:rPr>
      <w:b/>
      <w:bCs/>
    </w:rPr>
  </w:style>
  <w:style w:type="paragraph" w:customStyle="1" w:styleId="xl110">
    <w:name w:val="xl110"/>
    <w:basedOn w:val="a"/>
    <w:rsid w:val="00395662"/>
    <w:pPr>
      <w:shd w:val="clear" w:color="000000" w:fill="FFFFFF"/>
      <w:spacing w:before="100" w:beforeAutospacing="1" w:after="100" w:afterAutospacing="1"/>
      <w:textAlignment w:val="top"/>
    </w:pPr>
    <w:rPr>
      <w:color w:val="000000"/>
      <w:sz w:val="20"/>
      <w:szCs w:val="20"/>
    </w:rPr>
  </w:style>
  <w:style w:type="paragraph" w:customStyle="1" w:styleId="xl111">
    <w:name w:val="xl111"/>
    <w:basedOn w:val="a"/>
    <w:rsid w:val="00395662"/>
    <w:pPr>
      <w:shd w:val="clear" w:color="000000" w:fill="FFFFFF"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12">
    <w:name w:val="xl112"/>
    <w:basedOn w:val="a"/>
    <w:rsid w:val="003956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20"/>
      <w:szCs w:val="20"/>
    </w:rPr>
  </w:style>
  <w:style w:type="paragraph" w:customStyle="1" w:styleId="xl113">
    <w:name w:val="xl113"/>
    <w:basedOn w:val="a"/>
    <w:rsid w:val="00395662"/>
    <w:pPr>
      <w:shd w:val="clear" w:color="000000" w:fill="FFFFFF"/>
      <w:spacing w:before="100" w:beforeAutospacing="1" w:after="100" w:afterAutospacing="1"/>
    </w:pPr>
    <w:rPr>
      <w:sz w:val="20"/>
      <w:szCs w:val="20"/>
    </w:rPr>
  </w:style>
  <w:style w:type="paragraph" w:customStyle="1" w:styleId="xl114">
    <w:name w:val="xl114"/>
    <w:basedOn w:val="a"/>
    <w:rsid w:val="00395662"/>
    <w:pP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15">
    <w:name w:val="xl115"/>
    <w:basedOn w:val="a"/>
    <w:rsid w:val="00395662"/>
    <w:pPr>
      <w:shd w:val="clear" w:color="000000" w:fill="FFFFFF"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16">
    <w:name w:val="xl116"/>
    <w:basedOn w:val="a"/>
    <w:rsid w:val="00395662"/>
    <w:pPr>
      <w:shd w:val="clear" w:color="000000" w:fill="FFFFFF"/>
      <w:spacing w:before="100" w:beforeAutospacing="1" w:after="100" w:afterAutospacing="1"/>
    </w:pPr>
    <w:rPr>
      <w:rFonts w:ascii="Helvetica" w:hAnsi="Helvetica" w:cs="Helvetica"/>
      <w:color w:val="000000"/>
      <w:sz w:val="20"/>
      <w:szCs w:val="20"/>
    </w:rPr>
  </w:style>
  <w:style w:type="paragraph" w:customStyle="1" w:styleId="xl117">
    <w:name w:val="xl117"/>
    <w:basedOn w:val="a"/>
    <w:rsid w:val="00395662"/>
    <w:pPr>
      <w:shd w:val="clear" w:color="000000" w:fill="FFFFFF"/>
      <w:spacing w:before="100" w:beforeAutospacing="1" w:after="100" w:afterAutospacing="1"/>
      <w:textAlignment w:val="center"/>
    </w:pPr>
    <w:rPr>
      <w:b/>
      <w:bCs/>
      <w:sz w:val="20"/>
      <w:szCs w:val="20"/>
    </w:rPr>
  </w:style>
  <w:style w:type="paragraph" w:customStyle="1" w:styleId="xl118">
    <w:name w:val="xl118"/>
    <w:basedOn w:val="a"/>
    <w:rsid w:val="00395662"/>
    <w:pPr>
      <w:shd w:val="clear" w:color="000000" w:fill="FFFFFF"/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19">
    <w:name w:val="xl119"/>
    <w:basedOn w:val="a"/>
    <w:rsid w:val="00395662"/>
    <w:pPr>
      <w:shd w:val="clear" w:color="000000" w:fill="FFFFFF"/>
      <w:spacing w:before="100" w:beforeAutospacing="1" w:after="100" w:afterAutospacing="1"/>
    </w:pPr>
    <w:rPr>
      <w:sz w:val="20"/>
      <w:szCs w:val="20"/>
    </w:rPr>
  </w:style>
  <w:style w:type="paragraph" w:customStyle="1" w:styleId="xl120">
    <w:name w:val="xl120"/>
    <w:basedOn w:val="a"/>
    <w:rsid w:val="00395662"/>
    <w:pP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1">
    <w:name w:val="xl121"/>
    <w:basedOn w:val="a"/>
    <w:rsid w:val="00395662"/>
    <w:pP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122">
    <w:name w:val="xl122"/>
    <w:basedOn w:val="a"/>
    <w:rsid w:val="00395662"/>
    <w:pPr>
      <w:shd w:val="clear" w:color="000000" w:fill="FFFFFF"/>
      <w:spacing w:before="100" w:beforeAutospacing="1" w:after="100" w:afterAutospacing="1"/>
      <w:textAlignment w:val="center"/>
    </w:pPr>
    <w:rPr>
      <w:rFonts w:ascii="Helvetica" w:hAnsi="Helvetica" w:cs="Helvetica"/>
      <w:color w:val="000000"/>
      <w:sz w:val="20"/>
      <w:szCs w:val="20"/>
    </w:rPr>
  </w:style>
  <w:style w:type="paragraph" w:customStyle="1" w:styleId="xl123">
    <w:name w:val="xl123"/>
    <w:basedOn w:val="a"/>
    <w:rsid w:val="00395662"/>
    <w:pPr>
      <w:shd w:val="clear" w:color="000000" w:fill="FFFFFF"/>
      <w:spacing w:before="100" w:beforeAutospacing="1" w:after="100" w:afterAutospacing="1"/>
      <w:jc w:val="right"/>
      <w:textAlignment w:val="center"/>
    </w:pPr>
    <w:rPr>
      <w:rFonts w:ascii="Helvetica" w:hAnsi="Helvetica" w:cs="Helvetica"/>
      <w:color w:val="000000"/>
      <w:sz w:val="20"/>
      <w:szCs w:val="20"/>
    </w:rPr>
  </w:style>
  <w:style w:type="paragraph" w:customStyle="1" w:styleId="xl124">
    <w:name w:val="xl124"/>
    <w:basedOn w:val="a"/>
    <w:rsid w:val="00395662"/>
    <w:pPr>
      <w:shd w:val="clear" w:color="000000" w:fill="FFFFFF"/>
      <w:spacing w:before="100" w:beforeAutospacing="1" w:after="100" w:afterAutospacing="1"/>
      <w:jc w:val="right"/>
      <w:textAlignment w:val="center"/>
    </w:pPr>
    <w:rPr>
      <w:rFonts w:ascii="Helvetica" w:hAnsi="Helvetica" w:cs="Helvetica"/>
      <w:color w:val="000000"/>
      <w:sz w:val="20"/>
      <w:szCs w:val="20"/>
    </w:rPr>
  </w:style>
  <w:style w:type="paragraph" w:customStyle="1" w:styleId="xl125">
    <w:name w:val="xl125"/>
    <w:basedOn w:val="a"/>
    <w:rsid w:val="00395662"/>
    <w:pPr>
      <w:shd w:val="clear" w:color="000000" w:fill="FFFFFF"/>
      <w:spacing w:before="100" w:beforeAutospacing="1" w:after="100" w:afterAutospacing="1"/>
      <w:jc w:val="right"/>
      <w:textAlignment w:val="center"/>
    </w:pPr>
    <w:rPr>
      <w:rFonts w:ascii="Helvetica" w:hAnsi="Helvetica" w:cs="Helvetica"/>
      <w:color w:val="000000"/>
      <w:sz w:val="20"/>
      <w:szCs w:val="20"/>
    </w:rPr>
  </w:style>
  <w:style w:type="paragraph" w:customStyle="1" w:styleId="xl126">
    <w:name w:val="xl126"/>
    <w:basedOn w:val="a"/>
    <w:rsid w:val="00395662"/>
    <w:pPr>
      <w:shd w:val="clear" w:color="000000" w:fill="FFFFFF"/>
      <w:spacing w:before="100" w:beforeAutospacing="1" w:after="100" w:afterAutospacing="1"/>
      <w:jc w:val="both"/>
      <w:textAlignment w:val="top"/>
    </w:pPr>
    <w:rPr>
      <w:rFonts w:ascii="Helvetica" w:hAnsi="Helvetica" w:cs="Helvetica"/>
      <w:color w:val="000000"/>
      <w:sz w:val="20"/>
      <w:szCs w:val="20"/>
    </w:rPr>
  </w:style>
  <w:style w:type="paragraph" w:customStyle="1" w:styleId="xl127">
    <w:name w:val="xl127"/>
    <w:basedOn w:val="a"/>
    <w:rsid w:val="00395662"/>
    <w:pPr>
      <w:shd w:val="clear" w:color="000000" w:fill="FFFFFF"/>
      <w:spacing w:before="100" w:beforeAutospacing="1" w:after="100" w:afterAutospacing="1"/>
      <w:textAlignment w:val="top"/>
    </w:pPr>
    <w:rPr>
      <w:color w:val="000000"/>
      <w:sz w:val="20"/>
      <w:szCs w:val="20"/>
    </w:rPr>
  </w:style>
  <w:style w:type="paragraph" w:customStyle="1" w:styleId="xl128">
    <w:name w:val="xl128"/>
    <w:basedOn w:val="a"/>
    <w:rsid w:val="003956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29">
    <w:name w:val="xl129"/>
    <w:basedOn w:val="a"/>
    <w:rsid w:val="0039566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30">
    <w:name w:val="xl130"/>
    <w:basedOn w:val="a"/>
    <w:rsid w:val="003956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131">
    <w:name w:val="xl131"/>
    <w:basedOn w:val="a"/>
    <w:rsid w:val="003956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32">
    <w:name w:val="xl132"/>
    <w:basedOn w:val="a"/>
    <w:rsid w:val="003956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33">
    <w:name w:val="xl133"/>
    <w:basedOn w:val="a"/>
    <w:rsid w:val="003956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34">
    <w:name w:val="xl134"/>
    <w:basedOn w:val="a"/>
    <w:rsid w:val="00395662"/>
    <w:pPr>
      <w:shd w:val="clear" w:color="000000" w:fill="FFFFFF"/>
      <w:spacing w:before="100" w:beforeAutospacing="1" w:after="100" w:afterAutospacing="1"/>
      <w:textAlignment w:val="top"/>
    </w:pPr>
    <w:rPr>
      <w:color w:val="000000"/>
      <w:sz w:val="20"/>
      <w:szCs w:val="20"/>
    </w:rPr>
  </w:style>
  <w:style w:type="paragraph" w:customStyle="1" w:styleId="xl135">
    <w:name w:val="xl135"/>
    <w:basedOn w:val="a"/>
    <w:rsid w:val="00395662"/>
    <w:pPr>
      <w:shd w:val="clear" w:color="000000" w:fill="FFFFFF"/>
      <w:spacing w:before="100" w:beforeAutospacing="1" w:after="100" w:afterAutospacing="1"/>
      <w:textAlignment w:val="top"/>
    </w:pPr>
    <w:rPr>
      <w:color w:val="000000"/>
      <w:sz w:val="20"/>
      <w:szCs w:val="20"/>
    </w:rPr>
  </w:style>
  <w:style w:type="paragraph" w:customStyle="1" w:styleId="xl136">
    <w:name w:val="xl136"/>
    <w:basedOn w:val="a"/>
    <w:rsid w:val="003956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FF0000"/>
      <w:sz w:val="20"/>
      <w:szCs w:val="20"/>
    </w:rPr>
  </w:style>
  <w:style w:type="paragraph" w:customStyle="1" w:styleId="xl137">
    <w:name w:val="xl137"/>
    <w:basedOn w:val="a"/>
    <w:rsid w:val="003956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0"/>
      <w:szCs w:val="20"/>
    </w:rPr>
  </w:style>
  <w:style w:type="paragraph" w:customStyle="1" w:styleId="xl138">
    <w:name w:val="xl138"/>
    <w:basedOn w:val="a"/>
    <w:rsid w:val="003956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0"/>
      <w:szCs w:val="20"/>
    </w:rPr>
  </w:style>
  <w:style w:type="paragraph" w:customStyle="1" w:styleId="xl139">
    <w:name w:val="xl139"/>
    <w:basedOn w:val="a"/>
    <w:rsid w:val="003956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40">
    <w:name w:val="xl140"/>
    <w:basedOn w:val="a"/>
    <w:rsid w:val="003956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141">
    <w:name w:val="xl141"/>
    <w:basedOn w:val="a"/>
    <w:rsid w:val="0039566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42">
    <w:name w:val="xl142"/>
    <w:basedOn w:val="a"/>
    <w:rsid w:val="00395662"/>
    <w:pPr>
      <w:shd w:val="clear" w:color="000000" w:fill="FFFFFF"/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143">
    <w:name w:val="xl143"/>
    <w:basedOn w:val="a"/>
    <w:rsid w:val="003956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FF0000"/>
      <w:sz w:val="20"/>
      <w:szCs w:val="20"/>
    </w:rPr>
  </w:style>
  <w:style w:type="paragraph" w:customStyle="1" w:styleId="xl144">
    <w:name w:val="xl144"/>
    <w:basedOn w:val="a"/>
    <w:rsid w:val="003956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b/>
      <w:bCs/>
      <w:sz w:val="20"/>
      <w:szCs w:val="20"/>
    </w:rPr>
  </w:style>
  <w:style w:type="paragraph" w:customStyle="1" w:styleId="xl145">
    <w:name w:val="xl145"/>
    <w:basedOn w:val="a"/>
    <w:rsid w:val="003956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sz w:val="20"/>
      <w:szCs w:val="20"/>
    </w:rPr>
  </w:style>
  <w:style w:type="paragraph" w:customStyle="1" w:styleId="xl146">
    <w:name w:val="xl146"/>
    <w:basedOn w:val="a"/>
    <w:rsid w:val="003956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sz w:val="20"/>
      <w:szCs w:val="20"/>
    </w:rPr>
  </w:style>
  <w:style w:type="paragraph" w:customStyle="1" w:styleId="xl147">
    <w:name w:val="xl147"/>
    <w:basedOn w:val="a"/>
    <w:rsid w:val="00395662"/>
    <w:pPr>
      <w:shd w:val="clear" w:color="000000" w:fill="FFFFFF"/>
      <w:spacing w:before="100" w:beforeAutospacing="1" w:after="100" w:afterAutospacing="1"/>
    </w:pPr>
    <w:rPr>
      <w:sz w:val="20"/>
      <w:szCs w:val="20"/>
    </w:rPr>
  </w:style>
  <w:style w:type="paragraph" w:customStyle="1" w:styleId="xl148">
    <w:name w:val="xl148"/>
    <w:basedOn w:val="a"/>
    <w:rsid w:val="00395662"/>
    <w:pPr>
      <w:shd w:val="clear" w:color="000000" w:fill="FFFFFF"/>
      <w:spacing w:before="100" w:beforeAutospacing="1" w:after="100" w:afterAutospacing="1"/>
      <w:textAlignment w:val="top"/>
    </w:pPr>
    <w:rPr>
      <w:color w:val="000000"/>
      <w:sz w:val="20"/>
      <w:szCs w:val="20"/>
    </w:rPr>
  </w:style>
  <w:style w:type="paragraph" w:customStyle="1" w:styleId="xl149">
    <w:name w:val="xl149"/>
    <w:basedOn w:val="a"/>
    <w:rsid w:val="003956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color w:val="FF0000"/>
      <w:sz w:val="20"/>
      <w:szCs w:val="20"/>
    </w:rPr>
  </w:style>
  <w:style w:type="paragraph" w:customStyle="1" w:styleId="xl150">
    <w:name w:val="xl150"/>
    <w:basedOn w:val="a"/>
    <w:rsid w:val="00395662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51">
    <w:name w:val="xl151"/>
    <w:basedOn w:val="a"/>
    <w:rsid w:val="00395662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52">
    <w:name w:val="xl152"/>
    <w:basedOn w:val="a"/>
    <w:rsid w:val="00395662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53">
    <w:name w:val="xl153"/>
    <w:basedOn w:val="a"/>
    <w:rsid w:val="00395662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54">
    <w:name w:val="xl154"/>
    <w:basedOn w:val="a"/>
    <w:rsid w:val="00395662"/>
    <w:pPr>
      <w:pBdr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55">
    <w:name w:val="xl155"/>
    <w:basedOn w:val="a"/>
    <w:rsid w:val="00395662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56">
    <w:name w:val="xl156"/>
    <w:basedOn w:val="a"/>
    <w:rsid w:val="00395662"/>
    <w:pPr>
      <w:pBdr>
        <w:top w:val="single" w:sz="4" w:space="0" w:color="000000"/>
        <w:left w:val="single" w:sz="4" w:space="0" w:color="auto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57">
    <w:name w:val="xl157"/>
    <w:basedOn w:val="a"/>
    <w:rsid w:val="00395662"/>
    <w:pPr>
      <w:pBdr>
        <w:left w:val="single" w:sz="4" w:space="0" w:color="auto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58">
    <w:name w:val="xl158"/>
    <w:basedOn w:val="a"/>
    <w:rsid w:val="00395662"/>
    <w:pPr>
      <w:pBdr>
        <w:left w:val="single" w:sz="4" w:space="0" w:color="auto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59">
    <w:name w:val="xl159"/>
    <w:basedOn w:val="a"/>
    <w:rsid w:val="00395662"/>
    <w:pPr>
      <w:pBdr>
        <w:top w:val="single" w:sz="4" w:space="0" w:color="000000"/>
        <w:left w:val="single" w:sz="4" w:space="0" w:color="000000"/>
        <w:right w:val="single" w:sz="8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60">
    <w:name w:val="xl160"/>
    <w:basedOn w:val="a"/>
    <w:rsid w:val="00395662"/>
    <w:pPr>
      <w:pBdr>
        <w:left w:val="single" w:sz="4" w:space="0" w:color="000000"/>
        <w:right w:val="single" w:sz="8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61">
    <w:name w:val="xl161"/>
    <w:basedOn w:val="a"/>
    <w:rsid w:val="00395662"/>
    <w:pPr>
      <w:pBdr>
        <w:left w:val="single" w:sz="4" w:space="0" w:color="000000"/>
        <w:bottom w:val="single" w:sz="4" w:space="0" w:color="000000"/>
        <w:right w:val="single" w:sz="8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62">
    <w:name w:val="xl162"/>
    <w:basedOn w:val="a"/>
    <w:rsid w:val="00395662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63">
    <w:name w:val="xl163"/>
    <w:basedOn w:val="a"/>
    <w:rsid w:val="00395662"/>
    <w:pPr>
      <w:pBdr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64">
    <w:name w:val="xl164"/>
    <w:basedOn w:val="a"/>
    <w:rsid w:val="00395662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65">
    <w:name w:val="xl165"/>
    <w:basedOn w:val="a"/>
    <w:rsid w:val="003956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66">
    <w:name w:val="xl166"/>
    <w:basedOn w:val="a"/>
    <w:rsid w:val="003956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67">
    <w:name w:val="xl167"/>
    <w:basedOn w:val="a"/>
    <w:rsid w:val="00395662"/>
    <w:pPr>
      <w:pBdr>
        <w:top w:val="single" w:sz="4" w:space="0" w:color="000000"/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20"/>
      <w:szCs w:val="20"/>
    </w:rPr>
  </w:style>
  <w:style w:type="paragraph" w:customStyle="1" w:styleId="xl168">
    <w:name w:val="xl168"/>
    <w:basedOn w:val="a"/>
    <w:rsid w:val="00395662"/>
    <w:pPr>
      <w:pBdr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169">
    <w:name w:val="xl169"/>
    <w:basedOn w:val="a"/>
    <w:rsid w:val="00395662"/>
    <w:pPr>
      <w:pBdr>
        <w:left w:val="single" w:sz="4" w:space="0" w:color="auto"/>
        <w:bottom w:val="single" w:sz="4" w:space="0" w:color="000000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170">
    <w:name w:val="xl170"/>
    <w:basedOn w:val="a"/>
    <w:rsid w:val="0039566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1">
    <w:name w:val="xl171"/>
    <w:basedOn w:val="a"/>
    <w:rsid w:val="00395662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72">
    <w:name w:val="xl172"/>
    <w:basedOn w:val="a"/>
    <w:rsid w:val="0039566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73">
    <w:name w:val="xl173"/>
    <w:basedOn w:val="a"/>
    <w:rsid w:val="0039566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74">
    <w:name w:val="xl174"/>
    <w:basedOn w:val="a"/>
    <w:rsid w:val="0039566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75">
    <w:name w:val="xl175"/>
    <w:basedOn w:val="a"/>
    <w:rsid w:val="00395662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20"/>
      <w:szCs w:val="20"/>
    </w:rPr>
  </w:style>
  <w:style w:type="paragraph" w:customStyle="1" w:styleId="xl176">
    <w:name w:val="xl176"/>
    <w:basedOn w:val="a"/>
    <w:rsid w:val="00395662"/>
    <w:pPr>
      <w:pBdr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20"/>
      <w:szCs w:val="20"/>
    </w:rPr>
  </w:style>
  <w:style w:type="paragraph" w:customStyle="1" w:styleId="xl177">
    <w:name w:val="xl177"/>
    <w:basedOn w:val="a"/>
    <w:rsid w:val="00395662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20"/>
      <w:szCs w:val="20"/>
    </w:rPr>
  </w:style>
  <w:style w:type="paragraph" w:customStyle="1" w:styleId="xl178">
    <w:name w:val="xl178"/>
    <w:basedOn w:val="a"/>
    <w:rsid w:val="0039566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79">
    <w:name w:val="xl179"/>
    <w:basedOn w:val="a"/>
    <w:rsid w:val="0039566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80">
    <w:name w:val="xl180"/>
    <w:basedOn w:val="a"/>
    <w:rsid w:val="00395662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20"/>
      <w:szCs w:val="20"/>
    </w:rPr>
  </w:style>
  <w:style w:type="paragraph" w:customStyle="1" w:styleId="xl181">
    <w:name w:val="xl181"/>
    <w:basedOn w:val="a"/>
    <w:rsid w:val="0039566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20"/>
      <w:szCs w:val="20"/>
    </w:rPr>
  </w:style>
  <w:style w:type="paragraph" w:customStyle="1" w:styleId="xl182">
    <w:name w:val="xl182"/>
    <w:basedOn w:val="a"/>
    <w:rsid w:val="00395662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20"/>
      <w:szCs w:val="20"/>
    </w:rPr>
  </w:style>
  <w:style w:type="paragraph" w:customStyle="1" w:styleId="xl183">
    <w:name w:val="xl183"/>
    <w:basedOn w:val="a"/>
    <w:rsid w:val="00395662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both"/>
      <w:textAlignment w:val="top"/>
    </w:pPr>
    <w:rPr>
      <w:sz w:val="20"/>
      <w:szCs w:val="20"/>
    </w:rPr>
  </w:style>
  <w:style w:type="paragraph" w:customStyle="1" w:styleId="xl184">
    <w:name w:val="xl184"/>
    <w:basedOn w:val="a"/>
    <w:rsid w:val="00395662"/>
    <w:pPr>
      <w:pBdr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both"/>
      <w:textAlignment w:val="top"/>
    </w:pPr>
    <w:rPr>
      <w:sz w:val="20"/>
      <w:szCs w:val="20"/>
    </w:rPr>
  </w:style>
  <w:style w:type="paragraph" w:customStyle="1" w:styleId="xl185">
    <w:name w:val="xl185"/>
    <w:basedOn w:val="a"/>
    <w:rsid w:val="00395662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both"/>
      <w:textAlignment w:val="top"/>
    </w:pPr>
    <w:rPr>
      <w:sz w:val="20"/>
      <w:szCs w:val="20"/>
    </w:rPr>
  </w:style>
  <w:style w:type="paragraph" w:customStyle="1" w:styleId="xl186">
    <w:name w:val="xl186"/>
    <w:basedOn w:val="a"/>
    <w:rsid w:val="0039566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187">
    <w:name w:val="xl187"/>
    <w:basedOn w:val="a"/>
    <w:rsid w:val="00395662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188">
    <w:name w:val="xl188"/>
    <w:basedOn w:val="a"/>
    <w:rsid w:val="0039566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189">
    <w:name w:val="xl189"/>
    <w:basedOn w:val="a"/>
    <w:rsid w:val="0039566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</w:rPr>
  </w:style>
  <w:style w:type="paragraph" w:customStyle="1" w:styleId="xl190">
    <w:name w:val="xl190"/>
    <w:basedOn w:val="a"/>
    <w:rsid w:val="00395662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</w:rPr>
  </w:style>
  <w:style w:type="paragraph" w:customStyle="1" w:styleId="xl191">
    <w:name w:val="xl191"/>
    <w:basedOn w:val="a"/>
    <w:rsid w:val="003956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92">
    <w:name w:val="xl192"/>
    <w:basedOn w:val="a"/>
    <w:rsid w:val="00395662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93">
    <w:name w:val="xl193"/>
    <w:basedOn w:val="a"/>
    <w:rsid w:val="00395662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94">
    <w:name w:val="xl194"/>
    <w:basedOn w:val="a"/>
    <w:rsid w:val="00395662"/>
    <w:pPr>
      <w:pBdr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95">
    <w:name w:val="xl195"/>
    <w:basedOn w:val="a"/>
    <w:rsid w:val="00395662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96">
    <w:name w:val="xl196"/>
    <w:basedOn w:val="a"/>
    <w:rsid w:val="00395662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sz w:val="20"/>
      <w:szCs w:val="20"/>
    </w:rPr>
  </w:style>
  <w:style w:type="paragraph" w:customStyle="1" w:styleId="xl197">
    <w:name w:val="xl197"/>
    <w:basedOn w:val="a"/>
    <w:rsid w:val="00395662"/>
    <w:pPr>
      <w:pBdr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sz w:val="20"/>
      <w:szCs w:val="20"/>
    </w:rPr>
  </w:style>
  <w:style w:type="paragraph" w:customStyle="1" w:styleId="xl198">
    <w:name w:val="xl198"/>
    <w:basedOn w:val="a"/>
    <w:rsid w:val="00395662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sz w:val="20"/>
      <w:szCs w:val="20"/>
    </w:rPr>
  </w:style>
  <w:style w:type="paragraph" w:customStyle="1" w:styleId="xl199">
    <w:name w:val="xl199"/>
    <w:basedOn w:val="a"/>
    <w:rsid w:val="0039566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both"/>
      <w:textAlignment w:val="top"/>
    </w:pPr>
    <w:rPr>
      <w:sz w:val="20"/>
      <w:szCs w:val="20"/>
    </w:rPr>
  </w:style>
  <w:style w:type="paragraph" w:customStyle="1" w:styleId="xl200">
    <w:name w:val="xl200"/>
    <w:basedOn w:val="a"/>
    <w:rsid w:val="0039566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both"/>
      <w:textAlignment w:val="top"/>
    </w:pPr>
    <w:rPr>
      <w:sz w:val="20"/>
      <w:szCs w:val="20"/>
    </w:rPr>
  </w:style>
  <w:style w:type="paragraph" w:customStyle="1" w:styleId="xl201">
    <w:name w:val="xl201"/>
    <w:basedOn w:val="a"/>
    <w:rsid w:val="0039566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202">
    <w:name w:val="xl202"/>
    <w:basedOn w:val="a"/>
    <w:rsid w:val="0039566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203">
    <w:name w:val="xl203"/>
    <w:basedOn w:val="a"/>
    <w:rsid w:val="0039566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sz w:val="20"/>
      <w:szCs w:val="20"/>
    </w:rPr>
  </w:style>
  <w:style w:type="paragraph" w:customStyle="1" w:styleId="xl204">
    <w:name w:val="xl204"/>
    <w:basedOn w:val="a"/>
    <w:rsid w:val="00395662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205">
    <w:name w:val="xl205"/>
    <w:basedOn w:val="a"/>
    <w:rsid w:val="00395662"/>
    <w:pPr>
      <w:pBdr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206">
    <w:name w:val="xl206"/>
    <w:basedOn w:val="a"/>
    <w:rsid w:val="00395662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207">
    <w:name w:val="xl207"/>
    <w:basedOn w:val="a"/>
    <w:rsid w:val="00395662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208">
    <w:name w:val="xl208"/>
    <w:basedOn w:val="a"/>
    <w:rsid w:val="0039566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209">
    <w:name w:val="xl209"/>
    <w:basedOn w:val="a"/>
    <w:rsid w:val="00395662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210">
    <w:name w:val="xl210"/>
    <w:basedOn w:val="a"/>
    <w:rsid w:val="00395662"/>
    <w:pPr>
      <w:pBdr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211">
    <w:name w:val="xl211"/>
    <w:basedOn w:val="a"/>
    <w:rsid w:val="00395662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212">
    <w:name w:val="xl212"/>
    <w:basedOn w:val="a"/>
    <w:rsid w:val="0039566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213">
    <w:name w:val="xl213"/>
    <w:basedOn w:val="a"/>
    <w:rsid w:val="00395662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214">
    <w:name w:val="xl214"/>
    <w:basedOn w:val="a"/>
    <w:rsid w:val="00395662"/>
    <w:pP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215">
    <w:name w:val="xl215"/>
    <w:basedOn w:val="a"/>
    <w:rsid w:val="00395662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sz w:val="20"/>
      <w:szCs w:val="20"/>
    </w:rPr>
  </w:style>
  <w:style w:type="paragraph" w:customStyle="1" w:styleId="xl216">
    <w:name w:val="xl216"/>
    <w:basedOn w:val="a"/>
    <w:rsid w:val="00395662"/>
    <w:pPr>
      <w:pBdr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sz w:val="20"/>
      <w:szCs w:val="20"/>
    </w:rPr>
  </w:style>
  <w:style w:type="paragraph" w:customStyle="1" w:styleId="xl217">
    <w:name w:val="xl217"/>
    <w:basedOn w:val="a"/>
    <w:rsid w:val="00395662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sz w:val="20"/>
      <w:szCs w:val="20"/>
    </w:rPr>
  </w:style>
  <w:style w:type="paragraph" w:customStyle="1" w:styleId="xl218">
    <w:name w:val="xl218"/>
    <w:basedOn w:val="a"/>
    <w:rsid w:val="0039566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20"/>
      <w:szCs w:val="20"/>
    </w:rPr>
  </w:style>
  <w:style w:type="paragraph" w:customStyle="1" w:styleId="xl219">
    <w:name w:val="xl219"/>
    <w:basedOn w:val="a"/>
    <w:rsid w:val="003956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220">
    <w:name w:val="xl220"/>
    <w:basedOn w:val="a"/>
    <w:rsid w:val="00395662"/>
    <w:pPr>
      <w:pBdr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221">
    <w:name w:val="xl221"/>
    <w:basedOn w:val="a"/>
    <w:rsid w:val="00395662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222">
    <w:name w:val="xl222"/>
    <w:basedOn w:val="a"/>
    <w:rsid w:val="0039566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223">
    <w:name w:val="xl223"/>
    <w:basedOn w:val="a"/>
    <w:rsid w:val="00395662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224">
    <w:name w:val="xl224"/>
    <w:basedOn w:val="a"/>
    <w:rsid w:val="0039566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225">
    <w:name w:val="xl225"/>
    <w:basedOn w:val="a"/>
    <w:rsid w:val="00395662"/>
    <w:pPr>
      <w:pBdr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226">
    <w:name w:val="xl226"/>
    <w:basedOn w:val="a"/>
    <w:rsid w:val="00395662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227">
    <w:name w:val="xl227"/>
    <w:basedOn w:val="a"/>
    <w:rsid w:val="00395662"/>
    <w:pPr>
      <w:pBdr>
        <w:left w:val="single" w:sz="4" w:space="0" w:color="000000"/>
        <w:right w:val="single" w:sz="8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228">
    <w:name w:val="xl228"/>
    <w:basedOn w:val="a"/>
    <w:rsid w:val="00395662"/>
    <w:pPr>
      <w:pBdr>
        <w:left w:val="single" w:sz="4" w:space="0" w:color="000000"/>
        <w:bottom w:val="single" w:sz="4" w:space="0" w:color="000000"/>
        <w:right w:val="single" w:sz="8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229">
    <w:name w:val="xl229"/>
    <w:basedOn w:val="a"/>
    <w:rsid w:val="00395662"/>
    <w:pPr>
      <w:pBdr>
        <w:top w:val="single" w:sz="4" w:space="0" w:color="auto"/>
        <w:left w:val="single" w:sz="4" w:space="0" w:color="000000"/>
        <w:right w:val="single" w:sz="8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230">
    <w:name w:val="xl230"/>
    <w:basedOn w:val="a"/>
    <w:rsid w:val="00395662"/>
    <w:pPr>
      <w:pBdr>
        <w:left w:val="single" w:sz="4" w:space="0" w:color="000000"/>
        <w:bottom w:val="single" w:sz="4" w:space="0" w:color="000000"/>
        <w:right w:val="single" w:sz="8" w:space="0" w:color="auto"/>
      </w:pBd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231">
    <w:name w:val="xl231"/>
    <w:basedOn w:val="a"/>
    <w:rsid w:val="00395662"/>
    <w:pPr>
      <w:pBdr>
        <w:top w:val="single" w:sz="4" w:space="0" w:color="auto"/>
        <w:left w:val="single" w:sz="4" w:space="0" w:color="auto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232">
    <w:name w:val="xl232"/>
    <w:basedOn w:val="a"/>
    <w:rsid w:val="00395662"/>
    <w:pPr>
      <w:pBdr>
        <w:left w:val="single" w:sz="4" w:space="0" w:color="auto"/>
        <w:bottom w:val="single" w:sz="4" w:space="0" w:color="auto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233">
    <w:name w:val="xl233"/>
    <w:basedOn w:val="a"/>
    <w:rsid w:val="00395662"/>
    <w:pPr>
      <w:pBdr>
        <w:left w:val="single" w:sz="4" w:space="0" w:color="auto"/>
        <w:bottom w:val="single" w:sz="4" w:space="0" w:color="auto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234">
    <w:name w:val="xl234"/>
    <w:basedOn w:val="a"/>
    <w:rsid w:val="0039566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235">
    <w:name w:val="xl235"/>
    <w:basedOn w:val="a"/>
    <w:rsid w:val="0039566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236">
    <w:name w:val="xl236"/>
    <w:basedOn w:val="a"/>
    <w:rsid w:val="00395662"/>
    <w:pPr>
      <w:shd w:val="clear" w:color="000000" w:fill="FFFFFF"/>
      <w:spacing w:before="100" w:beforeAutospacing="1" w:after="100" w:afterAutospacing="1"/>
      <w:jc w:val="right"/>
      <w:textAlignment w:val="center"/>
    </w:pPr>
    <w:rPr>
      <w:color w:val="000000"/>
      <w:sz w:val="28"/>
      <w:szCs w:val="28"/>
    </w:rPr>
  </w:style>
  <w:style w:type="paragraph" w:customStyle="1" w:styleId="xl237">
    <w:name w:val="xl237"/>
    <w:basedOn w:val="a"/>
    <w:rsid w:val="00395662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238">
    <w:name w:val="xl238"/>
    <w:basedOn w:val="a"/>
    <w:rsid w:val="00395662"/>
    <w:pP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  <w:sz w:val="28"/>
      <w:szCs w:val="28"/>
    </w:rPr>
  </w:style>
  <w:style w:type="paragraph" w:customStyle="1" w:styleId="xl239">
    <w:name w:val="xl239"/>
    <w:basedOn w:val="a"/>
    <w:rsid w:val="00395662"/>
    <w:pP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  <w:sz w:val="28"/>
      <w:szCs w:val="28"/>
    </w:rPr>
  </w:style>
  <w:style w:type="paragraph" w:customStyle="1" w:styleId="xl240">
    <w:name w:val="xl240"/>
    <w:basedOn w:val="a"/>
    <w:rsid w:val="0039566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sz w:val="20"/>
      <w:szCs w:val="20"/>
    </w:rPr>
  </w:style>
  <w:style w:type="paragraph" w:customStyle="1" w:styleId="xl241">
    <w:name w:val="xl241"/>
    <w:basedOn w:val="a"/>
    <w:rsid w:val="0039566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sz w:val="20"/>
      <w:szCs w:val="20"/>
    </w:rPr>
  </w:style>
  <w:style w:type="paragraph" w:customStyle="1" w:styleId="xl242">
    <w:name w:val="xl242"/>
    <w:basedOn w:val="a"/>
    <w:rsid w:val="0039566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sz w:val="20"/>
      <w:szCs w:val="20"/>
    </w:rPr>
  </w:style>
  <w:style w:type="paragraph" w:customStyle="1" w:styleId="xl243">
    <w:name w:val="xl243"/>
    <w:basedOn w:val="a"/>
    <w:rsid w:val="00395662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244">
    <w:name w:val="xl244"/>
    <w:basedOn w:val="a"/>
    <w:rsid w:val="00395662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245">
    <w:name w:val="xl245"/>
    <w:basedOn w:val="a"/>
    <w:rsid w:val="00395662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246">
    <w:name w:val="xl246"/>
    <w:basedOn w:val="a"/>
    <w:rsid w:val="00395662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247">
    <w:name w:val="xl247"/>
    <w:basedOn w:val="a"/>
    <w:rsid w:val="00395662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248">
    <w:name w:val="xl248"/>
    <w:basedOn w:val="a"/>
    <w:rsid w:val="00395662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20"/>
      <w:szCs w:val="20"/>
    </w:rPr>
  </w:style>
  <w:style w:type="paragraph" w:customStyle="1" w:styleId="xl249">
    <w:name w:val="xl249"/>
    <w:basedOn w:val="a"/>
    <w:rsid w:val="00395662"/>
    <w:pPr>
      <w:pBdr>
        <w:top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20"/>
      <w:szCs w:val="20"/>
    </w:rPr>
  </w:style>
  <w:style w:type="paragraph" w:customStyle="1" w:styleId="xl250">
    <w:name w:val="xl250"/>
    <w:basedOn w:val="a"/>
    <w:rsid w:val="00395662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20"/>
      <w:szCs w:val="20"/>
    </w:rPr>
  </w:style>
  <w:style w:type="paragraph" w:customStyle="1" w:styleId="xl251">
    <w:name w:val="xl251"/>
    <w:basedOn w:val="a"/>
    <w:rsid w:val="00395662"/>
    <w:pPr>
      <w:pBdr>
        <w:top w:val="single" w:sz="8" w:space="0" w:color="auto"/>
        <w:lef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252">
    <w:name w:val="xl252"/>
    <w:basedOn w:val="a"/>
    <w:rsid w:val="00395662"/>
    <w:pPr>
      <w:pBdr>
        <w:top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253">
    <w:name w:val="xl253"/>
    <w:basedOn w:val="a"/>
    <w:rsid w:val="00395662"/>
    <w:pPr>
      <w:pBdr>
        <w:top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254">
    <w:name w:val="xl254"/>
    <w:basedOn w:val="a"/>
    <w:rsid w:val="00395662"/>
    <w:pPr>
      <w:pBdr>
        <w:top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255">
    <w:name w:val="xl255"/>
    <w:basedOn w:val="a"/>
    <w:rsid w:val="00395662"/>
    <w:pPr>
      <w:pBdr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256">
    <w:name w:val="xl256"/>
    <w:basedOn w:val="a"/>
    <w:rsid w:val="00395662"/>
    <w:pPr>
      <w:pBdr>
        <w:bottom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257">
    <w:name w:val="xl257"/>
    <w:basedOn w:val="a"/>
    <w:rsid w:val="00395662"/>
    <w:pPr>
      <w:pBdr>
        <w:bottom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258">
    <w:name w:val="xl258"/>
    <w:basedOn w:val="a"/>
    <w:rsid w:val="0039566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top"/>
    </w:pPr>
    <w:rPr>
      <w:color w:val="FF0000"/>
      <w:sz w:val="20"/>
      <w:szCs w:val="20"/>
    </w:rPr>
  </w:style>
  <w:style w:type="paragraph" w:customStyle="1" w:styleId="xl259">
    <w:name w:val="xl259"/>
    <w:basedOn w:val="a"/>
    <w:rsid w:val="0039566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260">
    <w:name w:val="xl260"/>
    <w:basedOn w:val="a"/>
    <w:rsid w:val="0039566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261">
    <w:name w:val="xl261"/>
    <w:basedOn w:val="a"/>
    <w:rsid w:val="0039566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262">
    <w:name w:val="xl262"/>
    <w:basedOn w:val="a"/>
    <w:rsid w:val="0039566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263">
    <w:name w:val="xl263"/>
    <w:basedOn w:val="a"/>
    <w:rsid w:val="003956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64">
    <w:name w:val="xl264"/>
    <w:basedOn w:val="a"/>
    <w:rsid w:val="0039566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20"/>
      <w:szCs w:val="20"/>
    </w:rPr>
  </w:style>
  <w:style w:type="paragraph" w:customStyle="1" w:styleId="xl265">
    <w:name w:val="xl265"/>
    <w:basedOn w:val="a"/>
    <w:rsid w:val="0039566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20"/>
      <w:szCs w:val="20"/>
    </w:rPr>
  </w:style>
  <w:style w:type="paragraph" w:customStyle="1" w:styleId="xl266">
    <w:name w:val="xl266"/>
    <w:basedOn w:val="a"/>
    <w:rsid w:val="00395662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20"/>
      <w:szCs w:val="20"/>
    </w:rPr>
  </w:style>
  <w:style w:type="paragraph" w:customStyle="1" w:styleId="xl267">
    <w:name w:val="xl267"/>
    <w:basedOn w:val="a"/>
    <w:rsid w:val="003956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268">
    <w:name w:val="xl268"/>
    <w:basedOn w:val="a"/>
    <w:rsid w:val="003956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269">
    <w:name w:val="xl269"/>
    <w:basedOn w:val="a"/>
    <w:rsid w:val="0039566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</w:rPr>
  </w:style>
  <w:style w:type="paragraph" w:customStyle="1" w:styleId="xl270">
    <w:name w:val="xl270"/>
    <w:basedOn w:val="a"/>
    <w:rsid w:val="0039566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</w:rPr>
  </w:style>
  <w:style w:type="paragraph" w:customStyle="1" w:styleId="xl271">
    <w:name w:val="xl271"/>
    <w:basedOn w:val="a"/>
    <w:rsid w:val="0039566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272">
    <w:name w:val="xl272"/>
    <w:basedOn w:val="a"/>
    <w:rsid w:val="00395662"/>
    <w:pPr>
      <w:pBdr>
        <w:top w:val="single" w:sz="8" w:space="0" w:color="auto"/>
        <w:lef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273">
    <w:name w:val="xl273"/>
    <w:basedOn w:val="a"/>
    <w:rsid w:val="00395662"/>
    <w:pPr>
      <w:pBdr>
        <w:top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274">
    <w:name w:val="xl274"/>
    <w:basedOn w:val="a"/>
    <w:rsid w:val="00395662"/>
    <w:pPr>
      <w:pBdr>
        <w:top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275">
    <w:name w:val="xl275"/>
    <w:basedOn w:val="a"/>
    <w:rsid w:val="00395662"/>
    <w:pPr>
      <w:pBdr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276">
    <w:name w:val="xl276"/>
    <w:basedOn w:val="a"/>
    <w:rsid w:val="00395662"/>
    <w:pPr>
      <w:pBdr>
        <w:bottom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277">
    <w:name w:val="xl277"/>
    <w:basedOn w:val="a"/>
    <w:rsid w:val="0039566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278">
    <w:name w:val="xl278"/>
    <w:basedOn w:val="a"/>
    <w:rsid w:val="0039566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279">
    <w:name w:val="xl279"/>
    <w:basedOn w:val="a"/>
    <w:rsid w:val="00395662"/>
    <w:pPr>
      <w:pBdr>
        <w:top w:val="single" w:sz="8" w:space="0" w:color="auto"/>
        <w:lef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20"/>
      <w:szCs w:val="20"/>
    </w:rPr>
  </w:style>
  <w:style w:type="paragraph" w:customStyle="1" w:styleId="xl280">
    <w:name w:val="xl280"/>
    <w:basedOn w:val="a"/>
    <w:rsid w:val="00395662"/>
    <w:pPr>
      <w:pBdr>
        <w:top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20"/>
      <w:szCs w:val="20"/>
    </w:rPr>
  </w:style>
  <w:style w:type="paragraph" w:customStyle="1" w:styleId="xl281">
    <w:name w:val="xl281"/>
    <w:basedOn w:val="a"/>
    <w:rsid w:val="00395662"/>
    <w:pPr>
      <w:pBdr>
        <w:top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20"/>
      <w:szCs w:val="20"/>
    </w:rPr>
  </w:style>
  <w:style w:type="paragraph" w:customStyle="1" w:styleId="xl282">
    <w:name w:val="xl282"/>
    <w:basedOn w:val="a"/>
    <w:rsid w:val="00395662"/>
    <w:pPr>
      <w:pBdr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283">
    <w:name w:val="xl283"/>
    <w:basedOn w:val="a"/>
    <w:rsid w:val="00395662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284">
    <w:name w:val="xl284"/>
    <w:basedOn w:val="a"/>
    <w:rsid w:val="00395662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85">
    <w:name w:val="xl285"/>
    <w:basedOn w:val="a"/>
    <w:rsid w:val="0039566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86">
    <w:name w:val="xl286"/>
    <w:basedOn w:val="a"/>
    <w:rsid w:val="003956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287">
    <w:name w:val="xl287"/>
    <w:basedOn w:val="a"/>
    <w:rsid w:val="00395662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sz w:val="20"/>
      <w:szCs w:val="20"/>
    </w:rPr>
  </w:style>
  <w:style w:type="paragraph" w:customStyle="1" w:styleId="xl288">
    <w:name w:val="xl288"/>
    <w:basedOn w:val="a"/>
    <w:rsid w:val="00395662"/>
    <w:pPr>
      <w:pBdr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sz w:val="20"/>
      <w:szCs w:val="20"/>
    </w:rPr>
  </w:style>
  <w:style w:type="paragraph" w:customStyle="1" w:styleId="xl289">
    <w:name w:val="xl289"/>
    <w:basedOn w:val="a"/>
    <w:rsid w:val="00395662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sz w:val="20"/>
      <w:szCs w:val="20"/>
    </w:rPr>
  </w:style>
  <w:style w:type="paragraph" w:customStyle="1" w:styleId="xl290">
    <w:name w:val="xl290"/>
    <w:basedOn w:val="a"/>
    <w:rsid w:val="0039566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291">
    <w:name w:val="xl291"/>
    <w:basedOn w:val="a"/>
    <w:rsid w:val="00395662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292">
    <w:name w:val="xl292"/>
    <w:basedOn w:val="a"/>
    <w:rsid w:val="00395662"/>
    <w:pPr>
      <w:pBdr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293">
    <w:name w:val="xl293"/>
    <w:basedOn w:val="a"/>
    <w:rsid w:val="00395662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294">
    <w:name w:val="xl294"/>
    <w:basedOn w:val="a"/>
    <w:rsid w:val="00395662"/>
    <w:pPr>
      <w:pBdr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20"/>
      <w:szCs w:val="20"/>
    </w:rPr>
  </w:style>
  <w:style w:type="paragraph" w:customStyle="1" w:styleId="xl295">
    <w:name w:val="xl295"/>
    <w:basedOn w:val="a"/>
    <w:rsid w:val="00395662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20"/>
      <w:szCs w:val="20"/>
    </w:rPr>
  </w:style>
  <w:style w:type="paragraph" w:customStyle="1" w:styleId="xl296">
    <w:name w:val="xl296"/>
    <w:basedOn w:val="a"/>
    <w:rsid w:val="00395662"/>
    <w:pPr>
      <w:pBdr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</w:rPr>
  </w:style>
  <w:style w:type="paragraph" w:customStyle="1" w:styleId="xl297">
    <w:name w:val="xl297"/>
    <w:basedOn w:val="a"/>
    <w:rsid w:val="00395662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</w:rPr>
  </w:style>
  <w:style w:type="paragraph" w:customStyle="1" w:styleId="xl298">
    <w:name w:val="xl298"/>
    <w:basedOn w:val="a"/>
    <w:rsid w:val="00395662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299">
    <w:name w:val="xl299"/>
    <w:basedOn w:val="a"/>
    <w:rsid w:val="00395662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300">
    <w:name w:val="xl300"/>
    <w:basedOn w:val="a"/>
    <w:rsid w:val="00395662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301">
    <w:name w:val="xl301"/>
    <w:basedOn w:val="a"/>
    <w:rsid w:val="00395662"/>
    <w:pPr>
      <w:pBdr>
        <w:top w:val="single" w:sz="4" w:space="0" w:color="auto"/>
        <w:left w:val="single" w:sz="4" w:space="0" w:color="auto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302">
    <w:name w:val="xl302"/>
    <w:basedOn w:val="a"/>
    <w:rsid w:val="00395662"/>
    <w:pPr>
      <w:pBdr>
        <w:left w:val="single" w:sz="4" w:space="0" w:color="auto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303">
    <w:name w:val="xl303"/>
    <w:basedOn w:val="a"/>
    <w:rsid w:val="00395662"/>
    <w:pPr>
      <w:pBdr>
        <w:left w:val="single" w:sz="4" w:space="0" w:color="auto"/>
        <w:bottom w:val="single" w:sz="4" w:space="0" w:color="auto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304">
    <w:name w:val="xl304"/>
    <w:basedOn w:val="a"/>
    <w:rsid w:val="0039566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sz w:val="20"/>
      <w:szCs w:val="20"/>
    </w:rPr>
  </w:style>
  <w:style w:type="paragraph" w:customStyle="1" w:styleId="xl305">
    <w:name w:val="xl305"/>
    <w:basedOn w:val="a"/>
    <w:rsid w:val="0039566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</w:rPr>
  </w:style>
  <w:style w:type="paragraph" w:customStyle="1" w:styleId="xl306">
    <w:name w:val="xl306"/>
    <w:basedOn w:val="a"/>
    <w:rsid w:val="00395662"/>
    <w:pP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307">
    <w:name w:val="xl307"/>
    <w:basedOn w:val="a"/>
    <w:rsid w:val="00395662"/>
    <w:pPr>
      <w:pBdr>
        <w:top w:val="single" w:sz="4" w:space="0" w:color="000000"/>
        <w:left w:val="single" w:sz="4" w:space="0" w:color="000000"/>
        <w:right w:val="single" w:sz="8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308">
    <w:name w:val="xl308"/>
    <w:basedOn w:val="a"/>
    <w:rsid w:val="003956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  <w:sz w:val="20"/>
      <w:szCs w:val="20"/>
    </w:rPr>
  </w:style>
  <w:style w:type="paragraph" w:customStyle="1" w:styleId="xl309">
    <w:name w:val="xl309"/>
    <w:basedOn w:val="a"/>
    <w:rsid w:val="0039566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top"/>
    </w:pPr>
    <w:rPr>
      <w:color w:val="FF0000"/>
      <w:sz w:val="20"/>
      <w:szCs w:val="20"/>
    </w:rPr>
  </w:style>
  <w:style w:type="paragraph" w:customStyle="1" w:styleId="xl310">
    <w:name w:val="xl310"/>
    <w:basedOn w:val="a"/>
    <w:rsid w:val="00395662"/>
    <w:pPr>
      <w:pBdr>
        <w:left w:val="single" w:sz="4" w:space="0" w:color="auto"/>
        <w:bottom w:val="single" w:sz="4" w:space="0" w:color="000000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20"/>
      <w:szCs w:val="20"/>
    </w:rPr>
  </w:style>
  <w:style w:type="paragraph" w:customStyle="1" w:styleId="xl311">
    <w:name w:val="xl311"/>
    <w:basedOn w:val="a"/>
    <w:rsid w:val="0039566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color w:val="FF0000"/>
      <w:sz w:val="20"/>
      <w:szCs w:val="20"/>
    </w:rPr>
  </w:style>
  <w:style w:type="paragraph" w:customStyle="1" w:styleId="xl312">
    <w:name w:val="xl312"/>
    <w:basedOn w:val="a"/>
    <w:rsid w:val="003956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313">
    <w:name w:val="xl313"/>
    <w:basedOn w:val="a"/>
    <w:rsid w:val="0039566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314">
    <w:name w:val="xl314"/>
    <w:basedOn w:val="a"/>
    <w:rsid w:val="0039566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top"/>
    </w:pPr>
    <w:rPr>
      <w:color w:val="FF0000"/>
      <w:sz w:val="20"/>
      <w:szCs w:val="20"/>
    </w:rPr>
  </w:style>
  <w:style w:type="paragraph" w:customStyle="1" w:styleId="xl315">
    <w:name w:val="xl315"/>
    <w:basedOn w:val="a"/>
    <w:rsid w:val="0039566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316">
    <w:name w:val="xl316"/>
    <w:basedOn w:val="a"/>
    <w:rsid w:val="0039566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317">
    <w:name w:val="xl317"/>
    <w:basedOn w:val="a"/>
    <w:rsid w:val="000D3D13"/>
    <w:pPr>
      <w:pBdr>
        <w:top w:val="single" w:sz="8" w:space="0" w:color="000000"/>
        <w:left w:val="single" w:sz="8" w:space="0" w:color="000000"/>
        <w:right w:val="single" w:sz="8" w:space="0" w:color="000000"/>
      </w:pBdr>
      <w:shd w:val="clear" w:color="FFFFFF" w:fill="FFFFFF"/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318">
    <w:name w:val="xl318"/>
    <w:basedOn w:val="a"/>
    <w:rsid w:val="000D3D13"/>
    <w:pPr>
      <w:pBdr>
        <w:left w:val="single" w:sz="8" w:space="0" w:color="000000"/>
        <w:right w:val="single" w:sz="8" w:space="0" w:color="000000"/>
      </w:pBdr>
      <w:shd w:val="clear" w:color="FFFFFF" w:fill="FFFFFF"/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319">
    <w:name w:val="xl319"/>
    <w:basedOn w:val="a"/>
    <w:rsid w:val="000D3D13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FFFFFF" w:fill="FFFFFF"/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320">
    <w:name w:val="xl320"/>
    <w:basedOn w:val="a"/>
    <w:rsid w:val="000D3D13"/>
    <w:pPr>
      <w:pBdr>
        <w:top w:val="single" w:sz="8" w:space="0" w:color="000000"/>
        <w:left w:val="single" w:sz="8" w:space="0" w:color="000000"/>
      </w:pBdr>
      <w:shd w:val="clear" w:color="FFFFFF" w:fill="FFFFFF"/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321">
    <w:name w:val="xl321"/>
    <w:basedOn w:val="a"/>
    <w:rsid w:val="000D3D13"/>
    <w:pPr>
      <w:pBdr>
        <w:top w:val="single" w:sz="8" w:space="0" w:color="000000"/>
      </w:pBdr>
      <w:shd w:val="clear" w:color="FFFFFF" w:fill="FFFFFF"/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322">
    <w:name w:val="xl322"/>
    <w:basedOn w:val="a"/>
    <w:rsid w:val="000D3D13"/>
    <w:pPr>
      <w:pBdr>
        <w:top w:val="single" w:sz="8" w:space="0" w:color="000000"/>
        <w:right w:val="single" w:sz="8" w:space="0" w:color="000000"/>
      </w:pBdr>
      <w:shd w:val="clear" w:color="FFFFFF" w:fill="FFFFFF"/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323">
    <w:name w:val="xl323"/>
    <w:basedOn w:val="a"/>
    <w:rsid w:val="000D3D13"/>
    <w:pPr>
      <w:pBdr>
        <w:left w:val="single" w:sz="8" w:space="0" w:color="000000"/>
        <w:bottom w:val="single" w:sz="8" w:space="0" w:color="000000"/>
      </w:pBdr>
      <w:shd w:val="clear" w:color="FFFFFF" w:fill="FFFFFF"/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324">
    <w:name w:val="xl324"/>
    <w:basedOn w:val="a"/>
    <w:rsid w:val="000D3D13"/>
    <w:pPr>
      <w:pBdr>
        <w:bottom w:val="single" w:sz="8" w:space="0" w:color="000000"/>
      </w:pBdr>
      <w:shd w:val="clear" w:color="FFFFFF" w:fill="FFFFFF"/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325">
    <w:name w:val="xl325"/>
    <w:basedOn w:val="a"/>
    <w:rsid w:val="000D3D13"/>
    <w:pPr>
      <w:pBdr>
        <w:left w:val="single" w:sz="8" w:space="0" w:color="000000"/>
        <w:bottom w:val="single" w:sz="8" w:space="0" w:color="000000"/>
      </w:pBdr>
      <w:shd w:val="clear" w:color="FFFFFF" w:fill="FFFFFF"/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326">
    <w:name w:val="xl326"/>
    <w:basedOn w:val="a"/>
    <w:rsid w:val="000D3D13"/>
    <w:pPr>
      <w:pBdr>
        <w:bottom w:val="single" w:sz="8" w:space="0" w:color="000000"/>
      </w:pBdr>
      <w:shd w:val="clear" w:color="FFFFFF" w:fill="FFFFFF"/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327">
    <w:name w:val="xl327"/>
    <w:basedOn w:val="a"/>
    <w:rsid w:val="000D3D13"/>
    <w:pPr>
      <w:pBdr>
        <w:bottom w:val="single" w:sz="8" w:space="0" w:color="000000"/>
      </w:pBdr>
      <w:shd w:val="clear" w:color="FFFFFF" w:fill="FFFFFF"/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font7">
    <w:name w:val="font7"/>
    <w:basedOn w:val="a"/>
    <w:rsid w:val="005836D1"/>
    <w:pPr>
      <w:spacing w:before="100" w:beforeAutospacing="1" w:after="100" w:afterAutospacing="1"/>
    </w:pPr>
    <w:rPr>
      <w:sz w:val="20"/>
      <w:szCs w:val="20"/>
    </w:rPr>
  </w:style>
  <w:style w:type="paragraph" w:customStyle="1" w:styleId="xl71">
    <w:name w:val="xl71"/>
    <w:basedOn w:val="a"/>
    <w:rsid w:val="005836D1"/>
    <w:pPr>
      <w:shd w:val="clear" w:color="FFFFFF" w:fill="FFFFFF"/>
      <w:spacing w:before="100" w:beforeAutospacing="1" w:after="100" w:afterAutospacing="1"/>
    </w:pPr>
    <w:rPr>
      <w:sz w:val="20"/>
      <w:szCs w:val="20"/>
    </w:rPr>
  </w:style>
  <w:style w:type="paragraph" w:customStyle="1" w:styleId="xl72">
    <w:name w:val="xl72"/>
    <w:basedOn w:val="a"/>
    <w:rsid w:val="005836D1"/>
    <w:pPr>
      <w:shd w:val="clear" w:color="FFFFFF" w:fill="FFFFFF"/>
      <w:spacing w:before="100" w:beforeAutospacing="1" w:after="100" w:afterAutospacing="1"/>
    </w:pPr>
    <w:rPr>
      <w:sz w:val="20"/>
      <w:szCs w:val="20"/>
    </w:rPr>
  </w:style>
  <w:style w:type="paragraph" w:customStyle="1" w:styleId="xl328">
    <w:name w:val="xl328"/>
    <w:basedOn w:val="a"/>
    <w:rsid w:val="005836D1"/>
    <w:pPr>
      <w:pBdr>
        <w:bottom w:val="single" w:sz="8" w:space="0" w:color="000000"/>
      </w:pBdr>
      <w:shd w:val="clear" w:color="FFFFFF" w:fill="FFFFFF"/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329">
    <w:name w:val="xl329"/>
    <w:basedOn w:val="a"/>
    <w:rsid w:val="00307F15"/>
    <w:pPr>
      <w:pBdr>
        <w:top w:val="single" w:sz="8" w:space="0" w:color="000000"/>
        <w:left w:val="single" w:sz="8" w:space="0" w:color="000000"/>
        <w:right w:val="single" w:sz="8" w:space="0" w:color="000000"/>
      </w:pBdr>
      <w:shd w:val="clear" w:color="FFFFFF" w:fill="FFFFFF"/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330">
    <w:name w:val="xl330"/>
    <w:basedOn w:val="a"/>
    <w:rsid w:val="00307F15"/>
    <w:pPr>
      <w:pBdr>
        <w:left w:val="single" w:sz="8" w:space="0" w:color="000000"/>
        <w:right w:val="single" w:sz="8" w:space="0" w:color="000000"/>
      </w:pBdr>
      <w:shd w:val="clear" w:color="FFFFFF" w:fill="FFFFFF"/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331">
    <w:name w:val="xl331"/>
    <w:basedOn w:val="a"/>
    <w:rsid w:val="00307F15"/>
    <w:pPr>
      <w:pBdr>
        <w:top w:val="single" w:sz="8" w:space="0" w:color="000000"/>
        <w:left w:val="single" w:sz="8" w:space="0" w:color="000000"/>
      </w:pBdr>
      <w:shd w:val="clear" w:color="FFFFFF" w:fill="FFFFFF"/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332">
    <w:name w:val="xl332"/>
    <w:basedOn w:val="a"/>
    <w:rsid w:val="00307F15"/>
    <w:pPr>
      <w:pBdr>
        <w:top w:val="single" w:sz="8" w:space="0" w:color="000000"/>
      </w:pBdr>
      <w:shd w:val="clear" w:color="FFFFFF" w:fill="FFFFFF"/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333">
    <w:name w:val="xl333"/>
    <w:basedOn w:val="a"/>
    <w:rsid w:val="00307F15"/>
    <w:pPr>
      <w:pBdr>
        <w:top w:val="single" w:sz="8" w:space="0" w:color="000000"/>
      </w:pBdr>
      <w:shd w:val="clear" w:color="FFFFFF" w:fill="FFFFFF"/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334">
    <w:name w:val="xl334"/>
    <w:basedOn w:val="a"/>
    <w:rsid w:val="00307F15"/>
    <w:pPr>
      <w:pBdr>
        <w:top w:val="single" w:sz="8" w:space="0" w:color="000000"/>
        <w:right w:val="single" w:sz="8" w:space="0" w:color="000000"/>
      </w:pBdr>
      <w:shd w:val="clear" w:color="FFFFFF" w:fill="FFFFFF"/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335">
    <w:name w:val="xl335"/>
    <w:basedOn w:val="a"/>
    <w:rsid w:val="00307F15"/>
    <w:pPr>
      <w:pBdr>
        <w:top w:val="single" w:sz="8" w:space="0" w:color="000000"/>
        <w:left w:val="single" w:sz="8" w:space="0" w:color="000000"/>
        <w:right w:val="single" w:sz="8" w:space="0" w:color="000000"/>
      </w:pBdr>
      <w:shd w:val="clear" w:color="FFFFFF" w:fill="FFFFFF"/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336">
    <w:name w:val="xl336"/>
    <w:basedOn w:val="a"/>
    <w:rsid w:val="00307F15"/>
    <w:pPr>
      <w:pBdr>
        <w:left w:val="single" w:sz="8" w:space="0" w:color="000000"/>
        <w:right w:val="single" w:sz="8" w:space="0" w:color="000000"/>
      </w:pBdr>
      <w:shd w:val="clear" w:color="FFFFFF" w:fill="FFFFFF"/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337">
    <w:name w:val="xl337"/>
    <w:basedOn w:val="a"/>
    <w:rsid w:val="00307F15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FFFFFF" w:fill="FFFFFF"/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338">
    <w:name w:val="xl338"/>
    <w:basedOn w:val="a"/>
    <w:rsid w:val="00307F15"/>
    <w:pPr>
      <w:pBdr>
        <w:top w:val="single" w:sz="8" w:space="0" w:color="000000"/>
        <w:left w:val="single" w:sz="8" w:space="0" w:color="000000"/>
      </w:pBdr>
      <w:shd w:val="clear" w:color="FFFFFF" w:fill="FFFFFF"/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339">
    <w:name w:val="xl339"/>
    <w:basedOn w:val="a"/>
    <w:rsid w:val="00307F15"/>
    <w:pPr>
      <w:pBdr>
        <w:top w:val="single" w:sz="8" w:space="0" w:color="000000"/>
      </w:pBdr>
      <w:shd w:val="clear" w:color="FFFFFF" w:fill="FFFFFF"/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340">
    <w:name w:val="xl340"/>
    <w:basedOn w:val="a"/>
    <w:rsid w:val="00307F15"/>
    <w:pPr>
      <w:pBdr>
        <w:top w:val="single" w:sz="8" w:space="0" w:color="000000"/>
        <w:right w:val="single" w:sz="8" w:space="0" w:color="000000"/>
      </w:pBdr>
      <w:shd w:val="clear" w:color="FFFFFF" w:fill="FFFFFF"/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341">
    <w:name w:val="xl341"/>
    <w:basedOn w:val="a"/>
    <w:rsid w:val="00307F15"/>
    <w:pPr>
      <w:pBdr>
        <w:left w:val="single" w:sz="8" w:space="0" w:color="000000"/>
        <w:bottom w:val="single" w:sz="8" w:space="0" w:color="000000"/>
      </w:pBdr>
      <w:shd w:val="clear" w:color="FFFFFF" w:fill="FFFFFF"/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342">
    <w:name w:val="xl342"/>
    <w:basedOn w:val="a"/>
    <w:rsid w:val="00307F15"/>
    <w:pPr>
      <w:pBdr>
        <w:bottom w:val="single" w:sz="8" w:space="0" w:color="000000"/>
      </w:pBdr>
      <w:shd w:val="clear" w:color="FFFFFF" w:fill="FFFFFF"/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343">
    <w:name w:val="xl343"/>
    <w:basedOn w:val="a"/>
    <w:rsid w:val="00307F15"/>
    <w:pPr>
      <w:pBdr>
        <w:left w:val="single" w:sz="8" w:space="0" w:color="000000"/>
        <w:bottom w:val="single" w:sz="8" w:space="0" w:color="000000"/>
      </w:pBdr>
      <w:shd w:val="clear" w:color="FFFFFF" w:fill="FFFFFF"/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344">
    <w:name w:val="xl344"/>
    <w:basedOn w:val="a"/>
    <w:rsid w:val="00307F15"/>
    <w:pPr>
      <w:pBdr>
        <w:bottom w:val="single" w:sz="8" w:space="0" w:color="000000"/>
      </w:pBdr>
      <w:shd w:val="clear" w:color="FFFFFF" w:fill="FFFFFF"/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345">
    <w:name w:val="xl345"/>
    <w:basedOn w:val="a"/>
    <w:rsid w:val="00307F15"/>
    <w:pPr>
      <w:pBdr>
        <w:bottom w:val="single" w:sz="8" w:space="0" w:color="000000"/>
      </w:pBdr>
      <w:shd w:val="clear" w:color="FFFFFF" w:fill="FFFFFF"/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346">
    <w:name w:val="xl346"/>
    <w:basedOn w:val="a"/>
    <w:rsid w:val="00307F15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  <w:textAlignment w:val="center"/>
    </w:pPr>
    <w:rPr>
      <w:rFonts w:ascii="Calibri" w:hAnsi="Calibri"/>
      <w:color w:val="FF0000"/>
    </w:rPr>
  </w:style>
  <w:style w:type="paragraph" w:customStyle="1" w:styleId="xl347">
    <w:name w:val="xl347"/>
    <w:basedOn w:val="a"/>
    <w:rsid w:val="00423F4B"/>
    <w:pPr>
      <w:shd w:val="clear" w:color="FFFFFF" w:fill="FFFFFF"/>
      <w:spacing w:before="100" w:beforeAutospacing="1" w:after="100" w:afterAutospacing="1"/>
      <w:textAlignment w:val="top"/>
    </w:pPr>
  </w:style>
  <w:style w:type="paragraph" w:customStyle="1" w:styleId="xl348">
    <w:name w:val="xl348"/>
    <w:basedOn w:val="a"/>
    <w:rsid w:val="00423F4B"/>
    <w:pPr>
      <w:shd w:val="clear" w:color="FFFFFF" w:fill="FFFFFF"/>
      <w:spacing w:before="100" w:beforeAutospacing="1" w:after="100" w:afterAutospacing="1"/>
      <w:textAlignment w:val="top"/>
    </w:pPr>
  </w:style>
  <w:style w:type="paragraph" w:customStyle="1" w:styleId="xl349">
    <w:name w:val="xl349"/>
    <w:basedOn w:val="a"/>
    <w:rsid w:val="00423F4B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  <w:jc w:val="center"/>
      <w:textAlignment w:val="center"/>
    </w:pPr>
    <w:rPr>
      <w:rFonts w:ascii="Calibri" w:hAnsi="Calibri"/>
      <w:color w:val="000000"/>
    </w:rPr>
  </w:style>
  <w:style w:type="paragraph" w:customStyle="1" w:styleId="xl350">
    <w:name w:val="xl350"/>
    <w:basedOn w:val="a"/>
    <w:rsid w:val="00423F4B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8" w:space="0" w:color="000000"/>
      </w:pBdr>
      <w:shd w:val="clear" w:color="FFFFFF" w:fill="FFFFFF"/>
      <w:spacing w:before="100" w:beforeAutospacing="1" w:after="100" w:afterAutospacing="1"/>
      <w:jc w:val="center"/>
      <w:textAlignment w:val="top"/>
    </w:pPr>
    <w:rPr>
      <w:rFonts w:ascii="Calibri" w:hAnsi="Calibri"/>
      <w:color w:val="000000"/>
    </w:rPr>
  </w:style>
  <w:style w:type="numbering" w:customStyle="1" w:styleId="10">
    <w:name w:val="Нет списка1"/>
    <w:next w:val="a2"/>
    <w:uiPriority w:val="99"/>
    <w:semiHidden/>
    <w:unhideWhenUsed/>
    <w:rsid w:val="007E1725"/>
  </w:style>
  <w:style w:type="numbering" w:customStyle="1" w:styleId="11">
    <w:name w:val="Нет списка11"/>
    <w:next w:val="a2"/>
    <w:uiPriority w:val="99"/>
    <w:semiHidden/>
    <w:unhideWhenUsed/>
    <w:rsid w:val="007E1725"/>
  </w:style>
  <w:style w:type="paragraph" w:customStyle="1" w:styleId="font8">
    <w:name w:val="font8"/>
    <w:basedOn w:val="a"/>
    <w:rsid w:val="00195129"/>
    <w:pPr>
      <w:spacing w:before="100" w:beforeAutospacing="1" w:after="100" w:afterAutospacing="1"/>
    </w:pPr>
    <w:rPr>
      <w:sz w:val="20"/>
      <w:szCs w:val="20"/>
    </w:rPr>
  </w:style>
  <w:style w:type="paragraph" w:customStyle="1" w:styleId="font9">
    <w:name w:val="font9"/>
    <w:basedOn w:val="a"/>
    <w:rsid w:val="00195129"/>
    <w:pP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351">
    <w:name w:val="xl351"/>
    <w:basedOn w:val="a"/>
    <w:rsid w:val="00195129"/>
    <w:pPr>
      <w:pBdr>
        <w:top w:val="single" w:sz="4" w:space="0" w:color="000000"/>
        <w:left w:val="single" w:sz="4" w:space="0" w:color="000000"/>
        <w:right w:val="single" w:sz="8" w:space="0" w:color="000000"/>
      </w:pBdr>
      <w:shd w:val="clear" w:color="FFFFFF" w:fill="FFFFFF"/>
      <w:spacing w:before="100" w:beforeAutospacing="1" w:after="100" w:afterAutospacing="1"/>
      <w:textAlignment w:val="top"/>
    </w:pPr>
    <w:rPr>
      <w:color w:val="000000"/>
      <w:sz w:val="20"/>
      <w:szCs w:val="20"/>
    </w:rPr>
  </w:style>
  <w:style w:type="paragraph" w:customStyle="1" w:styleId="xl352">
    <w:name w:val="xl352"/>
    <w:basedOn w:val="a"/>
    <w:rsid w:val="00195129"/>
    <w:pPr>
      <w:pBdr>
        <w:left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  <w:jc w:val="center"/>
      <w:textAlignment w:val="center"/>
    </w:pPr>
    <w:rPr>
      <w:rFonts w:ascii="Calibri" w:hAnsi="Calibri"/>
      <w:color w:val="000000"/>
    </w:rPr>
  </w:style>
  <w:style w:type="paragraph" w:customStyle="1" w:styleId="xl353">
    <w:name w:val="xl353"/>
    <w:basedOn w:val="a"/>
    <w:rsid w:val="00195129"/>
    <w:pPr>
      <w:pBdr>
        <w:top w:val="single" w:sz="4" w:space="0" w:color="000000"/>
        <w:left w:val="single" w:sz="4" w:space="0" w:color="000000"/>
        <w:bottom w:val="single" w:sz="4" w:space="0" w:color="auto"/>
        <w:right w:val="single" w:sz="4" w:space="0" w:color="000000"/>
      </w:pBdr>
      <w:shd w:val="clear" w:color="FFFFFF" w:fill="FFFFFF"/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xl354">
    <w:name w:val="xl354"/>
    <w:basedOn w:val="a"/>
    <w:rsid w:val="0019512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  <w:jc w:val="right"/>
      <w:textAlignment w:val="center"/>
    </w:pPr>
    <w:rPr>
      <w:color w:val="000000"/>
      <w:sz w:val="20"/>
      <w:szCs w:val="20"/>
    </w:rPr>
  </w:style>
  <w:style w:type="paragraph" w:customStyle="1" w:styleId="xl355">
    <w:name w:val="xl355"/>
    <w:basedOn w:val="a"/>
    <w:rsid w:val="00195129"/>
    <w:pPr>
      <w:shd w:val="clear" w:color="FFFFFF" w:fill="FFFFFF"/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xl356">
    <w:name w:val="xl356"/>
    <w:basedOn w:val="a"/>
    <w:rsid w:val="00195129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xl357">
    <w:name w:val="xl357"/>
    <w:basedOn w:val="a"/>
    <w:rsid w:val="00195129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  <w:jc w:val="center"/>
      <w:textAlignment w:val="center"/>
    </w:pPr>
    <w:rPr>
      <w:rFonts w:ascii="Calibri" w:hAnsi="Calibri"/>
      <w:color w:val="000000"/>
    </w:rPr>
  </w:style>
  <w:style w:type="paragraph" w:customStyle="1" w:styleId="xl358">
    <w:name w:val="xl358"/>
    <w:basedOn w:val="a"/>
    <w:rsid w:val="00195129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xl359">
    <w:name w:val="xl359"/>
    <w:basedOn w:val="a"/>
    <w:rsid w:val="00195129"/>
    <w:pPr>
      <w:shd w:val="clear" w:color="FFFFFF" w:fill="FFFFFF"/>
      <w:spacing w:before="100" w:beforeAutospacing="1" w:after="100" w:afterAutospacing="1"/>
    </w:pPr>
    <w:rPr>
      <w:color w:val="000000"/>
      <w:sz w:val="20"/>
      <w:szCs w:val="20"/>
    </w:rPr>
  </w:style>
  <w:style w:type="paragraph" w:customStyle="1" w:styleId="xl360">
    <w:name w:val="xl360"/>
    <w:basedOn w:val="a"/>
    <w:rsid w:val="0019512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361">
    <w:name w:val="xl361"/>
    <w:basedOn w:val="a"/>
    <w:rsid w:val="0019512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  <w:jc w:val="center"/>
      <w:textAlignment w:val="center"/>
    </w:pPr>
    <w:rPr>
      <w:rFonts w:ascii="Calibri" w:hAnsi="Calibri"/>
      <w:color w:val="000000"/>
    </w:rPr>
  </w:style>
  <w:style w:type="paragraph" w:customStyle="1" w:styleId="xl362">
    <w:name w:val="xl362"/>
    <w:basedOn w:val="a"/>
    <w:rsid w:val="00195129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  <w:textAlignment w:val="top"/>
    </w:pPr>
    <w:rPr>
      <w:b/>
      <w:bCs/>
      <w:color w:val="000000"/>
      <w:sz w:val="20"/>
      <w:szCs w:val="20"/>
    </w:rPr>
  </w:style>
  <w:style w:type="paragraph" w:customStyle="1" w:styleId="xl363">
    <w:name w:val="xl363"/>
    <w:basedOn w:val="a"/>
    <w:rsid w:val="0019512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  <w:jc w:val="right"/>
      <w:textAlignment w:val="center"/>
    </w:pPr>
    <w:rPr>
      <w:color w:val="000000"/>
      <w:sz w:val="20"/>
      <w:szCs w:val="20"/>
    </w:rPr>
  </w:style>
  <w:style w:type="paragraph" w:customStyle="1" w:styleId="xl364">
    <w:name w:val="xl364"/>
    <w:basedOn w:val="a"/>
    <w:rsid w:val="0019512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xl365">
    <w:name w:val="xl365"/>
    <w:basedOn w:val="a"/>
    <w:rsid w:val="00195129"/>
    <w:pPr>
      <w:pBdr>
        <w:top w:val="single" w:sz="4" w:space="0" w:color="000000"/>
        <w:left w:val="single" w:sz="4" w:space="0" w:color="000000"/>
        <w:right w:val="single" w:sz="8" w:space="0" w:color="000000"/>
      </w:pBdr>
      <w:shd w:val="clear" w:color="FFFFFF" w:fill="FFFFFF"/>
      <w:spacing w:before="100" w:beforeAutospacing="1" w:after="100" w:afterAutospacing="1"/>
      <w:textAlignment w:val="center"/>
    </w:pPr>
    <w:rPr>
      <w:b/>
      <w:bCs/>
      <w:color w:val="000000"/>
      <w:sz w:val="20"/>
      <w:szCs w:val="20"/>
    </w:rPr>
  </w:style>
  <w:style w:type="paragraph" w:customStyle="1" w:styleId="xl366">
    <w:name w:val="xl366"/>
    <w:basedOn w:val="a"/>
    <w:rsid w:val="00195129"/>
    <w:pPr>
      <w:pBdr>
        <w:left w:val="single" w:sz="4" w:space="0" w:color="000000"/>
        <w:right w:val="single" w:sz="8" w:space="0" w:color="000000"/>
      </w:pBdr>
      <w:shd w:val="clear" w:color="FFFFFF" w:fill="FFFFFF"/>
      <w:spacing w:before="100" w:beforeAutospacing="1" w:after="100" w:afterAutospacing="1"/>
      <w:textAlignment w:val="center"/>
    </w:pPr>
    <w:rPr>
      <w:rFonts w:ascii="Calibri" w:hAnsi="Calibri"/>
      <w:b/>
      <w:bCs/>
      <w:color w:val="000000"/>
    </w:rPr>
  </w:style>
  <w:style w:type="paragraph" w:customStyle="1" w:styleId="xl367">
    <w:name w:val="xl367"/>
    <w:basedOn w:val="a"/>
    <w:rsid w:val="0019512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FFFFFF" w:fill="FFFFFF"/>
      <w:spacing w:before="100" w:beforeAutospacing="1" w:after="100" w:afterAutospacing="1"/>
      <w:textAlignment w:val="top"/>
    </w:pPr>
    <w:rPr>
      <w:color w:val="000000"/>
      <w:sz w:val="20"/>
      <w:szCs w:val="20"/>
    </w:rPr>
  </w:style>
  <w:style w:type="paragraph" w:customStyle="1" w:styleId="xl368">
    <w:name w:val="xl368"/>
    <w:basedOn w:val="a"/>
    <w:rsid w:val="0019512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369">
    <w:name w:val="xl369"/>
    <w:basedOn w:val="a"/>
    <w:rsid w:val="0019512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FFFFFF" w:fill="FFFFFF"/>
      <w:spacing w:before="100" w:beforeAutospacing="1" w:after="100" w:afterAutospacing="1"/>
      <w:textAlignment w:val="top"/>
    </w:pPr>
    <w:rPr>
      <w:color w:val="000000"/>
      <w:sz w:val="20"/>
      <w:szCs w:val="20"/>
    </w:rPr>
  </w:style>
  <w:style w:type="paragraph" w:customStyle="1" w:styleId="xl370">
    <w:name w:val="xl370"/>
    <w:basedOn w:val="a"/>
    <w:rsid w:val="00195129"/>
    <w:pPr>
      <w:pBdr>
        <w:left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371">
    <w:name w:val="xl371"/>
    <w:basedOn w:val="a"/>
    <w:rsid w:val="00195129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372">
    <w:name w:val="xl372"/>
    <w:basedOn w:val="a"/>
    <w:rsid w:val="00195129"/>
    <w:pPr>
      <w:pBdr>
        <w:left w:val="single" w:sz="4" w:space="0" w:color="000000"/>
        <w:right w:val="single" w:sz="8" w:space="0" w:color="000000"/>
      </w:pBdr>
      <w:shd w:val="clear" w:color="FFFFFF" w:fill="FFFFFF"/>
      <w:spacing w:before="100" w:beforeAutospacing="1" w:after="100" w:afterAutospacing="1"/>
      <w:textAlignment w:val="top"/>
    </w:pPr>
    <w:rPr>
      <w:rFonts w:ascii="Calibri" w:hAnsi="Calibri"/>
      <w:color w:val="000000"/>
    </w:rPr>
  </w:style>
  <w:style w:type="paragraph" w:customStyle="1" w:styleId="xl373">
    <w:name w:val="xl373"/>
    <w:basedOn w:val="a"/>
    <w:rsid w:val="00195129"/>
    <w:pPr>
      <w:pBdr>
        <w:left w:val="single" w:sz="4" w:space="0" w:color="000000"/>
        <w:bottom w:val="single" w:sz="4" w:space="0" w:color="000000"/>
        <w:right w:val="single" w:sz="8" w:space="0" w:color="000000"/>
      </w:pBdr>
      <w:shd w:val="clear" w:color="FFFFFF" w:fill="FFFFFF"/>
      <w:spacing w:before="100" w:beforeAutospacing="1" w:after="100" w:afterAutospacing="1"/>
      <w:textAlignment w:val="top"/>
    </w:pPr>
    <w:rPr>
      <w:rFonts w:ascii="Calibri" w:hAnsi="Calibri"/>
      <w:color w:val="000000"/>
    </w:rPr>
  </w:style>
  <w:style w:type="paragraph" w:customStyle="1" w:styleId="xl374">
    <w:name w:val="xl374"/>
    <w:basedOn w:val="a"/>
    <w:rsid w:val="00195129"/>
    <w:pPr>
      <w:pBdr>
        <w:top w:val="single" w:sz="4" w:space="0" w:color="000000"/>
        <w:left w:val="single" w:sz="8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375">
    <w:name w:val="xl375"/>
    <w:basedOn w:val="a"/>
    <w:rsid w:val="0019512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376">
    <w:name w:val="xl376"/>
    <w:basedOn w:val="a"/>
    <w:rsid w:val="0019512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377">
    <w:name w:val="xl377"/>
    <w:basedOn w:val="a"/>
    <w:rsid w:val="0019512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378">
    <w:name w:val="xl378"/>
    <w:basedOn w:val="a"/>
    <w:rsid w:val="00195129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379">
    <w:name w:val="xl379"/>
    <w:basedOn w:val="a"/>
    <w:rsid w:val="00195129"/>
    <w:pPr>
      <w:pBdr>
        <w:top w:val="single" w:sz="4" w:space="0" w:color="000000"/>
        <w:left w:val="single" w:sz="4" w:space="0" w:color="000000"/>
        <w:right w:val="single" w:sz="8" w:space="0" w:color="000000"/>
      </w:pBdr>
      <w:shd w:val="clear" w:color="FFFFFF" w:fill="FFFFFF"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380">
    <w:name w:val="xl380"/>
    <w:basedOn w:val="a"/>
    <w:rsid w:val="00195129"/>
    <w:pPr>
      <w:pBdr>
        <w:left w:val="single" w:sz="8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381">
    <w:name w:val="xl381"/>
    <w:basedOn w:val="a"/>
    <w:rsid w:val="0019512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382">
    <w:name w:val="xl382"/>
    <w:basedOn w:val="a"/>
    <w:rsid w:val="00195129"/>
    <w:pPr>
      <w:pBdr>
        <w:left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383">
    <w:name w:val="xl383"/>
    <w:basedOn w:val="a"/>
    <w:rsid w:val="00195129"/>
    <w:pPr>
      <w:pBdr>
        <w:left w:val="single" w:sz="8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384">
    <w:name w:val="xl384"/>
    <w:basedOn w:val="a"/>
    <w:rsid w:val="00195129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385">
    <w:name w:val="xl385"/>
    <w:basedOn w:val="a"/>
    <w:rsid w:val="00195129"/>
    <w:pPr>
      <w:pBdr>
        <w:left w:val="single" w:sz="4" w:space="0" w:color="000000"/>
        <w:bottom w:val="single" w:sz="4" w:space="0" w:color="000000"/>
        <w:right w:val="single" w:sz="8" w:space="0" w:color="000000"/>
      </w:pBdr>
      <w:shd w:val="clear" w:color="FFFFFF" w:fill="FFFFFF"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386">
    <w:name w:val="xl386"/>
    <w:basedOn w:val="a"/>
    <w:rsid w:val="00195129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  <w:textAlignment w:val="top"/>
    </w:pPr>
    <w:rPr>
      <w:color w:val="FF0000"/>
      <w:sz w:val="20"/>
      <w:szCs w:val="20"/>
    </w:rPr>
  </w:style>
  <w:style w:type="paragraph" w:customStyle="1" w:styleId="xl387">
    <w:name w:val="xl387"/>
    <w:basedOn w:val="a"/>
    <w:rsid w:val="0019512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  <w:jc w:val="center"/>
      <w:textAlignment w:val="center"/>
    </w:pPr>
    <w:rPr>
      <w:color w:val="FF0000"/>
      <w:sz w:val="20"/>
      <w:szCs w:val="20"/>
    </w:rPr>
  </w:style>
  <w:style w:type="paragraph" w:customStyle="1" w:styleId="xl388">
    <w:name w:val="xl388"/>
    <w:basedOn w:val="a"/>
    <w:rsid w:val="0019512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FFFFFF" w:fill="FFFFFF"/>
      <w:spacing w:before="100" w:beforeAutospacing="1" w:after="100" w:afterAutospacing="1"/>
      <w:textAlignment w:val="top"/>
    </w:pPr>
    <w:rPr>
      <w:color w:val="FF0000"/>
      <w:sz w:val="20"/>
      <w:szCs w:val="20"/>
    </w:rPr>
  </w:style>
  <w:style w:type="paragraph" w:customStyle="1" w:styleId="xl389">
    <w:name w:val="xl389"/>
    <w:basedOn w:val="a"/>
    <w:rsid w:val="0019512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  <w:jc w:val="center"/>
      <w:textAlignment w:val="center"/>
    </w:pPr>
    <w:rPr>
      <w:color w:val="FF0000"/>
      <w:sz w:val="20"/>
      <w:szCs w:val="20"/>
    </w:rPr>
  </w:style>
  <w:style w:type="paragraph" w:customStyle="1" w:styleId="xl390">
    <w:name w:val="xl390"/>
    <w:basedOn w:val="a"/>
    <w:rsid w:val="0019512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xl391">
    <w:name w:val="xl391"/>
    <w:basedOn w:val="a"/>
    <w:rsid w:val="0019512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392">
    <w:name w:val="xl392"/>
    <w:basedOn w:val="a"/>
    <w:rsid w:val="0019512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FFFFFF" w:fill="FFFFFF"/>
      <w:spacing w:before="100" w:beforeAutospacing="1" w:after="100" w:afterAutospacing="1"/>
      <w:textAlignment w:val="top"/>
    </w:pPr>
    <w:rPr>
      <w:color w:val="FF0000"/>
      <w:sz w:val="20"/>
      <w:szCs w:val="20"/>
    </w:rPr>
  </w:style>
  <w:style w:type="paragraph" w:customStyle="1" w:styleId="xl393">
    <w:name w:val="xl393"/>
    <w:basedOn w:val="a"/>
    <w:rsid w:val="00195129"/>
    <w:pPr>
      <w:pBdr>
        <w:top w:val="single" w:sz="4" w:space="0" w:color="000000"/>
        <w:left w:val="single" w:sz="4" w:space="0" w:color="000000"/>
      </w:pBdr>
      <w:shd w:val="clear" w:color="FFFFFF" w:fill="FFFFFF"/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394">
    <w:name w:val="xl394"/>
    <w:basedOn w:val="a"/>
    <w:rsid w:val="0019512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  <w:textAlignment w:val="top"/>
    </w:pPr>
    <w:rPr>
      <w:color w:val="000000"/>
      <w:sz w:val="20"/>
      <w:szCs w:val="20"/>
    </w:rPr>
  </w:style>
  <w:style w:type="paragraph" w:customStyle="1" w:styleId="xl395">
    <w:name w:val="xl395"/>
    <w:basedOn w:val="a"/>
    <w:rsid w:val="00195129"/>
    <w:pPr>
      <w:pBdr>
        <w:left w:val="single" w:sz="4" w:space="0" w:color="000000"/>
      </w:pBdr>
      <w:shd w:val="clear" w:color="FFFFFF" w:fill="FFFFFF"/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396">
    <w:name w:val="xl396"/>
    <w:basedOn w:val="a"/>
    <w:rsid w:val="00195129"/>
    <w:pPr>
      <w:shd w:val="clear" w:color="FFFFFF" w:fill="FFFFFF"/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397">
    <w:name w:val="xl397"/>
    <w:basedOn w:val="a"/>
    <w:rsid w:val="0019512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</w:pPr>
    <w:rPr>
      <w:sz w:val="20"/>
      <w:szCs w:val="20"/>
    </w:rPr>
  </w:style>
  <w:style w:type="paragraph" w:customStyle="1" w:styleId="xl398">
    <w:name w:val="xl398"/>
    <w:basedOn w:val="a"/>
    <w:rsid w:val="0019512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</w:pPr>
    <w:rPr>
      <w:sz w:val="20"/>
      <w:szCs w:val="20"/>
    </w:rPr>
  </w:style>
  <w:style w:type="paragraph" w:customStyle="1" w:styleId="xl399">
    <w:name w:val="xl399"/>
    <w:basedOn w:val="a"/>
    <w:rsid w:val="00195129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FF" w:fill="FFFFFF"/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400">
    <w:name w:val="xl400"/>
    <w:basedOn w:val="a"/>
    <w:rsid w:val="00195129"/>
    <w:pPr>
      <w:pBdr>
        <w:left w:val="single" w:sz="4" w:space="0" w:color="000000"/>
        <w:bottom w:val="single" w:sz="4" w:space="0" w:color="000000"/>
      </w:pBdr>
      <w:shd w:val="clear" w:color="FFFFFF" w:fill="FFFFFF"/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401">
    <w:name w:val="xl401"/>
    <w:basedOn w:val="a"/>
    <w:rsid w:val="0019512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  <w:jc w:val="right"/>
      <w:textAlignment w:val="center"/>
    </w:pPr>
    <w:rPr>
      <w:b/>
      <w:bCs/>
      <w:color w:val="000000"/>
      <w:sz w:val="20"/>
      <w:szCs w:val="20"/>
    </w:rPr>
  </w:style>
  <w:style w:type="paragraph" w:customStyle="1" w:styleId="xl402">
    <w:name w:val="xl402"/>
    <w:basedOn w:val="a"/>
    <w:rsid w:val="00195129"/>
    <w:pPr>
      <w:pBdr>
        <w:left w:val="single" w:sz="4" w:space="0" w:color="000000"/>
        <w:bottom w:val="single" w:sz="4" w:space="0" w:color="000000"/>
        <w:right w:val="single" w:sz="8" w:space="0" w:color="000000"/>
      </w:pBdr>
      <w:shd w:val="clear" w:color="FFFFFF" w:fill="FFFFFF"/>
      <w:spacing w:before="100" w:beforeAutospacing="1" w:after="100" w:afterAutospacing="1"/>
      <w:textAlignment w:val="top"/>
    </w:pPr>
    <w:rPr>
      <w:color w:val="000000"/>
      <w:sz w:val="20"/>
      <w:szCs w:val="20"/>
    </w:rPr>
  </w:style>
  <w:style w:type="paragraph" w:customStyle="1" w:styleId="xl403">
    <w:name w:val="xl403"/>
    <w:basedOn w:val="a"/>
    <w:rsid w:val="0019512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  <w:jc w:val="right"/>
      <w:textAlignment w:val="center"/>
    </w:pPr>
    <w:rPr>
      <w:color w:val="000000"/>
      <w:sz w:val="20"/>
      <w:szCs w:val="20"/>
    </w:rPr>
  </w:style>
  <w:style w:type="paragraph" w:customStyle="1" w:styleId="xl404">
    <w:name w:val="xl404"/>
    <w:basedOn w:val="a"/>
    <w:rsid w:val="00195129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405">
    <w:name w:val="xl405"/>
    <w:basedOn w:val="a"/>
    <w:rsid w:val="0019512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406">
    <w:name w:val="xl406"/>
    <w:basedOn w:val="a"/>
    <w:rsid w:val="0019512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407">
    <w:name w:val="xl407"/>
    <w:basedOn w:val="a"/>
    <w:rsid w:val="0019512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408">
    <w:name w:val="xl408"/>
    <w:basedOn w:val="a"/>
    <w:rsid w:val="0019512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409">
    <w:name w:val="xl409"/>
    <w:basedOn w:val="a"/>
    <w:rsid w:val="0019512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right"/>
      <w:textAlignment w:val="center"/>
    </w:pPr>
    <w:rPr>
      <w:sz w:val="20"/>
      <w:szCs w:val="20"/>
    </w:rPr>
  </w:style>
  <w:style w:type="paragraph" w:customStyle="1" w:styleId="xl410">
    <w:name w:val="xl410"/>
    <w:basedOn w:val="a"/>
    <w:rsid w:val="0019512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right"/>
      <w:textAlignment w:val="center"/>
    </w:pPr>
    <w:rPr>
      <w:sz w:val="20"/>
      <w:szCs w:val="20"/>
    </w:rPr>
  </w:style>
  <w:style w:type="paragraph" w:customStyle="1" w:styleId="xl411">
    <w:name w:val="xl411"/>
    <w:basedOn w:val="a"/>
    <w:rsid w:val="0019512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412">
    <w:name w:val="xl412"/>
    <w:basedOn w:val="a"/>
    <w:rsid w:val="0019512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000000" w:fill="FFFFFF"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413">
    <w:name w:val="xl413"/>
    <w:basedOn w:val="a"/>
    <w:rsid w:val="00195129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414">
    <w:name w:val="xl414"/>
    <w:basedOn w:val="a"/>
    <w:rsid w:val="0019512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415">
    <w:name w:val="xl415"/>
    <w:basedOn w:val="a"/>
    <w:rsid w:val="0019512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416">
    <w:name w:val="xl416"/>
    <w:basedOn w:val="a"/>
    <w:rsid w:val="0019512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417">
    <w:name w:val="xl417"/>
    <w:basedOn w:val="a"/>
    <w:rsid w:val="0019512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000000" w:fill="FFFFFF"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418">
    <w:name w:val="xl418"/>
    <w:basedOn w:val="a"/>
    <w:rsid w:val="0019512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419">
    <w:name w:val="xl419"/>
    <w:basedOn w:val="a"/>
    <w:rsid w:val="0019512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420">
    <w:name w:val="xl420"/>
    <w:basedOn w:val="a"/>
    <w:rsid w:val="0019512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  <w:jc w:val="right"/>
      <w:textAlignment w:val="center"/>
    </w:pPr>
    <w:rPr>
      <w:color w:val="000000"/>
      <w:sz w:val="20"/>
      <w:szCs w:val="20"/>
    </w:rPr>
  </w:style>
  <w:style w:type="paragraph" w:customStyle="1" w:styleId="xl421">
    <w:name w:val="xl421"/>
    <w:basedOn w:val="a"/>
    <w:rsid w:val="0019512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xl422">
    <w:name w:val="xl422"/>
    <w:basedOn w:val="a"/>
    <w:rsid w:val="00195129"/>
    <w:pPr>
      <w:pBdr>
        <w:top w:val="single" w:sz="4" w:space="0" w:color="000000"/>
        <w:left w:val="single" w:sz="8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  <w:textAlignment w:val="top"/>
    </w:pPr>
    <w:rPr>
      <w:color w:val="000000"/>
      <w:sz w:val="20"/>
      <w:szCs w:val="20"/>
    </w:rPr>
  </w:style>
  <w:style w:type="numbering" w:customStyle="1" w:styleId="2">
    <w:name w:val="Нет списка2"/>
    <w:next w:val="a2"/>
    <w:uiPriority w:val="99"/>
    <w:semiHidden/>
    <w:unhideWhenUsed/>
    <w:rsid w:val="00EB5E04"/>
  </w:style>
  <w:style w:type="numbering" w:customStyle="1" w:styleId="3">
    <w:name w:val="Нет списка3"/>
    <w:next w:val="a2"/>
    <w:uiPriority w:val="99"/>
    <w:semiHidden/>
    <w:unhideWhenUsed/>
    <w:rsid w:val="00EB5E04"/>
  </w:style>
  <w:style w:type="paragraph" w:customStyle="1" w:styleId="xl63">
    <w:name w:val="xl63"/>
    <w:basedOn w:val="a"/>
    <w:rsid w:val="00EB5E04"/>
    <w:pPr>
      <w:shd w:val="clear" w:color="000000" w:fill="FFFFFF"/>
      <w:spacing w:before="100" w:beforeAutospacing="1" w:after="100" w:afterAutospacing="1"/>
    </w:pPr>
  </w:style>
  <w:style w:type="paragraph" w:customStyle="1" w:styleId="xl64">
    <w:name w:val="xl64"/>
    <w:basedOn w:val="a"/>
    <w:rsid w:val="00EB5E04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65">
    <w:name w:val="xl65"/>
    <w:basedOn w:val="a"/>
    <w:rsid w:val="00EB5E04"/>
    <w:pP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66">
    <w:name w:val="xl66"/>
    <w:basedOn w:val="a"/>
    <w:rsid w:val="00EB5E04"/>
    <w:pP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67">
    <w:name w:val="xl67"/>
    <w:basedOn w:val="a"/>
    <w:rsid w:val="00EB5E04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68">
    <w:name w:val="xl68"/>
    <w:basedOn w:val="a"/>
    <w:rsid w:val="00EB5E04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69">
    <w:name w:val="xl69"/>
    <w:basedOn w:val="a"/>
    <w:rsid w:val="00EB5E04"/>
    <w:pPr>
      <w:pBdr>
        <w:top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70">
    <w:name w:val="xl70"/>
    <w:basedOn w:val="a"/>
    <w:rsid w:val="00EB5E04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character" w:styleId="ad">
    <w:name w:val="Subtle Emphasis"/>
    <w:basedOn w:val="a0"/>
    <w:uiPriority w:val="19"/>
    <w:qFormat/>
    <w:rsid w:val="00EB5E04"/>
    <w:rPr>
      <w:i/>
      <w:iCs/>
      <w:color w:val="808080" w:themeColor="text1" w:themeTint="7F"/>
    </w:rPr>
  </w:style>
  <w:style w:type="table" w:customStyle="1" w:styleId="20">
    <w:name w:val="Сетка таблицы2"/>
    <w:basedOn w:val="a1"/>
    <w:next w:val="a3"/>
    <w:uiPriority w:val="59"/>
    <w:rsid w:val="00EE70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">
    <w:name w:val="Нет списка4"/>
    <w:next w:val="a2"/>
    <w:uiPriority w:val="99"/>
    <w:semiHidden/>
    <w:unhideWhenUsed/>
    <w:rsid w:val="00EE7074"/>
  </w:style>
  <w:style w:type="numbering" w:customStyle="1" w:styleId="12">
    <w:name w:val="Нет списка12"/>
    <w:next w:val="a2"/>
    <w:uiPriority w:val="99"/>
    <w:semiHidden/>
    <w:unhideWhenUsed/>
    <w:rsid w:val="00EE7074"/>
  </w:style>
  <w:style w:type="table" w:customStyle="1" w:styleId="30">
    <w:name w:val="Сетка таблицы3"/>
    <w:basedOn w:val="a1"/>
    <w:next w:val="a3"/>
    <w:uiPriority w:val="59"/>
    <w:rsid w:val="00EE70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1"/>
    <w:next w:val="a3"/>
    <w:rsid w:val="00EE70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">
    <w:name w:val="Нет списка21"/>
    <w:next w:val="a2"/>
    <w:uiPriority w:val="99"/>
    <w:semiHidden/>
    <w:unhideWhenUsed/>
    <w:rsid w:val="00EE7074"/>
  </w:style>
  <w:style w:type="numbering" w:customStyle="1" w:styleId="31">
    <w:name w:val="Нет списка31"/>
    <w:next w:val="a2"/>
    <w:uiPriority w:val="99"/>
    <w:semiHidden/>
    <w:unhideWhenUsed/>
    <w:rsid w:val="00EE7074"/>
  </w:style>
  <w:style w:type="numbering" w:customStyle="1" w:styleId="5">
    <w:name w:val="Нет списка5"/>
    <w:next w:val="a2"/>
    <w:uiPriority w:val="99"/>
    <w:semiHidden/>
    <w:unhideWhenUsed/>
    <w:rsid w:val="00EE7074"/>
  </w:style>
  <w:style w:type="numbering" w:customStyle="1" w:styleId="13">
    <w:name w:val="Нет списка13"/>
    <w:next w:val="a2"/>
    <w:uiPriority w:val="99"/>
    <w:semiHidden/>
    <w:unhideWhenUsed/>
    <w:rsid w:val="00EE7074"/>
  </w:style>
  <w:style w:type="table" w:customStyle="1" w:styleId="40">
    <w:name w:val="Сетка таблицы4"/>
    <w:basedOn w:val="a1"/>
    <w:next w:val="a3"/>
    <w:uiPriority w:val="59"/>
    <w:rsid w:val="00EE70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Сетка таблицы12"/>
    <w:basedOn w:val="a1"/>
    <w:next w:val="a3"/>
    <w:rsid w:val="00EE70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2">
    <w:name w:val="Нет списка22"/>
    <w:next w:val="a2"/>
    <w:uiPriority w:val="99"/>
    <w:semiHidden/>
    <w:unhideWhenUsed/>
    <w:rsid w:val="00EE7074"/>
  </w:style>
  <w:style w:type="numbering" w:customStyle="1" w:styleId="32">
    <w:name w:val="Нет списка32"/>
    <w:next w:val="a2"/>
    <w:uiPriority w:val="99"/>
    <w:semiHidden/>
    <w:unhideWhenUsed/>
    <w:rsid w:val="00EE7074"/>
  </w:style>
  <w:style w:type="numbering" w:customStyle="1" w:styleId="41">
    <w:name w:val="Нет списка41"/>
    <w:next w:val="a2"/>
    <w:uiPriority w:val="99"/>
    <w:semiHidden/>
    <w:unhideWhenUsed/>
    <w:rsid w:val="00EE7074"/>
  </w:style>
  <w:style w:type="numbering" w:customStyle="1" w:styleId="51">
    <w:name w:val="Нет списка51"/>
    <w:next w:val="a2"/>
    <w:uiPriority w:val="99"/>
    <w:semiHidden/>
    <w:unhideWhenUsed/>
    <w:rsid w:val="00EE7074"/>
  </w:style>
  <w:style w:type="numbering" w:customStyle="1" w:styleId="6">
    <w:name w:val="Нет списка6"/>
    <w:next w:val="a2"/>
    <w:uiPriority w:val="99"/>
    <w:semiHidden/>
    <w:unhideWhenUsed/>
    <w:rsid w:val="00EE7074"/>
  </w:style>
  <w:style w:type="numbering" w:customStyle="1" w:styleId="7">
    <w:name w:val="Нет списка7"/>
    <w:next w:val="a2"/>
    <w:uiPriority w:val="99"/>
    <w:semiHidden/>
    <w:unhideWhenUsed/>
    <w:rsid w:val="00455CD5"/>
  </w:style>
  <w:style w:type="numbering" w:customStyle="1" w:styleId="14">
    <w:name w:val="Нет списка14"/>
    <w:next w:val="a2"/>
    <w:uiPriority w:val="99"/>
    <w:semiHidden/>
    <w:unhideWhenUsed/>
    <w:rsid w:val="00455CD5"/>
  </w:style>
  <w:style w:type="numbering" w:customStyle="1" w:styleId="23">
    <w:name w:val="Нет списка23"/>
    <w:next w:val="a2"/>
    <w:uiPriority w:val="99"/>
    <w:semiHidden/>
    <w:unhideWhenUsed/>
    <w:rsid w:val="00455CD5"/>
  </w:style>
  <w:style w:type="numbering" w:customStyle="1" w:styleId="33">
    <w:name w:val="Нет списка33"/>
    <w:next w:val="a2"/>
    <w:uiPriority w:val="99"/>
    <w:semiHidden/>
    <w:unhideWhenUsed/>
    <w:rsid w:val="00455CD5"/>
  </w:style>
  <w:style w:type="numbering" w:customStyle="1" w:styleId="42">
    <w:name w:val="Нет списка42"/>
    <w:next w:val="a2"/>
    <w:uiPriority w:val="99"/>
    <w:semiHidden/>
    <w:unhideWhenUsed/>
    <w:rsid w:val="00455CD5"/>
  </w:style>
  <w:style w:type="numbering" w:customStyle="1" w:styleId="52">
    <w:name w:val="Нет списка52"/>
    <w:next w:val="a2"/>
    <w:uiPriority w:val="99"/>
    <w:semiHidden/>
    <w:unhideWhenUsed/>
    <w:rsid w:val="00455CD5"/>
  </w:style>
  <w:style w:type="numbering" w:customStyle="1" w:styleId="61">
    <w:name w:val="Нет списка61"/>
    <w:next w:val="a2"/>
    <w:uiPriority w:val="99"/>
    <w:semiHidden/>
    <w:unhideWhenUsed/>
    <w:rsid w:val="00455CD5"/>
  </w:style>
  <w:style w:type="numbering" w:customStyle="1" w:styleId="111">
    <w:name w:val="Нет списка111"/>
    <w:next w:val="a2"/>
    <w:uiPriority w:val="99"/>
    <w:semiHidden/>
    <w:unhideWhenUsed/>
    <w:rsid w:val="00455CD5"/>
  </w:style>
  <w:style w:type="numbering" w:customStyle="1" w:styleId="1111">
    <w:name w:val="Нет списка1111"/>
    <w:next w:val="a2"/>
    <w:uiPriority w:val="99"/>
    <w:semiHidden/>
    <w:unhideWhenUsed/>
    <w:rsid w:val="00455CD5"/>
  </w:style>
  <w:style w:type="numbering" w:customStyle="1" w:styleId="211">
    <w:name w:val="Нет списка211"/>
    <w:next w:val="a2"/>
    <w:uiPriority w:val="99"/>
    <w:semiHidden/>
    <w:unhideWhenUsed/>
    <w:rsid w:val="00455CD5"/>
  </w:style>
  <w:style w:type="numbering" w:customStyle="1" w:styleId="311">
    <w:name w:val="Нет списка311"/>
    <w:next w:val="a2"/>
    <w:uiPriority w:val="99"/>
    <w:semiHidden/>
    <w:unhideWhenUsed/>
    <w:rsid w:val="00455CD5"/>
  </w:style>
  <w:style w:type="numbering" w:customStyle="1" w:styleId="411">
    <w:name w:val="Нет списка411"/>
    <w:next w:val="a2"/>
    <w:uiPriority w:val="99"/>
    <w:semiHidden/>
    <w:unhideWhenUsed/>
    <w:rsid w:val="00455CD5"/>
  </w:style>
  <w:style w:type="numbering" w:customStyle="1" w:styleId="121">
    <w:name w:val="Нет списка121"/>
    <w:next w:val="a2"/>
    <w:uiPriority w:val="99"/>
    <w:semiHidden/>
    <w:unhideWhenUsed/>
    <w:rsid w:val="00455CD5"/>
  </w:style>
  <w:style w:type="numbering" w:customStyle="1" w:styleId="2111">
    <w:name w:val="Нет списка2111"/>
    <w:next w:val="a2"/>
    <w:uiPriority w:val="99"/>
    <w:semiHidden/>
    <w:unhideWhenUsed/>
    <w:rsid w:val="00455CD5"/>
  </w:style>
  <w:style w:type="numbering" w:customStyle="1" w:styleId="3111">
    <w:name w:val="Нет списка3111"/>
    <w:next w:val="a2"/>
    <w:uiPriority w:val="99"/>
    <w:semiHidden/>
    <w:unhideWhenUsed/>
    <w:rsid w:val="00455CD5"/>
  </w:style>
  <w:style w:type="numbering" w:customStyle="1" w:styleId="511">
    <w:name w:val="Нет списка511"/>
    <w:next w:val="a2"/>
    <w:uiPriority w:val="99"/>
    <w:semiHidden/>
    <w:unhideWhenUsed/>
    <w:rsid w:val="00455CD5"/>
  </w:style>
  <w:style w:type="numbering" w:customStyle="1" w:styleId="131">
    <w:name w:val="Нет списка131"/>
    <w:next w:val="a2"/>
    <w:uiPriority w:val="99"/>
    <w:semiHidden/>
    <w:unhideWhenUsed/>
    <w:rsid w:val="00455CD5"/>
  </w:style>
  <w:style w:type="numbering" w:customStyle="1" w:styleId="221">
    <w:name w:val="Нет списка221"/>
    <w:next w:val="a2"/>
    <w:uiPriority w:val="99"/>
    <w:semiHidden/>
    <w:unhideWhenUsed/>
    <w:rsid w:val="00455CD5"/>
  </w:style>
  <w:style w:type="numbering" w:customStyle="1" w:styleId="321">
    <w:name w:val="Нет списка321"/>
    <w:next w:val="a2"/>
    <w:uiPriority w:val="99"/>
    <w:semiHidden/>
    <w:unhideWhenUsed/>
    <w:rsid w:val="00455CD5"/>
  </w:style>
  <w:style w:type="numbering" w:customStyle="1" w:styleId="4111">
    <w:name w:val="Нет списка4111"/>
    <w:next w:val="a2"/>
    <w:uiPriority w:val="99"/>
    <w:semiHidden/>
    <w:unhideWhenUsed/>
    <w:rsid w:val="00455CD5"/>
  </w:style>
  <w:style w:type="numbering" w:customStyle="1" w:styleId="5111">
    <w:name w:val="Нет списка5111"/>
    <w:next w:val="a2"/>
    <w:uiPriority w:val="99"/>
    <w:semiHidden/>
    <w:unhideWhenUsed/>
    <w:rsid w:val="00455CD5"/>
  </w:style>
  <w:style w:type="numbering" w:customStyle="1" w:styleId="611">
    <w:name w:val="Нет списка611"/>
    <w:next w:val="a2"/>
    <w:uiPriority w:val="99"/>
    <w:semiHidden/>
    <w:unhideWhenUsed/>
    <w:rsid w:val="00455CD5"/>
  </w:style>
  <w:style w:type="numbering" w:customStyle="1" w:styleId="8">
    <w:name w:val="Нет списка8"/>
    <w:next w:val="a2"/>
    <w:uiPriority w:val="99"/>
    <w:semiHidden/>
    <w:unhideWhenUsed/>
    <w:rsid w:val="00D92AA1"/>
  </w:style>
  <w:style w:type="numbering" w:customStyle="1" w:styleId="15">
    <w:name w:val="Нет списка15"/>
    <w:next w:val="a2"/>
    <w:uiPriority w:val="99"/>
    <w:semiHidden/>
    <w:unhideWhenUsed/>
    <w:rsid w:val="00D92AA1"/>
  </w:style>
  <w:style w:type="numbering" w:customStyle="1" w:styleId="24">
    <w:name w:val="Нет списка24"/>
    <w:next w:val="a2"/>
    <w:uiPriority w:val="99"/>
    <w:semiHidden/>
    <w:unhideWhenUsed/>
    <w:rsid w:val="00D92AA1"/>
  </w:style>
  <w:style w:type="numbering" w:customStyle="1" w:styleId="34">
    <w:name w:val="Нет списка34"/>
    <w:next w:val="a2"/>
    <w:uiPriority w:val="99"/>
    <w:semiHidden/>
    <w:unhideWhenUsed/>
    <w:rsid w:val="00D92AA1"/>
  </w:style>
  <w:style w:type="numbering" w:customStyle="1" w:styleId="43">
    <w:name w:val="Нет списка43"/>
    <w:next w:val="a2"/>
    <w:uiPriority w:val="99"/>
    <w:semiHidden/>
    <w:unhideWhenUsed/>
    <w:rsid w:val="00D92AA1"/>
  </w:style>
  <w:style w:type="numbering" w:customStyle="1" w:styleId="53">
    <w:name w:val="Нет списка53"/>
    <w:next w:val="a2"/>
    <w:uiPriority w:val="99"/>
    <w:semiHidden/>
    <w:unhideWhenUsed/>
    <w:rsid w:val="00D92AA1"/>
  </w:style>
  <w:style w:type="numbering" w:customStyle="1" w:styleId="62">
    <w:name w:val="Нет списка62"/>
    <w:next w:val="a2"/>
    <w:uiPriority w:val="99"/>
    <w:semiHidden/>
    <w:unhideWhenUsed/>
    <w:rsid w:val="00D92AA1"/>
  </w:style>
  <w:style w:type="numbering" w:customStyle="1" w:styleId="112">
    <w:name w:val="Нет списка112"/>
    <w:next w:val="a2"/>
    <w:uiPriority w:val="99"/>
    <w:semiHidden/>
    <w:unhideWhenUsed/>
    <w:rsid w:val="00D92AA1"/>
  </w:style>
  <w:style w:type="numbering" w:customStyle="1" w:styleId="1112">
    <w:name w:val="Нет списка1112"/>
    <w:next w:val="a2"/>
    <w:uiPriority w:val="99"/>
    <w:semiHidden/>
    <w:unhideWhenUsed/>
    <w:rsid w:val="00D92AA1"/>
  </w:style>
  <w:style w:type="numbering" w:customStyle="1" w:styleId="212">
    <w:name w:val="Нет списка212"/>
    <w:next w:val="a2"/>
    <w:uiPriority w:val="99"/>
    <w:semiHidden/>
    <w:unhideWhenUsed/>
    <w:rsid w:val="00D92AA1"/>
  </w:style>
  <w:style w:type="numbering" w:customStyle="1" w:styleId="312">
    <w:name w:val="Нет списка312"/>
    <w:next w:val="a2"/>
    <w:uiPriority w:val="99"/>
    <w:semiHidden/>
    <w:unhideWhenUsed/>
    <w:rsid w:val="00D92AA1"/>
  </w:style>
  <w:style w:type="numbering" w:customStyle="1" w:styleId="412">
    <w:name w:val="Нет списка412"/>
    <w:next w:val="a2"/>
    <w:uiPriority w:val="99"/>
    <w:semiHidden/>
    <w:unhideWhenUsed/>
    <w:rsid w:val="00D92AA1"/>
  </w:style>
  <w:style w:type="numbering" w:customStyle="1" w:styleId="122">
    <w:name w:val="Нет списка122"/>
    <w:next w:val="a2"/>
    <w:uiPriority w:val="99"/>
    <w:semiHidden/>
    <w:unhideWhenUsed/>
    <w:rsid w:val="00D92AA1"/>
  </w:style>
  <w:style w:type="numbering" w:customStyle="1" w:styleId="2112">
    <w:name w:val="Нет списка2112"/>
    <w:next w:val="a2"/>
    <w:uiPriority w:val="99"/>
    <w:semiHidden/>
    <w:unhideWhenUsed/>
    <w:rsid w:val="00D92AA1"/>
  </w:style>
  <w:style w:type="numbering" w:customStyle="1" w:styleId="3112">
    <w:name w:val="Нет списка3112"/>
    <w:next w:val="a2"/>
    <w:uiPriority w:val="99"/>
    <w:semiHidden/>
    <w:unhideWhenUsed/>
    <w:rsid w:val="00D92AA1"/>
  </w:style>
  <w:style w:type="numbering" w:customStyle="1" w:styleId="512">
    <w:name w:val="Нет списка512"/>
    <w:next w:val="a2"/>
    <w:uiPriority w:val="99"/>
    <w:semiHidden/>
    <w:unhideWhenUsed/>
    <w:rsid w:val="00D92AA1"/>
  </w:style>
  <w:style w:type="numbering" w:customStyle="1" w:styleId="132">
    <w:name w:val="Нет списка132"/>
    <w:next w:val="a2"/>
    <w:uiPriority w:val="99"/>
    <w:semiHidden/>
    <w:unhideWhenUsed/>
    <w:rsid w:val="00D92AA1"/>
  </w:style>
  <w:style w:type="numbering" w:customStyle="1" w:styleId="222">
    <w:name w:val="Нет списка222"/>
    <w:next w:val="a2"/>
    <w:uiPriority w:val="99"/>
    <w:semiHidden/>
    <w:unhideWhenUsed/>
    <w:rsid w:val="00D92AA1"/>
  </w:style>
  <w:style w:type="numbering" w:customStyle="1" w:styleId="322">
    <w:name w:val="Нет списка322"/>
    <w:next w:val="a2"/>
    <w:uiPriority w:val="99"/>
    <w:semiHidden/>
    <w:unhideWhenUsed/>
    <w:rsid w:val="00D92AA1"/>
  </w:style>
  <w:style w:type="numbering" w:customStyle="1" w:styleId="4112">
    <w:name w:val="Нет списка4112"/>
    <w:next w:val="a2"/>
    <w:uiPriority w:val="99"/>
    <w:semiHidden/>
    <w:unhideWhenUsed/>
    <w:rsid w:val="00D92AA1"/>
  </w:style>
  <w:style w:type="numbering" w:customStyle="1" w:styleId="5112">
    <w:name w:val="Нет списка5112"/>
    <w:next w:val="a2"/>
    <w:uiPriority w:val="99"/>
    <w:semiHidden/>
    <w:unhideWhenUsed/>
    <w:rsid w:val="00D92AA1"/>
  </w:style>
  <w:style w:type="numbering" w:customStyle="1" w:styleId="612">
    <w:name w:val="Нет списка612"/>
    <w:next w:val="a2"/>
    <w:uiPriority w:val="99"/>
    <w:semiHidden/>
    <w:unhideWhenUsed/>
    <w:rsid w:val="00D92AA1"/>
  </w:style>
  <w:style w:type="numbering" w:customStyle="1" w:styleId="71">
    <w:name w:val="Нет списка71"/>
    <w:next w:val="a2"/>
    <w:uiPriority w:val="99"/>
    <w:semiHidden/>
    <w:unhideWhenUsed/>
    <w:rsid w:val="00D92AA1"/>
  </w:style>
  <w:style w:type="numbering" w:customStyle="1" w:styleId="9">
    <w:name w:val="Нет списка9"/>
    <w:next w:val="a2"/>
    <w:uiPriority w:val="99"/>
    <w:semiHidden/>
    <w:unhideWhenUsed/>
    <w:rsid w:val="00D307CC"/>
  </w:style>
  <w:style w:type="numbering" w:customStyle="1" w:styleId="16">
    <w:name w:val="Нет списка16"/>
    <w:next w:val="a2"/>
    <w:uiPriority w:val="99"/>
    <w:semiHidden/>
    <w:unhideWhenUsed/>
    <w:rsid w:val="00D307CC"/>
  </w:style>
  <w:style w:type="numbering" w:customStyle="1" w:styleId="25">
    <w:name w:val="Нет списка25"/>
    <w:next w:val="a2"/>
    <w:uiPriority w:val="99"/>
    <w:semiHidden/>
    <w:unhideWhenUsed/>
    <w:rsid w:val="00D307CC"/>
  </w:style>
  <w:style w:type="numbering" w:customStyle="1" w:styleId="35">
    <w:name w:val="Нет списка35"/>
    <w:next w:val="a2"/>
    <w:uiPriority w:val="99"/>
    <w:semiHidden/>
    <w:unhideWhenUsed/>
    <w:rsid w:val="00D307CC"/>
  </w:style>
  <w:style w:type="numbering" w:customStyle="1" w:styleId="44">
    <w:name w:val="Нет списка44"/>
    <w:next w:val="a2"/>
    <w:uiPriority w:val="99"/>
    <w:semiHidden/>
    <w:unhideWhenUsed/>
    <w:rsid w:val="00D307CC"/>
  </w:style>
  <w:style w:type="numbering" w:customStyle="1" w:styleId="54">
    <w:name w:val="Нет списка54"/>
    <w:next w:val="a2"/>
    <w:uiPriority w:val="99"/>
    <w:semiHidden/>
    <w:unhideWhenUsed/>
    <w:rsid w:val="00D307CC"/>
  </w:style>
  <w:style w:type="numbering" w:customStyle="1" w:styleId="63">
    <w:name w:val="Нет списка63"/>
    <w:next w:val="a2"/>
    <w:uiPriority w:val="99"/>
    <w:semiHidden/>
    <w:unhideWhenUsed/>
    <w:rsid w:val="00D307CC"/>
  </w:style>
  <w:style w:type="numbering" w:customStyle="1" w:styleId="113">
    <w:name w:val="Нет списка113"/>
    <w:next w:val="a2"/>
    <w:uiPriority w:val="99"/>
    <w:semiHidden/>
    <w:unhideWhenUsed/>
    <w:rsid w:val="00D307CC"/>
  </w:style>
  <w:style w:type="numbering" w:customStyle="1" w:styleId="1113">
    <w:name w:val="Нет списка1113"/>
    <w:next w:val="a2"/>
    <w:uiPriority w:val="99"/>
    <w:semiHidden/>
    <w:unhideWhenUsed/>
    <w:rsid w:val="00D307CC"/>
  </w:style>
  <w:style w:type="numbering" w:customStyle="1" w:styleId="213">
    <w:name w:val="Нет списка213"/>
    <w:next w:val="a2"/>
    <w:uiPriority w:val="99"/>
    <w:semiHidden/>
    <w:unhideWhenUsed/>
    <w:rsid w:val="00D307CC"/>
  </w:style>
  <w:style w:type="numbering" w:customStyle="1" w:styleId="313">
    <w:name w:val="Нет списка313"/>
    <w:next w:val="a2"/>
    <w:uiPriority w:val="99"/>
    <w:semiHidden/>
    <w:unhideWhenUsed/>
    <w:rsid w:val="00D307CC"/>
  </w:style>
  <w:style w:type="numbering" w:customStyle="1" w:styleId="413">
    <w:name w:val="Нет списка413"/>
    <w:next w:val="a2"/>
    <w:uiPriority w:val="99"/>
    <w:semiHidden/>
    <w:unhideWhenUsed/>
    <w:rsid w:val="00D307CC"/>
  </w:style>
  <w:style w:type="numbering" w:customStyle="1" w:styleId="123">
    <w:name w:val="Нет списка123"/>
    <w:next w:val="a2"/>
    <w:uiPriority w:val="99"/>
    <w:semiHidden/>
    <w:unhideWhenUsed/>
    <w:rsid w:val="00D307CC"/>
  </w:style>
  <w:style w:type="numbering" w:customStyle="1" w:styleId="2113">
    <w:name w:val="Нет списка2113"/>
    <w:next w:val="a2"/>
    <w:uiPriority w:val="99"/>
    <w:semiHidden/>
    <w:unhideWhenUsed/>
    <w:rsid w:val="00D307CC"/>
  </w:style>
  <w:style w:type="numbering" w:customStyle="1" w:styleId="3113">
    <w:name w:val="Нет списка3113"/>
    <w:next w:val="a2"/>
    <w:uiPriority w:val="99"/>
    <w:semiHidden/>
    <w:unhideWhenUsed/>
    <w:rsid w:val="00D307CC"/>
  </w:style>
  <w:style w:type="numbering" w:customStyle="1" w:styleId="513">
    <w:name w:val="Нет списка513"/>
    <w:next w:val="a2"/>
    <w:uiPriority w:val="99"/>
    <w:semiHidden/>
    <w:unhideWhenUsed/>
    <w:rsid w:val="00D307CC"/>
  </w:style>
  <w:style w:type="numbering" w:customStyle="1" w:styleId="133">
    <w:name w:val="Нет списка133"/>
    <w:next w:val="a2"/>
    <w:uiPriority w:val="99"/>
    <w:semiHidden/>
    <w:unhideWhenUsed/>
    <w:rsid w:val="00D307CC"/>
  </w:style>
  <w:style w:type="numbering" w:customStyle="1" w:styleId="223">
    <w:name w:val="Нет списка223"/>
    <w:next w:val="a2"/>
    <w:uiPriority w:val="99"/>
    <w:semiHidden/>
    <w:unhideWhenUsed/>
    <w:rsid w:val="00D307CC"/>
  </w:style>
  <w:style w:type="numbering" w:customStyle="1" w:styleId="323">
    <w:name w:val="Нет списка323"/>
    <w:next w:val="a2"/>
    <w:uiPriority w:val="99"/>
    <w:semiHidden/>
    <w:unhideWhenUsed/>
    <w:rsid w:val="00D307CC"/>
  </w:style>
  <w:style w:type="numbering" w:customStyle="1" w:styleId="4113">
    <w:name w:val="Нет списка4113"/>
    <w:next w:val="a2"/>
    <w:uiPriority w:val="99"/>
    <w:semiHidden/>
    <w:unhideWhenUsed/>
    <w:rsid w:val="00D307CC"/>
  </w:style>
  <w:style w:type="numbering" w:customStyle="1" w:styleId="5113">
    <w:name w:val="Нет списка5113"/>
    <w:next w:val="a2"/>
    <w:uiPriority w:val="99"/>
    <w:semiHidden/>
    <w:unhideWhenUsed/>
    <w:rsid w:val="00D307CC"/>
  </w:style>
  <w:style w:type="numbering" w:customStyle="1" w:styleId="613">
    <w:name w:val="Нет списка613"/>
    <w:next w:val="a2"/>
    <w:uiPriority w:val="99"/>
    <w:semiHidden/>
    <w:unhideWhenUsed/>
    <w:rsid w:val="00D307C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4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7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4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7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72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1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9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95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86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9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4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81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0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43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1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1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9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36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8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8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8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5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5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4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8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94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12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8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79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53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5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2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8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8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12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8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3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2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24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63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1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06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0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0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9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9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6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9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6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26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5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65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2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1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16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0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3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39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14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3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3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46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9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A017F3-A14F-4E85-8AC4-E11773EF89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74</Pages>
  <Words>18935</Words>
  <Characters>107930</Characters>
  <Application>Microsoft Office Word</Application>
  <DocSecurity>0</DocSecurity>
  <Lines>899</Lines>
  <Paragraphs>253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126612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Credo</cp:lastModifiedBy>
  <cp:revision>2</cp:revision>
  <cp:lastPrinted>2023-04-12T07:20:00Z</cp:lastPrinted>
  <dcterms:created xsi:type="dcterms:W3CDTF">2023-04-12T07:27:00Z</dcterms:created>
  <dcterms:modified xsi:type="dcterms:W3CDTF">2023-04-12T07:27:00Z</dcterms:modified>
</cp:coreProperties>
</file>