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4BEBA5" w14:textId="77777777" w:rsidR="00BB21F1" w:rsidRPr="00560781" w:rsidRDefault="00BB21F1" w:rsidP="00BB21F1">
      <w:pPr>
        <w:tabs>
          <w:tab w:val="left" w:pos="708"/>
          <w:tab w:val="center" w:pos="4153"/>
          <w:tab w:val="right" w:pos="8306"/>
        </w:tabs>
        <w:autoSpaceDE w:val="0"/>
        <w:autoSpaceDN w:val="0"/>
        <w:jc w:val="center"/>
        <w:rPr>
          <w:b/>
          <w:sz w:val="16"/>
          <w:szCs w:val="28"/>
          <w:lang w:val="en-US"/>
        </w:rPr>
      </w:pPr>
      <w:r w:rsidRPr="00560781">
        <w:rPr>
          <w:noProof/>
          <w:sz w:val="28"/>
          <w:szCs w:val="28"/>
        </w:rPr>
        <w:drawing>
          <wp:anchor distT="0" distB="0" distL="114300" distR="114300" simplePos="0" relativeHeight="251659264" behindDoc="0" locked="0" layoutInCell="0" allowOverlap="1" wp14:anchorId="379404BC" wp14:editId="44868021">
            <wp:simplePos x="0" y="0"/>
            <wp:positionH relativeFrom="page">
              <wp:posOffset>3773170</wp:posOffset>
            </wp:positionH>
            <wp:positionV relativeFrom="page">
              <wp:posOffset>436245</wp:posOffset>
            </wp:positionV>
            <wp:extent cx="551180" cy="652780"/>
            <wp:effectExtent l="0" t="0" r="1270" b="0"/>
            <wp:wrapTopAndBottom/>
            <wp:docPr id="1" name="Рисунок 1" descr="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emble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1180" cy="6527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9BCEBD" w14:textId="67069419" w:rsidR="00BB21F1" w:rsidRPr="00560781" w:rsidRDefault="00E41BCF" w:rsidP="00BB21F1">
      <w:pPr>
        <w:tabs>
          <w:tab w:val="left" w:pos="708"/>
          <w:tab w:val="center" w:pos="4153"/>
          <w:tab w:val="right" w:pos="8306"/>
        </w:tabs>
        <w:autoSpaceDE w:val="0"/>
        <w:autoSpaceDN w:val="0"/>
        <w:jc w:val="center"/>
        <w:rPr>
          <w:b/>
          <w:sz w:val="28"/>
          <w:szCs w:val="28"/>
        </w:rPr>
      </w:pPr>
      <w:r w:rsidRPr="00560781">
        <w:rPr>
          <w:b/>
          <w:sz w:val="28"/>
          <w:szCs w:val="28"/>
        </w:rPr>
        <w:t>МИНИСТЕРСТВО</w:t>
      </w:r>
      <w:r w:rsidR="00BB21F1" w:rsidRPr="00560781">
        <w:rPr>
          <w:b/>
          <w:sz w:val="28"/>
          <w:szCs w:val="28"/>
        </w:rPr>
        <w:t xml:space="preserve"> ФИЗИЧЕСКОЙ КУЛЬТУРЫ И СПОРТА</w:t>
      </w:r>
    </w:p>
    <w:p w14:paraId="30571289" w14:textId="0E54F148" w:rsidR="00BB21F1" w:rsidRPr="00560781" w:rsidRDefault="00BB21F1" w:rsidP="00BB21F1">
      <w:pPr>
        <w:tabs>
          <w:tab w:val="left" w:pos="708"/>
          <w:tab w:val="center" w:pos="4153"/>
          <w:tab w:val="right" w:pos="8306"/>
        </w:tabs>
        <w:autoSpaceDE w:val="0"/>
        <w:autoSpaceDN w:val="0"/>
        <w:jc w:val="center"/>
        <w:rPr>
          <w:b/>
          <w:sz w:val="28"/>
          <w:szCs w:val="28"/>
        </w:rPr>
      </w:pPr>
      <w:r w:rsidRPr="00560781">
        <w:rPr>
          <w:b/>
          <w:sz w:val="28"/>
          <w:szCs w:val="28"/>
        </w:rPr>
        <w:t>НОВОСИБИРСКОЙ ОБЛАСТИ</w:t>
      </w:r>
    </w:p>
    <w:p w14:paraId="176EDE93" w14:textId="77777777" w:rsidR="00BB21F1" w:rsidRPr="00560781" w:rsidRDefault="00BB21F1" w:rsidP="00BB21F1">
      <w:pPr>
        <w:tabs>
          <w:tab w:val="left" w:pos="708"/>
          <w:tab w:val="center" w:pos="4153"/>
          <w:tab w:val="right" w:pos="8306"/>
        </w:tabs>
        <w:autoSpaceDE w:val="0"/>
        <w:autoSpaceDN w:val="0"/>
        <w:jc w:val="center"/>
        <w:rPr>
          <w:b/>
          <w:sz w:val="28"/>
          <w:szCs w:val="28"/>
        </w:rPr>
      </w:pPr>
    </w:p>
    <w:p w14:paraId="135D67D9" w14:textId="77777777" w:rsidR="00BB21F1" w:rsidRPr="00560781" w:rsidRDefault="00BB21F1" w:rsidP="00BB21F1">
      <w:pPr>
        <w:tabs>
          <w:tab w:val="left" w:pos="708"/>
          <w:tab w:val="center" w:pos="4153"/>
          <w:tab w:val="right" w:pos="8306"/>
        </w:tabs>
        <w:autoSpaceDE w:val="0"/>
        <w:autoSpaceDN w:val="0"/>
        <w:jc w:val="center"/>
        <w:rPr>
          <w:sz w:val="28"/>
          <w:szCs w:val="28"/>
        </w:rPr>
      </w:pPr>
      <w:r w:rsidRPr="00560781">
        <w:rPr>
          <w:sz w:val="28"/>
          <w:szCs w:val="28"/>
        </w:rPr>
        <w:t>ПРИКАЗ</w:t>
      </w:r>
    </w:p>
    <w:p w14:paraId="371F325E" w14:textId="7E09DB1F" w:rsidR="00BB21F1" w:rsidRPr="00560781" w:rsidRDefault="00BB21F1" w:rsidP="00BB21F1">
      <w:pPr>
        <w:jc w:val="center"/>
      </w:pPr>
      <w:r w:rsidRPr="00560781">
        <w:t>____________20</w:t>
      </w:r>
      <w:r w:rsidR="0097405B" w:rsidRPr="00560781">
        <w:t>2</w:t>
      </w:r>
      <w:r w:rsidR="007F0E55">
        <w:t>3</w:t>
      </w:r>
      <w:r w:rsidRPr="00560781">
        <w:t xml:space="preserve"> г.                                                                                                  №_________</w:t>
      </w:r>
    </w:p>
    <w:p w14:paraId="42DC0ADA" w14:textId="77777777" w:rsidR="00BB21F1" w:rsidRDefault="00BB21F1" w:rsidP="00BB21F1">
      <w:pPr>
        <w:jc w:val="center"/>
      </w:pPr>
      <w:r w:rsidRPr="00560781">
        <w:t>г. Новосибирск</w:t>
      </w:r>
    </w:p>
    <w:p w14:paraId="20240DF1" w14:textId="77777777" w:rsidR="00101EDC" w:rsidRDefault="00101EDC" w:rsidP="00BB21F1">
      <w:pPr>
        <w:jc w:val="center"/>
      </w:pPr>
    </w:p>
    <w:p w14:paraId="2237921F" w14:textId="77777777" w:rsidR="00101EDC" w:rsidRPr="00560781" w:rsidRDefault="00101EDC" w:rsidP="00BB21F1">
      <w:pPr>
        <w:jc w:val="center"/>
      </w:pPr>
    </w:p>
    <w:p w14:paraId="26BFFBD2" w14:textId="137DBE57" w:rsidR="00315FDE" w:rsidRPr="00560781" w:rsidRDefault="0098192F" w:rsidP="005408C5">
      <w:pPr>
        <w:jc w:val="center"/>
        <w:rPr>
          <w:b/>
          <w:bCs/>
          <w:sz w:val="28"/>
          <w:szCs w:val="28"/>
        </w:rPr>
      </w:pPr>
      <w:proofErr w:type="gramStart"/>
      <w:r w:rsidRPr="00560781">
        <w:rPr>
          <w:b/>
          <w:bCs/>
          <w:sz w:val="28"/>
          <w:szCs w:val="28"/>
        </w:rPr>
        <w:t xml:space="preserve">О внесении изменений в </w:t>
      </w:r>
      <w:r w:rsidR="006B298F" w:rsidRPr="00560781">
        <w:rPr>
          <w:b/>
          <w:bCs/>
          <w:sz w:val="28"/>
          <w:szCs w:val="28"/>
        </w:rPr>
        <w:t>п</w:t>
      </w:r>
      <w:r w:rsidRPr="00560781">
        <w:rPr>
          <w:b/>
          <w:bCs/>
          <w:sz w:val="28"/>
          <w:szCs w:val="28"/>
        </w:rPr>
        <w:t>риказ</w:t>
      </w:r>
      <w:r w:rsidR="005D77DF" w:rsidRPr="00560781">
        <w:rPr>
          <w:b/>
          <w:bCs/>
          <w:sz w:val="28"/>
          <w:szCs w:val="28"/>
        </w:rPr>
        <w:t xml:space="preserve"> </w:t>
      </w:r>
      <w:r w:rsidR="005544D3" w:rsidRPr="00560781">
        <w:rPr>
          <w:b/>
          <w:bCs/>
          <w:sz w:val="28"/>
          <w:szCs w:val="28"/>
        </w:rPr>
        <w:t>министерства</w:t>
      </w:r>
      <w:r w:rsidR="006B298F" w:rsidRPr="00560781">
        <w:rPr>
          <w:b/>
          <w:bCs/>
          <w:sz w:val="28"/>
          <w:szCs w:val="28"/>
        </w:rPr>
        <w:t xml:space="preserve"> физической культуры и спорта Новосибирской области</w:t>
      </w:r>
      <w:r w:rsidRPr="00560781">
        <w:rPr>
          <w:b/>
          <w:bCs/>
          <w:sz w:val="28"/>
          <w:szCs w:val="28"/>
        </w:rPr>
        <w:t xml:space="preserve"> от </w:t>
      </w:r>
      <w:r w:rsidR="009D39BB" w:rsidRPr="00560781">
        <w:rPr>
          <w:b/>
          <w:bCs/>
          <w:sz w:val="28"/>
          <w:szCs w:val="28"/>
        </w:rPr>
        <w:t>2</w:t>
      </w:r>
      <w:r w:rsidR="00643272" w:rsidRPr="00560781">
        <w:rPr>
          <w:b/>
          <w:bCs/>
          <w:sz w:val="28"/>
          <w:szCs w:val="28"/>
        </w:rPr>
        <w:t>9</w:t>
      </w:r>
      <w:r w:rsidRPr="00560781">
        <w:rPr>
          <w:b/>
          <w:bCs/>
          <w:sz w:val="28"/>
          <w:szCs w:val="28"/>
        </w:rPr>
        <w:t>.0</w:t>
      </w:r>
      <w:r w:rsidR="00643272" w:rsidRPr="00560781">
        <w:rPr>
          <w:b/>
          <w:bCs/>
          <w:sz w:val="28"/>
          <w:szCs w:val="28"/>
        </w:rPr>
        <w:t>3</w:t>
      </w:r>
      <w:r w:rsidRPr="00560781">
        <w:rPr>
          <w:b/>
          <w:bCs/>
          <w:sz w:val="28"/>
          <w:szCs w:val="28"/>
        </w:rPr>
        <w:t>.20</w:t>
      </w:r>
      <w:r w:rsidR="00720EBC" w:rsidRPr="00560781">
        <w:rPr>
          <w:b/>
          <w:bCs/>
          <w:sz w:val="28"/>
          <w:szCs w:val="28"/>
        </w:rPr>
        <w:t>2</w:t>
      </w:r>
      <w:r w:rsidR="00643272" w:rsidRPr="00560781">
        <w:rPr>
          <w:b/>
          <w:bCs/>
          <w:sz w:val="28"/>
          <w:szCs w:val="28"/>
        </w:rPr>
        <w:t>2</w:t>
      </w:r>
      <w:r w:rsidRPr="00560781">
        <w:rPr>
          <w:b/>
          <w:bCs/>
          <w:sz w:val="28"/>
          <w:szCs w:val="28"/>
        </w:rPr>
        <w:t xml:space="preserve"> № </w:t>
      </w:r>
      <w:r w:rsidR="00643272" w:rsidRPr="00560781">
        <w:rPr>
          <w:b/>
          <w:bCs/>
          <w:sz w:val="28"/>
          <w:szCs w:val="28"/>
        </w:rPr>
        <w:t>275</w:t>
      </w:r>
      <w:r w:rsidRPr="00560781">
        <w:rPr>
          <w:b/>
          <w:bCs/>
          <w:sz w:val="28"/>
          <w:szCs w:val="28"/>
        </w:rPr>
        <w:t xml:space="preserve"> «</w:t>
      </w:r>
      <w:r w:rsidR="005408C5" w:rsidRPr="00560781">
        <w:rPr>
          <w:b/>
          <w:bCs/>
          <w:sz w:val="28"/>
          <w:szCs w:val="28"/>
        </w:rPr>
        <w:t>Об утверждении плана реализации государственной программы Новосибирской области «Развитие физической культуры и спорта в Новосибирской области», утвержденной постановлением Правительства Новосибирской области от 23.</w:t>
      </w:r>
      <w:r w:rsidR="00720EBC" w:rsidRPr="00560781">
        <w:rPr>
          <w:b/>
          <w:bCs/>
          <w:sz w:val="28"/>
          <w:szCs w:val="28"/>
        </w:rPr>
        <w:t>01.2015 № 24-п, на очередной 202</w:t>
      </w:r>
      <w:r w:rsidR="00643272" w:rsidRPr="00560781">
        <w:rPr>
          <w:b/>
          <w:bCs/>
          <w:sz w:val="28"/>
          <w:szCs w:val="28"/>
        </w:rPr>
        <w:t>2</w:t>
      </w:r>
      <w:r w:rsidR="005408C5" w:rsidRPr="00560781">
        <w:rPr>
          <w:b/>
          <w:bCs/>
          <w:sz w:val="28"/>
          <w:szCs w:val="28"/>
        </w:rPr>
        <w:t xml:space="preserve"> год и плановый период 202</w:t>
      </w:r>
      <w:r w:rsidR="00643272" w:rsidRPr="00560781">
        <w:rPr>
          <w:b/>
          <w:bCs/>
          <w:sz w:val="28"/>
          <w:szCs w:val="28"/>
        </w:rPr>
        <w:t>3</w:t>
      </w:r>
      <w:r w:rsidR="005408C5" w:rsidRPr="00560781">
        <w:rPr>
          <w:b/>
          <w:bCs/>
          <w:sz w:val="28"/>
          <w:szCs w:val="28"/>
        </w:rPr>
        <w:t xml:space="preserve"> и 202</w:t>
      </w:r>
      <w:r w:rsidR="00643272" w:rsidRPr="00560781">
        <w:rPr>
          <w:b/>
          <w:bCs/>
          <w:sz w:val="28"/>
          <w:szCs w:val="28"/>
        </w:rPr>
        <w:t>4</w:t>
      </w:r>
      <w:r w:rsidR="005408C5" w:rsidRPr="00560781">
        <w:rPr>
          <w:b/>
          <w:bCs/>
          <w:sz w:val="28"/>
          <w:szCs w:val="28"/>
        </w:rPr>
        <w:t xml:space="preserve"> годов</w:t>
      </w:r>
      <w:r w:rsidRPr="00560781">
        <w:rPr>
          <w:b/>
          <w:bCs/>
          <w:sz w:val="28"/>
          <w:szCs w:val="28"/>
        </w:rPr>
        <w:t>» (далее – Приказ)</w:t>
      </w:r>
      <w:proofErr w:type="gramEnd"/>
    </w:p>
    <w:p w14:paraId="4458F32E" w14:textId="77777777" w:rsidR="00240242" w:rsidRPr="00560781" w:rsidRDefault="00240242" w:rsidP="00B067AF">
      <w:pPr>
        <w:ind w:firstLine="709"/>
        <w:jc w:val="both"/>
        <w:rPr>
          <w:sz w:val="28"/>
          <w:szCs w:val="28"/>
        </w:rPr>
      </w:pPr>
    </w:p>
    <w:p w14:paraId="229BBC96" w14:textId="77777777" w:rsidR="00B067AF" w:rsidRPr="00560781" w:rsidRDefault="00B067AF" w:rsidP="00B067AF">
      <w:pPr>
        <w:ind w:firstLine="709"/>
        <w:jc w:val="both"/>
        <w:rPr>
          <w:b/>
          <w:bCs/>
          <w:sz w:val="28"/>
          <w:szCs w:val="28"/>
        </w:rPr>
      </w:pPr>
      <w:r w:rsidRPr="00560781">
        <w:rPr>
          <w:sz w:val="28"/>
          <w:szCs w:val="28"/>
        </w:rPr>
        <w:t>В соответствии с Порядком принятия решений о разработке государственных программ Новосибирской области, а также формирования и реализации указанных программ, утвержденным постановлением Правительства Новосибирской области от 28.03.2014 № 125-п,</w:t>
      </w:r>
      <w:r w:rsidRPr="00560781">
        <w:rPr>
          <w:b/>
          <w:bCs/>
          <w:sz w:val="28"/>
          <w:szCs w:val="28"/>
        </w:rPr>
        <w:t xml:space="preserve"> </w:t>
      </w:r>
      <w:proofErr w:type="gramStart"/>
      <w:r w:rsidRPr="00560781">
        <w:rPr>
          <w:b/>
          <w:bCs/>
          <w:sz w:val="28"/>
          <w:szCs w:val="28"/>
        </w:rPr>
        <w:t>п</w:t>
      </w:r>
      <w:proofErr w:type="gramEnd"/>
      <w:r w:rsidRPr="00560781">
        <w:rPr>
          <w:b/>
          <w:bCs/>
          <w:sz w:val="28"/>
          <w:szCs w:val="28"/>
        </w:rPr>
        <w:t> р и к а з ы в а ю:</w:t>
      </w:r>
    </w:p>
    <w:p w14:paraId="4EB5B6C9" w14:textId="54470728" w:rsidR="00E34828" w:rsidRDefault="00E34828" w:rsidP="00E34828">
      <w:pPr>
        <w:ind w:firstLine="709"/>
        <w:jc w:val="both"/>
        <w:rPr>
          <w:bCs/>
          <w:sz w:val="28"/>
          <w:szCs w:val="28"/>
        </w:rPr>
      </w:pPr>
      <w:r w:rsidRPr="00560781">
        <w:rPr>
          <w:bCs/>
          <w:sz w:val="28"/>
          <w:szCs w:val="28"/>
        </w:rPr>
        <w:t xml:space="preserve">1. В </w:t>
      </w:r>
      <w:proofErr w:type="gramStart"/>
      <w:r w:rsidRPr="00560781">
        <w:rPr>
          <w:bCs/>
          <w:sz w:val="28"/>
          <w:szCs w:val="28"/>
        </w:rPr>
        <w:t>приложении</w:t>
      </w:r>
      <w:proofErr w:type="gramEnd"/>
      <w:r w:rsidRPr="00560781">
        <w:rPr>
          <w:bCs/>
          <w:sz w:val="28"/>
          <w:szCs w:val="28"/>
        </w:rPr>
        <w:t xml:space="preserve"> №</w:t>
      </w:r>
      <w:r w:rsidR="005010F8" w:rsidRPr="00560781">
        <w:rPr>
          <w:bCs/>
          <w:sz w:val="28"/>
          <w:szCs w:val="28"/>
        </w:rPr>
        <w:t> </w:t>
      </w:r>
      <w:r w:rsidRPr="00560781">
        <w:rPr>
          <w:bCs/>
          <w:sz w:val="28"/>
          <w:szCs w:val="28"/>
        </w:rPr>
        <w:t>1 к Приказу:</w:t>
      </w:r>
    </w:p>
    <w:p w14:paraId="34B106F2" w14:textId="5614280E" w:rsidR="00C770E0" w:rsidRDefault="00C770E0" w:rsidP="00C770E0">
      <w:pPr>
        <w:ind w:firstLine="709"/>
        <w:jc w:val="both"/>
        <w:rPr>
          <w:sz w:val="28"/>
          <w:szCs w:val="28"/>
        </w:rPr>
      </w:pPr>
      <w:r w:rsidRPr="00282CD3">
        <w:rPr>
          <w:sz w:val="28"/>
          <w:szCs w:val="28"/>
        </w:rPr>
        <w:t>1) в таблице №1:</w:t>
      </w:r>
    </w:p>
    <w:p w14:paraId="52553DC5" w14:textId="2E927F70" w:rsidR="00446E35" w:rsidRDefault="00BA1DBB" w:rsidP="00E25014">
      <w:pPr>
        <w:ind w:firstLine="709"/>
        <w:jc w:val="both"/>
        <w:rPr>
          <w:sz w:val="28"/>
          <w:szCs w:val="28"/>
        </w:rPr>
      </w:pPr>
      <w:r>
        <w:rPr>
          <w:sz w:val="28"/>
          <w:szCs w:val="28"/>
        </w:rPr>
        <w:t>а) в столбце «Наименование целевого индикатора» после строки «</w:t>
      </w:r>
      <w:r w:rsidRPr="00BA1DBB">
        <w:rPr>
          <w:sz w:val="28"/>
          <w:szCs w:val="28"/>
        </w:rPr>
        <w:t xml:space="preserve">7. </w:t>
      </w:r>
      <w:proofErr w:type="gramStart"/>
      <w:r w:rsidRPr="00BA1DBB">
        <w:rPr>
          <w:sz w:val="28"/>
          <w:szCs w:val="28"/>
        </w:rPr>
        <w:t>Доля сельского населения, систематически занимающегося физической культурой и спортом в общей численности сельского населения Новосибирской области в возрасте 3-79 лет</w:t>
      </w:r>
      <w:r>
        <w:rPr>
          <w:sz w:val="28"/>
          <w:szCs w:val="28"/>
        </w:rPr>
        <w:t>» цифры «9», «10», «12», «14», «15», «16», «17», «18», «19», «21», «22», «23», «25», «26», «27», «28» заменить цифрами «10», «11», «13», «15», «16», «17», «18», «19», «20», «22», «23», «24», «26», «27», «28», «29»;</w:t>
      </w:r>
      <w:proofErr w:type="gramEnd"/>
    </w:p>
    <w:p w14:paraId="462D7322" w14:textId="2A7422E0" w:rsidR="00E25014" w:rsidRDefault="00C26B5F" w:rsidP="00E25014">
      <w:pPr>
        <w:ind w:firstLine="709"/>
        <w:jc w:val="both"/>
        <w:rPr>
          <w:sz w:val="28"/>
          <w:szCs w:val="28"/>
        </w:rPr>
      </w:pPr>
      <w:r>
        <w:rPr>
          <w:sz w:val="28"/>
          <w:szCs w:val="28"/>
        </w:rPr>
        <w:t>б</w:t>
      </w:r>
      <w:r w:rsidR="00E25014">
        <w:rPr>
          <w:sz w:val="28"/>
          <w:szCs w:val="28"/>
        </w:rPr>
        <w:t xml:space="preserve">) в </w:t>
      </w:r>
      <w:r w:rsidR="00E25014" w:rsidRPr="00446E35">
        <w:rPr>
          <w:sz w:val="28"/>
          <w:szCs w:val="28"/>
        </w:rPr>
        <w:t>строке «1</w:t>
      </w:r>
      <w:r w:rsidR="00446E35" w:rsidRPr="00446E35">
        <w:rPr>
          <w:sz w:val="28"/>
          <w:szCs w:val="28"/>
        </w:rPr>
        <w:t>6</w:t>
      </w:r>
      <w:r w:rsidR="00E25014" w:rsidRPr="00446E35">
        <w:rPr>
          <w:sz w:val="28"/>
          <w:szCs w:val="28"/>
        </w:rPr>
        <w:t>. Количество</w:t>
      </w:r>
      <w:r w:rsidR="00E25014" w:rsidRPr="00E25014">
        <w:rPr>
          <w:sz w:val="28"/>
          <w:szCs w:val="28"/>
        </w:rPr>
        <w:t xml:space="preserve"> спортивных объектов, построенных/ реконструированных/отремонтированных в рамках госпрограммы, в том числе</w:t>
      </w:r>
      <w:proofErr w:type="gramStart"/>
      <w:r w:rsidR="00E25014" w:rsidRPr="00E25014">
        <w:rPr>
          <w:sz w:val="28"/>
          <w:szCs w:val="28"/>
        </w:rPr>
        <w:t>:</w:t>
      </w:r>
      <w:r w:rsidR="00E25014">
        <w:rPr>
          <w:sz w:val="28"/>
          <w:szCs w:val="28"/>
        </w:rPr>
        <w:t>»</w:t>
      </w:r>
      <w:proofErr w:type="gramEnd"/>
      <w:r w:rsidR="00E25014">
        <w:rPr>
          <w:sz w:val="28"/>
          <w:szCs w:val="28"/>
        </w:rPr>
        <w:t xml:space="preserve"> цифры «1/1/9», </w:t>
      </w:r>
      <w:r w:rsidR="00BD0F7F">
        <w:rPr>
          <w:sz w:val="28"/>
          <w:szCs w:val="28"/>
        </w:rPr>
        <w:t xml:space="preserve">«0/0/2», </w:t>
      </w:r>
      <w:r w:rsidR="00E25014">
        <w:rPr>
          <w:sz w:val="28"/>
          <w:szCs w:val="28"/>
        </w:rPr>
        <w:t xml:space="preserve">«1/1/7» заменить цифрами «1/1/10», </w:t>
      </w:r>
      <w:r w:rsidR="00BD0F7F">
        <w:rPr>
          <w:sz w:val="28"/>
          <w:szCs w:val="28"/>
        </w:rPr>
        <w:t xml:space="preserve">«0/0/4», </w:t>
      </w:r>
      <w:r w:rsidR="00E25014">
        <w:rPr>
          <w:sz w:val="28"/>
          <w:szCs w:val="28"/>
        </w:rPr>
        <w:t>«1/1/</w:t>
      </w:r>
      <w:r w:rsidR="00BD0F7F">
        <w:rPr>
          <w:sz w:val="28"/>
          <w:szCs w:val="28"/>
        </w:rPr>
        <w:t>6</w:t>
      </w:r>
      <w:r w:rsidR="00E25014">
        <w:rPr>
          <w:sz w:val="28"/>
          <w:szCs w:val="28"/>
        </w:rPr>
        <w:t>» соответственно;</w:t>
      </w:r>
    </w:p>
    <w:p w14:paraId="36361E03" w14:textId="4C81BEA8" w:rsidR="00E25014" w:rsidRDefault="00C26B5F" w:rsidP="00E25014">
      <w:pPr>
        <w:ind w:firstLine="709"/>
        <w:jc w:val="both"/>
        <w:rPr>
          <w:sz w:val="28"/>
          <w:szCs w:val="28"/>
        </w:rPr>
      </w:pPr>
      <w:r>
        <w:rPr>
          <w:sz w:val="28"/>
          <w:szCs w:val="28"/>
        </w:rPr>
        <w:t>в</w:t>
      </w:r>
      <w:r w:rsidR="00E25014">
        <w:rPr>
          <w:sz w:val="28"/>
          <w:szCs w:val="28"/>
        </w:rPr>
        <w:t>) в строке «</w:t>
      </w:r>
      <w:r w:rsidR="00E25014" w:rsidRPr="00E25014">
        <w:rPr>
          <w:sz w:val="28"/>
          <w:szCs w:val="28"/>
        </w:rPr>
        <w:t>спортивных объектов, отремонтированных в рамках госпрограммы</w:t>
      </w:r>
      <w:r w:rsidR="00E25014">
        <w:rPr>
          <w:sz w:val="28"/>
          <w:szCs w:val="28"/>
        </w:rPr>
        <w:t xml:space="preserve">» цифры «9», </w:t>
      </w:r>
      <w:r w:rsidR="00D62D4A">
        <w:rPr>
          <w:sz w:val="28"/>
          <w:szCs w:val="28"/>
        </w:rPr>
        <w:t xml:space="preserve">«2», </w:t>
      </w:r>
      <w:r w:rsidR="00E25014">
        <w:rPr>
          <w:sz w:val="28"/>
          <w:szCs w:val="28"/>
        </w:rPr>
        <w:t xml:space="preserve">«7» заменить цифрами «10», </w:t>
      </w:r>
      <w:r w:rsidR="00D62D4A">
        <w:rPr>
          <w:sz w:val="28"/>
          <w:szCs w:val="28"/>
        </w:rPr>
        <w:t xml:space="preserve">«4», </w:t>
      </w:r>
      <w:r w:rsidR="00E25014">
        <w:rPr>
          <w:sz w:val="28"/>
          <w:szCs w:val="28"/>
        </w:rPr>
        <w:t>«</w:t>
      </w:r>
      <w:r w:rsidR="00D62D4A">
        <w:rPr>
          <w:sz w:val="28"/>
          <w:szCs w:val="28"/>
        </w:rPr>
        <w:t>6</w:t>
      </w:r>
      <w:r w:rsidR="00E25014">
        <w:rPr>
          <w:sz w:val="28"/>
          <w:szCs w:val="28"/>
        </w:rPr>
        <w:t>» соответственно;</w:t>
      </w:r>
    </w:p>
    <w:p w14:paraId="5CE7C38B" w14:textId="39825EA2" w:rsidR="00261A9B" w:rsidRDefault="00C26B5F" w:rsidP="00E25014">
      <w:pPr>
        <w:ind w:firstLine="709"/>
        <w:jc w:val="both"/>
        <w:rPr>
          <w:sz w:val="28"/>
          <w:szCs w:val="28"/>
        </w:rPr>
      </w:pPr>
      <w:r>
        <w:rPr>
          <w:sz w:val="28"/>
          <w:szCs w:val="28"/>
        </w:rPr>
        <w:t>г</w:t>
      </w:r>
      <w:r w:rsidR="00261A9B">
        <w:rPr>
          <w:sz w:val="28"/>
          <w:szCs w:val="28"/>
        </w:rPr>
        <w:t>) строку «</w:t>
      </w:r>
      <w:r w:rsidR="00261A9B" w:rsidRPr="00261A9B">
        <w:rPr>
          <w:sz w:val="28"/>
          <w:szCs w:val="28"/>
        </w:rPr>
        <w:t>П</w:t>
      </w:r>
      <w:proofErr w:type="gramStart"/>
      <w:r w:rsidR="00261A9B" w:rsidRPr="00261A9B">
        <w:rPr>
          <w:sz w:val="28"/>
          <w:szCs w:val="28"/>
        </w:rPr>
        <w:t>4</w:t>
      </w:r>
      <w:proofErr w:type="gramEnd"/>
      <w:r w:rsidR="00261A9B" w:rsidRPr="00261A9B">
        <w:rPr>
          <w:sz w:val="28"/>
          <w:szCs w:val="28"/>
        </w:rPr>
        <w:t xml:space="preserve">. Количество построенных, реконструированных и приобретенных объектов, относящихся к категории </w:t>
      </w:r>
      <w:proofErr w:type="gramStart"/>
      <w:r w:rsidR="00261A9B" w:rsidRPr="00261A9B">
        <w:rPr>
          <w:sz w:val="28"/>
          <w:szCs w:val="28"/>
        </w:rPr>
        <w:t>малобюджетного</w:t>
      </w:r>
      <w:proofErr w:type="gramEnd"/>
      <w:r w:rsidR="00261A9B" w:rsidRPr="00261A9B">
        <w:rPr>
          <w:sz w:val="28"/>
          <w:szCs w:val="28"/>
        </w:rPr>
        <w:t xml:space="preserve"> строительства, введенных в эксплуатацию</w:t>
      </w:r>
      <w:r w:rsidR="00261A9B">
        <w:rPr>
          <w:sz w:val="28"/>
          <w:szCs w:val="28"/>
        </w:rPr>
        <w:t>» изложить в следующей редакции:</w:t>
      </w:r>
    </w:p>
    <w:tbl>
      <w:tblPr>
        <w:tblStyle w:val="2"/>
        <w:tblW w:w="5000" w:type="pct"/>
        <w:tblLook w:val="0000" w:firstRow="0" w:lastRow="0" w:firstColumn="0" w:lastColumn="0" w:noHBand="0" w:noVBand="0"/>
      </w:tblPr>
      <w:tblGrid>
        <w:gridCol w:w="3051"/>
        <w:gridCol w:w="814"/>
        <w:gridCol w:w="814"/>
        <w:gridCol w:w="712"/>
        <w:gridCol w:w="609"/>
        <w:gridCol w:w="509"/>
        <w:gridCol w:w="509"/>
        <w:gridCol w:w="609"/>
        <w:gridCol w:w="611"/>
        <w:gridCol w:w="609"/>
        <w:gridCol w:w="724"/>
      </w:tblGrid>
      <w:tr w:rsidR="00261A9B" w:rsidRPr="00261A9B" w14:paraId="2ABB9A4F" w14:textId="77777777" w:rsidTr="00261A9B">
        <w:trPr>
          <w:trHeight w:val="535"/>
        </w:trPr>
        <w:tc>
          <w:tcPr>
            <w:tcW w:w="1594" w:type="pct"/>
          </w:tcPr>
          <w:p w14:paraId="5301E357" w14:textId="77777777" w:rsidR="00261A9B" w:rsidRPr="00261A9B" w:rsidRDefault="00261A9B" w:rsidP="00261A9B">
            <w:r w:rsidRPr="00261A9B">
              <w:t>П</w:t>
            </w:r>
            <w:proofErr w:type="gramStart"/>
            <w:r w:rsidRPr="00261A9B">
              <w:t>4</w:t>
            </w:r>
            <w:proofErr w:type="gramEnd"/>
            <w:r w:rsidRPr="00261A9B">
              <w:t>.</w:t>
            </w:r>
            <w:r w:rsidRPr="00261A9B">
              <w:rPr>
                <w:rFonts w:asciiTheme="minorHAnsi" w:hAnsiTheme="minorHAnsi" w:cstheme="minorBidi"/>
                <w:lang w:val="en-US"/>
              </w:rPr>
              <w:t> </w:t>
            </w:r>
            <w:r w:rsidRPr="00261A9B">
              <w:t xml:space="preserve">Количество построенных, реконструированных и </w:t>
            </w:r>
            <w:r w:rsidRPr="00261A9B">
              <w:lastRenderedPageBreak/>
              <w:t xml:space="preserve">приобретенных объектов, относящихся к категории </w:t>
            </w:r>
            <w:proofErr w:type="gramStart"/>
            <w:r w:rsidRPr="00261A9B">
              <w:t>малобюджетного</w:t>
            </w:r>
            <w:proofErr w:type="gramEnd"/>
            <w:r w:rsidRPr="00261A9B">
              <w:t xml:space="preserve"> строительства, введенных в эксплуатацию</w:t>
            </w:r>
          </w:p>
        </w:tc>
        <w:tc>
          <w:tcPr>
            <w:tcW w:w="425" w:type="pct"/>
          </w:tcPr>
          <w:p w14:paraId="0A7B6F5A" w14:textId="77777777" w:rsidR="00261A9B" w:rsidRPr="00261A9B" w:rsidRDefault="00261A9B" w:rsidP="00261A9B">
            <w:pPr>
              <w:spacing w:beforeAutospacing="1" w:afterAutospacing="1"/>
              <w:jc w:val="center"/>
            </w:pPr>
            <w:r w:rsidRPr="00261A9B">
              <w:lastRenderedPageBreak/>
              <w:t>ед.</w:t>
            </w:r>
          </w:p>
        </w:tc>
        <w:tc>
          <w:tcPr>
            <w:tcW w:w="425" w:type="pct"/>
          </w:tcPr>
          <w:p w14:paraId="3C6B9501" w14:textId="77777777" w:rsidR="00261A9B" w:rsidRPr="00261A9B" w:rsidRDefault="00261A9B" w:rsidP="00261A9B">
            <w:pPr>
              <w:jc w:val="center"/>
            </w:pPr>
            <w:r w:rsidRPr="00261A9B">
              <w:t>0,06</w:t>
            </w:r>
          </w:p>
        </w:tc>
        <w:tc>
          <w:tcPr>
            <w:tcW w:w="372" w:type="pct"/>
          </w:tcPr>
          <w:p w14:paraId="064021E1" w14:textId="10236639" w:rsidR="00261A9B" w:rsidRPr="00261A9B" w:rsidRDefault="00261A9B" w:rsidP="00261A9B">
            <w:pPr>
              <w:jc w:val="center"/>
              <w:rPr>
                <w:szCs w:val="28"/>
              </w:rPr>
            </w:pPr>
            <w:r>
              <w:rPr>
                <w:szCs w:val="28"/>
              </w:rPr>
              <w:t>6</w:t>
            </w:r>
          </w:p>
        </w:tc>
        <w:tc>
          <w:tcPr>
            <w:tcW w:w="318" w:type="pct"/>
          </w:tcPr>
          <w:p w14:paraId="65607866" w14:textId="77777777" w:rsidR="00261A9B" w:rsidRPr="00261A9B" w:rsidRDefault="00261A9B" w:rsidP="00261A9B">
            <w:pPr>
              <w:jc w:val="center"/>
            </w:pPr>
            <w:r w:rsidRPr="00261A9B">
              <w:t>1</w:t>
            </w:r>
          </w:p>
        </w:tc>
        <w:tc>
          <w:tcPr>
            <w:tcW w:w="266" w:type="pct"/>
          </w:tcPr>
          <w:p w14:paraId="40F7BBB8" w14:textId="77777777" w:rsidR="00261A9B" w:rsidRPr="00261A9B" w:rsidRDefault="00261A9B" w:rsidP="00261A9B">
            <w:pPr>
              <w:jc w:val="center"/>
              <w:rPr>
                <w:szCs w:val="28"/>
              </w:rPr>
            </w:pPr>
            <w:r w:rsidRPr="00261A9B">
              <w:rPr>
                <w:szCs w:val="28"/>
              </w:rPr>
              <w:t>-</w:t>
            </w:r>
          </w:p>
        </w:tc>
        <w:tc>
          <w:tcPr>
            <w:tcW w:w="266" w:type="pct"/>
          </w:tcPr>
          <w:p w14:paraId="7AE95370" w14:textId="77777777" w:rsidR="00261A9B" w:rsidRPr="00261A9B" w:rsidRDefault="00261A9B" w:rsidP="00261A9B">
            <w:pPr>
              <w:jc w:val="center"/>
              <w:rPr>
                <w:szCs w:val="28"/>
              </w:rPr>
            </w:pPr>
            <w:r w:rsidRPr="00261A9B">
              <w:rPr>
                <w:szCs w:val="28"/>
              </w:rPr>
              <w:t>-</w:t>
            </w:r>
          </w:p>
        </w:tc>
        <w:tc>
          <w:tcPr>
            <w:tcW w:w="318" w:type="pct"/>
          </w:tcPr>
          <w:p w14:paraId="6432E878" w14:textId="02D324D5" w:rsidR="00261A9B" w:rsidRPr="00261A9B" w:rsidRDefault="00261A9B" w:rsidP="00261A9B">
            <w:pPr>
              <w:jc w:val="center"/>
              <w:rPr>
                <w:szCs w:val="28"/>
              </w:rPr>
            </w:pPr>
            <w:r>
              <w:rPr>
                <w:szCs w:val="28"/>
              </w:rPr>
              <w:t>5</w:t>
            </w:r>
          </w:p>
        </w:tc>
        <w:tc>
          <w:tcPr>
            <w:tcW w:w="319" w:type="pct"/>
          </w:tcPr>
          <w:p w14:paraId="100D3C4E" w14:textId="2BD4140F" w:rsidR="00261A9B" w:rsidRPr="00261A9B" w:rsidRDefault="002D17F0" w:rsidP="00261A9B">
            <w:pPr>
              <w:jc w:val="center"/>
              <w:rPr>
                <w:szCs w:val="28"/>
              </w:rPr>
            </w:pPr>
            <w:r>
              <w:t>-</w:t>
            </w:r>
          </w:p>
        </w:tc>
        <w:tc>
          <w:tcPr>
            <w:tcW w:w="318" w:type="pct"/>
          </w:tcPr>
          <w:p w14:paraId="66CF47B6" w14:textId="77777777" w:rsidR="00261A9B" w:rsidRPr="00261A9B" w:rsidRDefault="00261A9B" w:rsidP="00261A9B">
            <w:pPr>
              <w:jc w:val="center"/>
            </w:pPr>
            <w:r w:rsidRPr="00261A9B">
              <w:t>-</w:t>
            </w:r>
          </w:p>
        </w:tc>
        <w:tc>
          <w:tcPr>
            <w:tcW w:w="378" w:type="pct"/>
          </w:tcPr>
          <w:p w14:paraId="38FF06FB" w14:textId="77777777" w:rsidR="00261A9B" w:rsidRPr="00261A9B" w:rsidRDefault="00261A9B" w:rsidP="00261A9B"/>
        </w:tc>
      </w:tr>
    </w:tbl>
    <w:p w14:paraId="06496154" w14:textId="02BE4AA2" w:rsidR="00DD5257" w:rsidRDefault="00C26B5F" w:rsidP="00E25014">
      <w:pPr>
        <w:ind w:firstLine="709"/>
        <w:jc w:val="both"/>
        <w:rPr>
          <w:sz w:val="28"/>
          <w:szCs w:val="28"/>
        </w:rPr>
      </w:pPr>
      <w:r>
        <w:rPr>
          <w:sz w:val="28"/>
          <w:szCs w:val="28"/>
        </w:rPr>
        <w:lastRenderedPageBreak/>
        <w:t>д</w:t>
      </w:r>
      <w:r w:rsidR="00D12342">
        <w:rPr>
          <w:sz w:val="28"/>
          <w:szCs w:val="28"/>
        </w:rPr>
        <w:t>) в строке «</w:t>
      </w:r>
      <w:r w:rsidR="00D12342" w:rsidRPr="00D12342">
        <w:rPr>
          <w:sz w:val="28"/>
          <w:szCs w:val="28"/>
        </w:rPr>
        <w:t>П5. Количество спортивных объектов муниципальной собственности, обеспеченных оборудованием и инвентарем</w:t>
      </w:r>
      <w:r w:rsidR="00D12342">
        <w:rPr>
          <w:sz w:val="28"/>
          <w:szCs w:val="28"/>
        </w:rPr>
        <w:t>» цифры «9», «3», «2» заменить цифрами «1</w:t>
      </w:r>
      <w:r w:rsidR="003C04F8">
        <w:rPr>
          <w:sz w:val="28"/>
          <w:szCs w:val="28"/>
        </w:rPr>
        <w:t>8</w:t>
      </w:r>
      <w:r w:rsidR="00D12342">
        <w:rPr>
          <w:sz w:val="28"/>
          <w:szCs w:val="28"/>
        </w:rPr>
        <w:t>», «1», «11»</w:t>
      </w:r>
      <w:r w:rsidR="00DD5257">
        <w:rPr>
          <w:sz w:val="28"/>
          <w:szCs w:val="28"/>
        </w:rPr>
        <w:t>;</w:t>
      </w:r>
    </w:p>
    <w:p w14:paraId="6E5DBB14" w14:textId="4DD99DC2" w:rsidR="00D12342" w:rsidRDefault="00C26B5F" w:rsidP="00E25014">
      <w:pPr>
        <w:ind w:firstLine="709"/>
        <w:jc w:val="both"/>
        <w:rPr>
          <w:sz w:val="28"/>
          <w:szCs w:val="28"/>
        </w:rPr>
      </w:pPr>
      <w:r>
        <w:rPr>
          <w:sz w:val="28"/>
          <w:szCs w:val="28"/>
        </w:rPr>
        <w:t>е</w:t>
      </w:r>
      <w:r w:rsidR="00DD5257">
        <w:rPr>
          <w:sz w:val="28"/>
          <w:szCs w:val="28"/>
        </w:rPr>
        <w:t xml:space="preserve">) в </w:t>
      </w:r>
      <w:r w:rsidR="00DD5257" w:rsidRPr="00446E35">
        <w:rPr>
          <w:sz w:val="28"/>
          <w:szCs w:val="28"/>
        </w:rPr>
        <w:t>строке «1</w:t>
      </w:r>
      <w:r w:rsidR="00446E35" w:rsidRPr="00446E35">
        <w:rPr>
          <w:sz w:val="28"/>
          <w:szCs w:val="28"/>
        </w:rPr>
        <w:t>7</w:t>
      </w:r>
      <w:r w:rsidR="00DD5257" w:rsidRPr="00446E35">
        <w:rPr>
          <w:sz w:val="28"/>
          <w:szCs w:val="28"/>
        </w:rPr>
        <w:t>. Единовременная</w:t>
      </w:r>
      <w:r w:rsidR="00DD5257" w:rsidRPr="00DD5257">
        <w:rPr>
          <w:sz w:val="28"/>
          <w:szCs w:val="28"/>
        </w:rPr>
        <w:t xml:space="preserve"> пропускная способность объектов спорта, введенных в эксплуатацию в рамках государственной программы (нарастающим итогом)</w:t>
      </w:r>
      <w:r w:rsidR="00DD5257">
        <w:rPr>
          <w:sz w:val="28"/>
          <w:szCs w:val="28"/>
        </w:rPr>
        <w:t>» цифры «5760» заменить цифрами «5678»</w:t>
      </w:r>
      <w:r w:rsidR="00D12342">
        <w:rPr>
          <w:sz w:val="28"/>
          <w:szCs w:val="28"/>
        </w:rPr>
        <w:t>.</w:t>
      </w:r>
    </w:p>
    <w:p w14:paraId="453A571B" w14:textId="4A8398A1" w:rsidR="00FE10D4" w:rsidRDefault="00FE10D4" w:rsidP="00AD26FD">
      <w:pPr>
        <w:ind w:firstLine="709"/>
        <w:jc w:val="both"/>
        <w:rPr>
          <w:sz w:val="28"/>
          <w:szCs w:val="28"/>
        </w:rPr>
      </w:pPr>
      <w:r>
        <w:rPr>
          <w:sz w:val="28"/>
          <w:szCs w:val="28"/>
        </w:rPr>
        <w:t>2) таблицу № 2 изложить в редакции, согласно приложению № 1 к настоящему приказу;</w:t>
      </w:r>
    </w:p>
    <w:p w14:paraId="7F2F56A7" w14:textId="0E7A9F88" w:rsidR="008F31F1" w:rsidRPr="00560781" w:rsidRDefault="00505C27" w:rsidP="00AD26FD">
      <w:pPr>
        <w:ind w:firstLine="709"/>
        <w:jc w:val="both"/>
        <w:rPr>
          <w:sz w:val="28"/>
          <w:szCs w:val="28"/>
        </w:rPr>
      </w:pPr>
      <w:r>
        <w:rPr>
          <w:sz w:val="28"/>
          <w:szCs w:val="28"/>
        </w:rPr>
        <w:t>3</w:t>
      </w:r>
      <w:r w:rsidR="00C441EB" w:rsidRPr="00A502D8">
        <w:rPr>
          <w:sz w:val="28"/>
          <w:szCs w:val="28"/>
        </w:rPr>
        <w:t>)</w:t>
      </w:r>
      <w:r w:rsidR="00A3288A" w:rsidRPr="00A502D8">
        <w:rPr>
          <w:sz w:val="28"/>
          <w:szCs w:val="28"/>
        </w:rPr>
        <w:t> </w:t>
      </w:r>
      <w:r w:rsidR="00C441EB" w:rsidRPr="00A502D8">
        <w:rPr>
          <w:sz w:val="28"/>
          <w:szCs w:val="28"/>
        </w:rPr>
        <w:t>т</w:t>
      </w:r>
      <w:r w:rsidR="00300D0E" w:rsidRPr="00A502D8">
        <w:rPr>
          <w:sz w:val="28"/>
          <w:szCs w:val="28"/>
        </w:rPr>
        <w:t xml:space="preserve">аблицу </w:t>
      </w:r>
      <w:r w:rsidR="008F31F1" w:rsidRPr="00A502D8">
        <w:rPr>
          <w:sz w:val="28"/>
          <w:szCs w:val="28"/>
        </w:rPr>
        <w:t>№</w:t>
      </w:r>
      <w:r w:rsidR="005010F8" w:rsidRPr="00A502D8">
        <w:rPr>
          <w:sz w:val="28"/>
          <w:szCs w:val="28"/>
        </w:rPr>
        <w:t> </w:t>
      </w:r>
      <w:r w:rsidR="00FE5095" w:rsidRPr="00A502D8">
        <w:rPr>
          <w:sz w:val="28"/>
          <w:szCs w:val="28"/>
        </w:rPr>
        <w:t>3</w:t>
      </w:r>
      <w:r w:rsidR="00914B15" w:rsidRPr="00A502D8">
        <w:rPr>
          <w:sz w:val="28"/>
          <w:szCs w:val="28"/>
        </w:rPr>
        <w:t xml:space="preserve"> изложить</w:t>
      </w:r>
      <w:r w:rsidR="008F31F1" w:rsidRPr="00A502D8">
        <w:rPr>
          <w:sz w:val="28"/>
          <w:szCs w:val="28"/>
        </w:rPr>
        <w:t xml:space="preserve"> в новой редакции, согласно приложени</w:t>
      </w:r>
      <w:r w:rsidR="002F3FF7" w:rsidRPr="00A502D8">
        <w:rPr>
          <w:sz w:val="28"/>
          <w:szCs w:val="28"/>
        </w:rPr>
        <w:t>ю</w:t>
      </w:r>
      <w:r w:rsidR="008F31F1" w:rsidRPr="00A502D8">
        <w:rPr>
          <w:sz w:val="28"/>
          <w:szCs w:val="28"/>
        </w:rPr>
        <w:t xml:space="preserve"> №</w:t>
      </w:r>
      <w:r w:rsidR="006F44E8" w:rsidRPr="00A502D8">
        <w:rPr>
          <w:sz w:val="28"/>
          <w:szCs w:val="28"/>
        </w:rPr>
        <w:t> </w:t>
      </w:r>
      <w:r>
        <w:rPr>
          <w:sz w:val="28"/>
          <w:szCs w:val="28"/>
        </w:rPr>
        <w:t>2</w:t>
      </w:r>
      <w:r w:rsidR="007B6ADD" w:rsidRPr="00560781">
        <w:rPr>
          <w:sz w:val="28"/>
          <w:szCs w:val="28"/>
        </w:rPr>
        <w:t xml:space="preserve"> к настоящему приказу;</w:t>
      </w:r>
    </w:p>
    <w:p w14:paraId="157C3941" w14:textId="602642E9" w:rsidR="001C4FBE" w:rsidRDefault="00505C27" w:rsidP="00D21867">
      <w:pPr>
        <w:ind w:firstLine="709"/>
        <w:jc w:val="both"/>
        <w:rPr>
          <w:sz w:val="28"/>
          <w:szCs w:val="28"/>
        </w:rPr>
      </w:pPr>
      <w:r>
        <w:rPr>
          <w:sz w:val="28"/>
          <w:szCs w:val="28"/>
        </w:rPr>
        <w:t>4</w:t>
      </w:r>
      <w:r w:rsidR="00C441EB" w:rsidRPr="00560781">
        <w:rPr>
          <w:sz w:val="28"/>
          <w:szCs w:val="28"/>
        </w:rPr>
        <w:t>)</w:t>
      </w:r>
      <w:r w:rsidR="0098192F" w:rsidRPr="00560781">
        <w:rPr>
          <w:sz w:val="28"/>
          <w:szCs w:val="28"/>
        </w:rPr>
        <w:t> </w:t>
      </w:r>
      <w:r w:rsidR="001C4FBE">
        <w:rPr>
          <w:sz w:val="28"/>
          <w:szCs w:val="28"/>
        </w:rPr>
        <w:t xml:space="preserve">в </w:t>
      </w:r>
      <w:r w:rsidR="00C441EB" w:rsidRPr="00560781">
        <w:rPr>
          <w:sz w:val="28"/>
          <w:szCs w:val="28"/>
        </w:rPr>
        <w:t>таблиц</w:t>
      </w:r>
      <w:r w:rsidR="001C4FBE">
        <w:rPr>
          <w:sz w:val="28"/>
          <w:szCs w:val="28"/>
        </w:rPr>
        <w:t>е</w:t>
      </w:r>
      <w:r w:rsidR="00C441EB" w:rsidRPr="00560781">
        <w:rPr>
          <w:sz w:val="28"/>
          <w:szCs w:val="28"/>
        </w:rPr>
        <w:t xml:space="preserve"> №</w:t>
      </w:r>
      <w:r w:rsidR="005010F8" w:rsidRPr="00560781">
        <w:rPr>
          <w:sz w:val="28"/>
          <w:szCs w:val="28"/>
        </w:rPr>
        <w:t> </w:t>
      </w:r>
      <w:r w:rsidR="00C441EB" w:rsidRPr="00560781">
        <w:rPr>
          <w:sz w:val="28"/>
          <w:szCs w:val="28"/>
        </w:rPr>
        <w:t>4</w:t>
      </w:r>
      <w:r w:rsidR="001C4FBE">
        <w:rPr>
          <w:sz w:val="28"/>
          <w:szCs w:val="28"/>
        </w:rPr>
        <w:t>:</w:t>
      </w:r>
    </w:p>
    <w:p w14:paraId="617E7ED4" w14:textId="7024CA0C" w:rsidR="001C4FBE" w:rsidRDefault="00A61D76" w:rsidP="00D21867">
      <w:pPr>
        <w:ind w:firstLine="709"/>
        <w:jc w:val="both"/>
        <w:rPr>
          <w:sz w:val="28"/>
          <w:szCs w:val="28"/>
        </w:rPr>
      </w:pPr>
      <w:r>
        <w:rPr>
          <w:sz w:val="28"/>
          <w:szCs w:val="28"/>
        </w:rPr>
        <w:t>а) </w:t>
      </w:r>
      <w:r w:rsidR="00563456">
        <w:rPr>
          <w:sz w:val="28"/>
          <w:szCs w:val="28"/>
        </w:rPr>
        <w:t>в столбце «</w:t>
      </w:r>
      <w:r w:rsidR="00563456" w:rsidRPr="00563456">
        <w:rPr>
          <w:sz w:val="28"/>
          <w:szCs w:val="28"/>
        </w:rPr>
        <w:t>Наименование объекта капитального строительства (реконструкции)</w:t>
      </w:r>
      <w:r w:rsidR="00563456">
        <w:rPr>
          <w:sz w:val="28"/>
          <w:szCs w:val="28"/>
        </w:rPr>
        <w:t>» строку «</w:t>
      </w:r>
      <w:r w:rsidR="00563456" w:rsidRPr="00563456">
        <w:rPr>
          <w:sz w:val="28"/>
          <w:szCs w:val="28"/>
        </w:rPr>
        <w:t>Многофункциональная ледовая арена по ул. Немировича-Данченко в городе Новосибирске (строительство)</w:t>
      </w:r>
      <w:r w:rsidR="00563456">
        <w:rPr>
          <w:sz w:val="28"/>
          <w:szCs w:val="28"/>
        </w:rPr>
        <w:t>»</w:t>
      </w:r>
      <w:r w:rsidR="00563456" w:rsidRPr="00563456">
        <w:rPr>
          <w:sz w:val="28"/>
          <w:szCs w:val="28"/>
        </w:rPr>
        <w:t xml:space="preserve"> </w:t>
      </w:r>
      <w:r w:rsidR="00563456">
        <w:rPr>
          <w:sz w:val="28"/>
          <w:szCs w:val="28"/>
        </w:rPr>
        <w:t>изложить в следующей редакции:</w:t>
      </w:r>
    </w:p>
    <w:tbl>
      <w:tblPr>
        <w:tblW w:w="5000" w:type="pct"/>
        <w:tblLook w:val="04A0" w:firstRow="1" w:lastRow="0" w:firstColumn="1" w:lastColumn="0" w:noHBand="0" w:noVBand="1"/>
      </w:tblPr>
      <w:tblGrid>
        <w:gridCol w:w="1137"/>
        <w:gridCol w:w="1352"/>
        <w:gridCol w:w="711"/>
        <w:gridCol w:w="444"/>
        <w:gridCol w:w="345"/>
        <w:gridCol w:w="758"/>
        <w:gridCol w:w="661"/>
        <w:gridCol w:w="815"/>
        <w:gridCol w:w="951"/>
        <w:gridCol w:w="701"/>
        <w:gridCol w:w="245"/>
        <w:gridCol w:w="245"/>
        <w:gridCol w:w="245"/>
        <w:gridCol w:w="245"/>
        <w:gridCol w:w="716"/>
      </w:tblGrid>
      <w:tr w:rsidR="00563456" w:rsidRPr="001C4FBE" w14:paraId="671B7BE6" w14:textId="77777777" w:rsidTr="006158A9">
        <w:trPr>
          <w:trHeight w:val="300"/>
        </w:trPr>
        <w:tc>
          <w:tcPr>
            <w:tcW w:w="597"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61A6CF80" w14:textId="77777777" w:rsidR="001C4FBE" w:rsidRPr="001C4FBE" w:rsidRDefault="001C4FBE" w:rsidP="001C4FBE">
            <w:pPr>
              <w:jc w:val="center"/>
              <w:rPr>
                <w:sz w:val="20"/>
                <w:szCs w:val="20"/>
              </w:rPr>
            </w:pPr>
            <w:r w:rsidRPr="001C4FBE">
              <w:rPr>
                <w:sz w:val="20"/>
                <w:szCs w:val="20"/>
              </w:rPr>
              <w:t>О</w:t>
            </w:r>
            <w:proofErr w:type="gramStart"/>
            <w:r w:rsidRPr="001C4FBE">
              <w:rPr>
                <w:sz w:val="20"/>
                <w:szCs w:val="20"/>
              </w:rPr>
              <w:t>1</w:t>
            </w:r>
            <w:proofErr w:type="gramEnd"/>
            <w:r w:rsidRPr="001C4FBE">
              <w:rPr>
                <w:sz w:val="20"/>
                <w:szCs w:val="20"/>
              </w:rPr>
              <w:t>. Общепрограммное мероприятие Региональный проект «Спорт - норма жизни»</w:t>
            </w:r>
          </w:p>
        </w:tc>
        <w:tc>
          <w:tcPr>
            <w:tcW w:w="417"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5773581C" w14:textId="77777777" w:rsidR="001C4FBE" w:rsidRPr="001C4FBE" w:rsidRDefault="001C4FBE" w:rsidP="001C4FBE">
            <w:pPr>
              <w:jc w:val="center"/>
              <w:rPr>
                <w:sz w:val="20"/>
                <w:szCs w:val="20"/>
              </w:rPr>
            </w:pPr>
            <w:r w:rsidRPr="001C4FBE">
              <w:rPr>
                <w:sz w:val="20"/>
                <w:szCs w:val="20"/>
              </w:rPr>
              <w:t>Многофункциональная ледовая арена по ул. Немировича-Данченко в городе Новосибирске (строительство)</w:t>
            </w:r>
          </w:p>
        </w:tc>
        <w:tc>
          <w:tcPr>
            <w:tcW w:w="225"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F08189D" w14:textId="77777777" w:rsidR="001C4FBE" w:rsidRPr="001C4FBE" w:rsidRDefault="001C4FBE" w:rsidP="001C4FBE">
            <w:pPr>
              <w:jc w:val="center"/>
              <w:rPr>
                <w:sz w:val="20"/>
                <w:szCs w:val="20"/>
              </w:rPr>
            </w:pPr>
            <w:r w:rsidRPr="001C4FBE">
              <w:rPr>
                <w:sz w:val="20"/>
                <w:szCs w:val="20"/>
              </w:rPr>
              <w:t>2018-2022</w:t>
            </w:r>
          </w:p>
        </w:tc>
        <w:tc>
          <w:tcPr>
            <w:tcW w:w="313"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4A53532" w14:textId="77777777" w:rsidR="001C4FBE" w:rsidRPr="001C4FBE" w:rsidRDefault="001C4FBE" w:rsidP="001C4FBE">
            <w:pPr>
              <w:jc w:val="center"/>
              <w:rPr>
                <w:sz w:val="20"/>
                <w:szCs w:val="20"/>
              </w:rPr>
            </w:pPr>
            <w:r w:rsidRPr="001C4FBE">
              <w:rPr>
                <w:sz w:val="20"/>
                <w:szCs w:val="20"/>
              </w:rPr>
              <w:t>2022</w:t>
            </w:r>
          </w:p>
        </w:tc>
        <w:tc>
          <w:tcPr>
            <w:tcW w:w="294"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00F6AA3E" w14:textId="77777777" w:rsidR="001C4FBE" w:rsidRPr="001C4FBE" w:rsidRDefault="001C4FBE" w:rsidP="001C4FBE">
            <w:pPr>
              <w:jc w:val="center"/>
              <w:rPr>
                <w:sz w:val="20"/>
                <w:szCs w:val="20"/>
              </w:rPr>
            </w:pPr>
            <w:r w:rsidRPr="001C4FBE">
              <w:rPr>
                <w:sz w:val="20"/>
                <w:szCs w:val="20"/>
              </w:rPr>
              <w:t xml:space="preserve">Да </w:t>
            </w:r>
          </w:p>
        </w:tc>
        <w:tc>
          <w:tcPr>
            <w:tcW w:w="332"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11EDAF5E" w14:textId="77777777" w:rsidR="001C4FBE" w:rsidRPr="001C4FBE" w:rsidRDefault="001C4FBE" w:rsidP="001C4FBE">
            <w:pPr>
              <w:jc w:val="center"/>
              <w:rPr>
                <w:sz w:val="20"/>
                <w:szCs w:val="20"/>
              </w:rPr>
            </w:pPr>
            <w:r w:rsidRPr="001C4FBE">
              <w:rPr>
                <w:sz w:val="20"/>
                <w:szCs w:val="20"/>
              </w:rPr>
              <w:t>9497910,0*</w:t>
            </w:r>
          </w:p>
        </w:tc>
        <w:tc>
          <w:tcPr>
            <w:tcW w:w="466"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666D6E62" w14:textId="77777777" w:rsidR="001C4FBE" w:rsidRPr="001C4FBE" w:rsidRDefault="001C4FBE" w:rsidP="001C4FBE">
            <w:pPr>
              <w:jc w:val="center"/>
              <w:rPr>
                <w:sz w:val="20"/>
                <w:szCs w:val="20"/>
              </w:rPr>
            </w:pPr>
            <w:r w:rsidRPr="001C4FBE">
              <w:rPr>
                <w:sz w:val="20"/>
                <w:szCs w:val="20"/>
              </w:rPr>
              <w:t xml:space="preserve">Площадь объекта – 55490 </w:t>
            </w:r>
            <w:proofErr w:type="spellStart"/>
            <w:r w:rsidRPr="001C4FBE">
              <w:rPr>
                <w:sz w:val="20"/>
                <w:szCs w:val="20"/>
              </w:rPr>
              <w:t>кв.м</w:t>
            </w:r>
            <w:proofErr w:type="spellEnd"/>
            <w:r w:rsidRPr="001C4FBE">
              <w:rPr>
                <w:sz w:val="20"/>
                <w:szCs w:val="20"/>
              </w:rPr>
              <w:t>., ЕПС – 150 чел.</w:t>
            </w:r>
          </w:p>
        </w:tc>
        <w:tc>
          <w:tcPr>
            <w:tcW w:w="255"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0F3084A7" w14:textId="2647E826" w:rsidR="001C4FBE" w:rsidRPr="001C4FBE" w:rsidRDefault="00C8127F" w:rsidP="001C4FBE">
            <w:pPr>
              <w:jc w:val="center"/>
              <w:rPr>
                <w:sz w:val="20"/>
                <w:szCs w:val="20"/>
              </w:rPr>
            </w:pPr>
            <w:r>
              <w:rPr>
                <w:sz w:val="20"/>
                <w:szCs w:val="20"/>
              </w:rPr>
              <w:t>7905939,5</w:t>
            </w:r>
            <w:r w:rsidR="001C4FBE" w:rsidRPr="001C4FBE">
              <w:rPr>
                <w:sz w:val="20"/>
                <w:szCs w:val="20"/>
              </w:rPr>
              <w:t>**</w:t>
            </w:r>
          </w:p>
        </w:tc>
        <w:tc>
          <w:tcPr>
            <w:tcW w:w="311" w:type="pct"/>
            <w:tcBorders>
              <w:top w:val="single" w:sz="4" w:space="0" w:color="auto"/>
              <w:left w:val="nil"/>
              <w:bottom w:val="nil"/>
              <w:right w:val="single" w:sz="8" w:space="0" w:color="auto"/>
            </w:tcBorders>
            <w:shd w:val="clear" w:color="000000" w:fill="FFFFFF"/>
            <w:vAlign w:val="center"/>
            <w:hideMark/>
          </w:tcPr>
          <w:p w14:paraId="535DAAC5" w14:textId="77777777" w:rsidR="001C4FBE" w:rsidRPr="001C4FBE" w:rsidRDefault="001C4FBE" w:rsidP="001C4FBE">
            <w:pPr>
              <w:rPr>
                <w:sz w:val="20"/>
                <w:szCs w:val="20"/>
              </w:rPr>
            </w:pPr>
            <w:r w:rsidRPr="001C4FBE">
              <w:rPr>
                <w:sz w:val="20"/>
                <w:szCs w:val="20"/>
              </w:rPr>
              <w:t>Сумма затрат,</w:t>
            </w:r>
          </w:p>
        </w:tc>
        <w:tc>
          <w:tcPr>
            <w:tcW w:w="264"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4B6D38EF" w14:textId="77777777" w:rsidR="001C4FBE" w:rsidRPr="001C4FBE" w:rsidRDefault="001C4FBE" w:rsidP="001C4FBE">
            <w:pPr>
              <w:jc w:val="center"/>
              <w:rPr>
                <w:sz w:val="20"/>
                <w:szCs w:val="20"/>
              </w:rPr>
            </w:pPr>
            <w:r w:rsidRPr="001C4FBE">
              <w:rPr>
                <w:sz w:val="20"/>
                <w:szCs w:val="20"/>
              </w:rPr>
              <w:t>5981706,5</w:t>
            </w:r>
          </w:p>
        </w:tc>
        <w:tc>
          <w:tcPr>
            <w:tcW w:w="308"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tcPr>
          <w:p w14:paraId="382DFBD8" w14:textId="3EBFC4FE" w:rsidR="001C4FBE" w:rsidRPr="001C4FBE" w:rsidRDefault="001C4FBE" w:rsidP="001C4FBE">
            <w:pPr>
              <w:jc w:val="center"/>
              <w:rPr>
                <w:sz w:val="20"/>
                <w:szCs w:val="20"/>
              </w:rPr>
            </w:pPr>
          </w:p>
        </w:tc>
        <w:tc>
          <w:tcPr>
            <w:tcW w:w="265"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57237132" w14:textId="77777777" w:rsidR="001C4FBE" w:rsidRPr="001C4FBE" w:rsidRDefault="001C4FBE" w:rsidP="001C4FBE">
            <w:pPr>
              <w:jc w:val="center"/>
              <w:rPr>
                <w:sz w:val="20"/>
                <w:szCs w:val="20"/>
              </w:rPr>
            </w:pPr>
            <w:r w:rsidRPr="001C4FBE">
              <w:rPr>
                <w:sz w:val="20"/>
                <w:szCs w:val="20"/>
              </w:rPr>
              <w:t> </w:t>
            </w:r>
          </w:p>
        </w:tc>
        <w:tc>
          <w:tcPr>
            <w:tcW w:w="265"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05BA824E" w14:textId="77777777" w:rsidR="001C4FBE" w:rsidRPr="001C4FBE" w:rsidRDefault="001C4FBE" w:rsidP="001C4FBE">
            <w:pPr>
              <w:jc w:val="center"/>
              <w:rPr>
                <w:sz w:val="20"/>
                <w:szCs w:val="20"/>
              </w:rPr>
            </w:pPr>
            <w:r w:rsidRPr="001C4FBE">
              <w:rPr>
                <w:sz w:val="20"/>
                <w:szCs w:val="20"/>
              </w:rPr>
              <w:t> </w:t>
            </w:r>
          </w:p>
        </w:tc>
        <w:tc>
          <w:tcPr>
            <w:tcW w:w="263"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5F259678" w14:textId="77777777" w:rsidR="001C4FBE" w:rsidRPr="001C4FBE" w:rsidRDefault="001C4FBE" w:rsidP="001C4FBE">
            <w:pPr>
              <w:jc w:val="center"/>
              <w:rPr>
                <w:sz w:val="20"/>
                <w:szCs w:val="20"/>
              </w:rPr>
            </w:pPr>
            <w:r w:rsidRPr="001C4FBE">
              <w:rPr>
                <w:sz w:val="20"/>
                <w:szCs w:val="20"/>
              </w:rPr>
              <w:t> </w:t>
            </w:r>
          </w:p>
        </w:tc>
        <w:tc>
          <w:tcPr>
            <w:tcW w:w="425"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400A52E9" w14:textId="77777777" w:rsidR="001C4FBE" w:rsidRPr="001C4FBE" w:rsidRDefault="001C4FBE" w:rsidP="001C4FBE">
            <w:pPr>
              <w:jc w:val="center"/>
              <w:rPr>
                <w:sz w:val="20"/>
                <w:szCs w:val="20"/>
              </w:rPr>
            </w:pPr>
            <w:r w:rsidRPr="001C4FBE">
              <w:rPr>
                <w:sz w:val="20"/>
                <w:szCs w:val="20"/>
              </w:rPr>
              <w:t>Минстрой НСО, ГКУ НСО «УКС», ГКУ "Арена"</w:t>
            </w:r>
          </w:p>
        </w:tc>
      </w:tr>
      <w:tr w:rsidR="001C4FBE" w:rsidRPr="001C4FBE" w14:paraId="4BB374DF" w14:textId="77777777" w:rsidTr="006158A9">
        <w:trPr>
          <w:trHeight w:val="315"/>
        </w:trPr>
        <w:tc>
          <w:tcPr>
            <w:tcW w:w="597" w:type="pct"/>
            <w:vMerge/>
            <w:tcBorders>
              <w:top w:val="nil"/>
              <w:left w:val="single" w:sz="8" w:space="0" w:color="auto"/>
              <w:bottom w:val="single" w:sz="8" w:space="0" w:color="000000"/>
              <w:right w:val="single" w:sz="8" w:space="0" w:color="auto"/>
            </w:tcBorders>
            <w:vAlign w:val="center"/>
            <w:hideMark/>
          </w:tcPr>
          <w:p w14:paraId="246D1CCB" w14:textId="77777777" w:rsidR="001C4FBE" w:rsidRPr="001C4FBE" w:rsidRDefault="001C4FBE" w:rsidP="001C4FBE">
            <w:pPr>
              <w:rPr>
                <w:sz w:val="20"/>
                <w:szCs w:val="20"/>
              </w:rPr>
            </w:pPr>
          </w:p>
        </w:tc>
        <w:tc>
          <w:tcPr>
            <w:tcW w:w="417" w:type="pct"/>
            <w:vMerge/>
            <w:tcBorders>
              <w:top w:val="nil"/>
              <w:left w:val="single" w:sz="8" w:space="0" w:color="auto"/>
              <w:bottom w:val="single" w:sz="8" w:space="0" w:color="000000"/>
              <w:right w:val="single" w:sz="8" w:space="0" w:color="auto"/>
            </w:tcBorders>
            <w:vAlign w:val="center"/>
            <w:hideMark/>
          </w:tcPr>
          <w:p w14:paraId="08F6635A" w14:textId="77777777" w:rsidR="001C4FBE" w:rsidRPr="001C4FBE" w:rsidRDefault="001C4FBE" w:rsidP="001C4FBE">
            <w:pPr>
              <w:rPr>
                <w:sz w:val="20"/>
                <w:szCs w:val="20"/>
              </w:rPr>
            </w:pPr>
          </w:p>
        </w:tc>
        <w:tc>
          <w:tcPr>
            <w:tcW w:w="225" w:type="pct"/>
            <w:vMerge/>
            <w:tcBorders>
              <w:top w:val="nil"/>
              <w:left w:val="single" w:sz="8" w:space="0" w:color="auto"/>
              <w:bottom w:val="single" w:sz="8" w:space="0" w:color="000000"/>
              <w:right w:val="single" w:sz="8" w:space="0" w:color="auto"/>
            </w:tcBorders>
            <w:vAlign w:val="center"/>
            <w:hideMark/>
          </w:tcPr>
          <w:p w14:paraId="6F4E31BC" w14:textId="77777777" w:rsidR="001C4FBE" w:rsidRPr="001C4FBE" w:rsidRDefault="001C4FBE" w:rsidP="001C4FBE">
            <w:pPr>
              <w:rPr>
                <w:sz w:val="20"/>
                <w:szCs w:val="20"/>
              </w:rPr>
            </w:pPr>
          </w:p>
        </w:tc>
        <w:tc>
          <w:tcPr>
            <w:tcW w:w="313" w:type="pct"/>
            <w:vMerge/>
            <w:tcBorders>
              <w:top w:val="nil"/>
              <w:left w:val="single" w:sz="8" w:space="0" w:color="auto"/>
              <w:bottom w:val="single" w:sz="8" w:space="0" w:color="000000"/>
              <w:right w:val="single" w:sz="8" w:space="0" w:color="auto"/>
            </w:tcBorders>
            <w:vAlign w:val="center"/>
            <w:hideMark/>
          </w:tcPr>
          <w:p w14:paraId="25D6E26C" w14:textId="77777777" w:rsidR="001C4FBE" w:rsidRPr="001C4FBE" w:rsidRDefault="001C4FBE" w:rsidP="001C4FBE">
            <w:pPr>
              <w:rPr>
                <w:sz w:val="20"/>
                <w:szCs w:val="20"/>
              </w:rPr>
            </w:pPr>
          </w:p>
        </w:tc>
        <w:tc>
          <w:tcPr>
            <w:tcW w:w="294" w:type="pct"/>
            <w:vMerge/>
            <w:tcBorders>
              <w:top w:val="nil"/>
              <w:left w:val="single" w:sz="8" w:space="0" w:color="auto"/>
              <w:bottom w:val="single" w:sz="8" w:space="0" w:color="000000"/>
              <w:right w:val="single" w:sz="8" w:space="0" w:color="auto"/>
            </w:tcBorders>
            <w:vAlign w:val="center"/>
            <w:hideMark/>
          </w:tcPr>
          <w:p w14:paraId="3FB91D14" w14:textId="77777777" w:rsidR="001C4FBE" w:rsidRPr="001C4FBE" w:rsidRDefault="001C4FBE" w:rsidP="001C4FBE">
            <w:pPr>
              <w:rPr>
                <w:sz w:val="20"/>
                <w:szCs w:val="20"/>
              </w:rPr>
            </w:pPr>
          </w:p>
        </w:tc>
        <w:tc>
          <w:tcPr>
            <w:tcW w:w="332" w:type="pct"/>
            <w:vMerge/>
            <w:tcBorders>
              <w:top w:val="nil"/>
              <w:left w:val="single" w:sz="8" w:space="0" w:color="auto"/>
              <w:bottom w:val="single" w:sz="8" w:space="0" w:color="000000"/>
              <w:right w:val="single" w:sz="8" w:space="0" w:color="auto"/>
            </w:tcBorders>
            <w:vAlign w:val="center"/>
            <w:hideMark/>
          </w:tcPr>
          <w:p w14:paraId="3B9D6BEC" w14:textId="77777777" w:rsidR="001C4FBE" w:rsidRPr="001C4FBE" w:rsidRDefault="001C4FBE" w:rsidP="001C4FBE">
            <w:pPr>
              <w:rPr>
                <w:sz w:val="20"/>
                <w:szCs w:val="20"/>
              </w:rPr>
            </w:pPr>
          </w:p>
        </w:tc>
        <w:tc>
          <w:tcPr>
            <w:tcW w:w="466" w:type="pct"/>
            <w:vMerge/>
            <w:tcBorders>
              <w:top w:val="nil"/>
              <w:left w:val="single" w:sz="8" w:space="0" w:color="auto"/>
              <w:bottom w:val="single" w:sz="8" w:space="0" w:color="000000"/>
              <w:right w:val="single" w:sz="8" w:space="0" w:color="auto"/>
            </w:tcBorders>
            <w:vAlign w:val="center"/>
            <w:hideMark/>
          </w:tcPr>
          <w:p w14:paraId="2142068A" w14:textId="77777777" w:rsidR="001C4FBE" w:rsidRPr="001C4FBE" w:rsidRDefault="001C4FBE" w:rsidP="001C4FBE">
            <w:pPr>
              <w:rPr>
                <w:sz w:val="20"/>
                <w:szCs w:val="20"/>
              </w:rPr>
            </w:pPr>
          </w:p>
        </w:tc>
        <w:tc>
          <w:tcPr>
            <w:tcW w:w="255" w:type="pct"/>
            <w:vMerge/>
            <w:tcBorders>
              <w:top w:val="nil"/>
              <w:left w:val="single" w:sz="8" w:space="0" w:color="auto"/>
              <w:bottom w:val="single" w:sz="8" w:space="0" w:color="000000"/>
              <w:right w:val="single" w:sz="8" w:space="0" w:color="auto"/>
            </w:tcBorders>
            <w:vAlign w:val="center"/>
            <w:hideMark/>
          </w:tcPr>
          <w:p w14:paraId="7D01B2BF" w14:textId="77777777" w:rsidR="001C4FBE" w:rsidRPr="001C4FBE" w:rsidRDefault="001C4FBE" w:rsidP="001C4FBE">
            <w:pPr>
              <w:rPr>
                <w:sz w:val="20"/>
                <w:szCs w:val="20"/>
              </w:rPr>
            </w:pPr>
          </w:p>
        </w:tc>
        <w:tc>
          <w:tcPr>
            <w:tcW w:w="311" w:type="pct"/>
            <w:tcBorders>
              <w:top w:val="nil"/>
              <w:left w:val="nil"/>
              <w:bottom w:val="single" w:sz="8" w:space="0" w:color="auto"/>
              <w:right w:val="single" w:sz="8" w:space="0" w:color="auto"/>
            </w:tcBorders>
            <w:shd w:val="clear" w:color="000000" w:fill="FFFFFF"/>
            <w:vAlign w:val="center"/>
            <w:hideMark/>
          </w:tcPr>
          <w:p w14:paraId="453348B1" w14:textId="77777777" w:rsidR="001C4FBE" w:rsidRPr="001C4FBE" w:rsidRDefault="001C4FBE" w:rsidP="001C4FBE">
            <w:pPr>
              <w:rPr>
                <w:sz w:val="20"/>
                <w:szCs w:val="20"/>
              </w:rPr>
            </w:pPr>
            <w:r w:rsidRPr="001C4FBE">
              <w:rPr>
                <w:sz w:val="20"/>
                <w:szCs w:val="20"/>
              </w:rPr>
              <w:t>в том числе:</w:t>
            </w:r>
          </w:p>
        </w:tc>
        <w:tc>
          <w:tcPr>
            <w:tcW w:w="264" w:type="pct"/>
            <w:vMerge/>
            <w:tcBorders>
              <w:top w:val="nil"/>
              <w:left w:val="single" w:sz="8" w:space="0" w:color="auto"/>
              <w:bottom w:val="single" w:sz="8" w:space="0" w:color="000000"/>
              <w:right w:val="single" w:sz="8" w:space="0" w:color="auto"/>
            </w:tcBorders>
            <w:vAlign w:val="center"/>
            <w:hideMark/>
          </w:tcPr>
          <w:p w14:paraId="5B787927" w14:textId="77777777" w:rsidR="001C4FBE" w:rsidRPr="001C4FBE" w:rsidRDefault="001C4FBE" w:rsidP="001C4FBE">
            <w:pPr>
              <w:rPr>
                <w:sz w:val="20"/>
                <w:szCs w:val="20"/>
              </w:rPr>
            </w:pPr>
          </w:p>
        </w:tc>
        <w:tc>
          <w:tcPr>
            <w:tcW w:w="308" w:type="pct"/>
            <w:vMerge/>
            <w:tcBorders>
              <w:top w:val="nil"/>
              <w:left w:val="single" w:sz="8" w:space="0" w:color="auto"/>
              <w:bottom w:val="single" w:sz="8" w:space="0" w:color="000000"/>
              <w:right w:val="single" w:sz="8" w:space="0" w:color="auto"/>
            </w:tcBorders>
            <w:vAlign w:val="center"/>
          </w:tcPr>
          <w:p w14:paraId="37CCB89E" w14:textId="77777777" w:rsidR="001C4FBE" w:rsidRPr="001C4FBE" w:rsidRDefault="001C4FBE" w:rsidP="001C4FBE">
            <w:pPr>
              <w:rPr>
                <w:sz w:val="20"/>
                <w:szCs w:val="20"/>
              </w:rPr>
            </w:pPr>
          </w:p>
        </w:tc>
        <w:tc>
          <w:tcPr>
            <w:tcW w:w="265" w:type="pct"/>
            <w:vMerge/>
            <w:tcBorders>
              <w:top w:val="nil"/>
              <w:left w:val="single" w:sz="8" w:space="0" w:color="auto"/>
              <w:bottom w:val="single" w:sz="8" w:space="0" w:color="000000"/>
              <w:right w:val="single" w:sz="8" w:space="0" w:color="auto"/>
            </w:tcBorders>
            <w:vAlign w:val="center"/>
            <w:hideMark/>
          </w:tcPr>
          <w:p w14:paraId="43D34B02" w14:textId="77777777" w:rsidR="001C4FBE" w:rsidRPr="001C4FBE" w:rsidRDefault="001C4FBE" w:rsidP="001C4FBE">
            <w:pPr>
              <w:rPr>
                <w:sz w:val="20"/>
                <w:szCs w:val="20"/>
              </w:rPr>
            </w:pPr>
          </w:p>
        </w:tc>
        <w:tc>
          <w:tcPr>
            <w:tcW w:w="265" w:type="pct"/>
            <w:vMerge/>
            <w:tcBorders>
              <w:top w:val="nil"/>
              <w:left w:val="single" w:sz="8" w:space="0" w:color="auto"/>
              <w:bottom w:val="single" w:sz="8" w:space="0" w:color="000000"/>
              <w:right w:val="single" w:sz="8" w:space="0" w:color="auto"/>
            </w:tcBorders>
            <w:vAlign w:val="center"/>
            <w:hideMark/>
          </w:tcPr>
          <w:p w14:paraId="1BF15BC1" w14:textId="77777777" w:rsidR="001C4FBE" w:rsidRPr="001C4FBE" w:rsidRDefault="001C4FBE" w:rsidP="001C4FBE">
            <w:pPr>
              <w:rPr>
                <w:sz w:val="20"/>
                <w:szCs w:val="20"/>
              </w:rPr>
            </w:pPr>
          </w:p>
        </w:tc>
        <w:tc>
          <w:tcPr>
            <w:tcW w:w="263" w:type="pct"/>
            <w:vMerge/>
            <w:tcBorders>
              <w:top w:val="nil"/>
              <w:left w:val="single" w:sz="8" w:space="0" w:color="auto"/>
              <w:bottom w:val="single" w:sz="8" w:space="0" w:color="000000"/>
              <w:right w:val="single" w:sz="8" w:space="0" w:color="auto"/>
            </w:tcBorders>
            <w:vAlign w:val="center"/>
            <w:hideMark/>
          </w:tcPr>
          <w:p w14:paraId="1559AE4B" w14:textId="77777777" w:rsidR="001C4FBE" w:rsidRPr="001C4FBE" w:rsidRDefault="001C4FBE" w:rsidP="001C4FBE">
            <w:pPr>
              <w:rPr>
                <w:sz w:val="20"/>
                <w:szCs w:val="20"/>
              </w:rPr>
            </w:pPr>
          </w:p>
        </w:tc>
        <w:tc>
          <w:tcPr>
            <w:tcW w:w="425" w:type="pct"/>
            <w:vMerge/>
            <w:tcBorders>
              <w:top w:val="nil"/>
              <w:left w:val="single" w:sz="8" w:space="0" w:color="auto"/>
              <w:bottom w:val="single" w:sz="8" w:space="0" w:color="000000"/>
              <w:right w:val="single" w:sz="8" w:space="0" w:color="auto"/>
            </w:tcBorders>
            <w:vAlign w:val="center"/>
            <w:hideMark/>
          </w:tcPr>
          <w:p w14:paraId="2C80290C" w14:textId="77777777" w:rsidR="001C4FBE" w:rsidRPr="001C4FBE" w:rsidRDefault="001C4FBE" w:rsidP="001C4FBE">
            <w:pPr>
              <w:rPr>
                <w:sz w:val="20"/>
                <w:szCs w:val="20"/>
              </w:rPr>
            </w:pPr>
          </w:p>
        </w:tc>
      </w:tr>
      <w:tr w:rsidR="001C4FBE" w:rsidRPr="001C4FBE" w14:paraId="6FB5469F" w14:textId="77777777" w:rsidTr="006158A9">
        <w:trPr>
          <w:trHeight w:val="525"/>
        </w:trPr>
        <w:tc>
          <w:tcPr>
            <w:tcW w:w="597" w:type="pct"/>
            <w:vMerge/>
            <w:tcBorders>
              <w:top w:val="nil"/>
              <w:left w:val="single" w:sz="8" w:space="0" w:color="auto"/>
              <w:bottom w:val="single" w:sz="8" w:space="0" w:color="000000"/>
              <w:right w:val="single" w:sz="8" w:space="0" w:color="auto"/>
            </w:tcBorders>
            <w:vAlign w:val="center"/>
            <w:hideMark/>
          </w:tcPr>
          <w:p w14:paraId="3E975BBD" w14:textId="77777777" w:rsidR="001C4FBE" w:rsidRPr="001C4FBE" w:rsidRDefault="001C4FBE" w:rsidP="001C4FBE">
            <w:pPr>
              <w:rPr>
                <w:sz w:val="20"/>
                <w:szCs w:val="20"/>
              </w:rPr>
            </w:pPr>
          </w:p>
        </w:tc>
        <w:tc>
          <w:tcPr>
            <w:tcW w:w="417" w:type="pct"/>
            <w:vMerge/>
            <w:tcBorders>
              <w:top w:val="nil"/>
              <w:left w:val="single" w:sz="8" w:space="0" w:color="auto"/>
              <w:bottom w:val="single" w:sz="8" w:space="0" w:color="000000"/>
              <w:right w:val="single" w:sz="8" w:space="0" w:color="auto"/>
            </w:tcBorders>
            <w:vAlign w:val="center"/>
            <w:hideMark/>
          </w:tcPr>
          <w:p w14:paraId="4FA73B80" w14:textId="77777777" w:rsidR="001C4FBE" w:rsidRPr="001C4FBE" w:rsidRDefault="001C4FBE" w:rsidP="001C4FBE">
            <w:pPr>
              <w:rPr>
                <w:sz w:val="20"/>
                <w:szCs w:val="20"/>
              </w:rPr>
            </w:pPr>
          </w:p>
        </w:tc>
        <w:tc>
          <w:tcPr>
            <w:tcW w:w="225" w:type="pct"/>
            <w:vMerge/>
            <w:tcBorders>
              <w:top w:val="nil"/>
              <w:left w:val="single" w:sz="8" w:space="0" w:color="auto"/>
              <w:bottom w:val="single" w:sz="8" w:space="0" w:color="000000"/>
              <w:right w:val="single" w:sz="8" w:space="0" w:color="auto"/>
            </w:tcBorders>
            <w:vAlign w:val="center"/>
            <w:hideMark/>
          </w:tcPr>
          <w:p w14:paraId="5DA26F2C" w14:textId="77777777" w:rsidR="001C4FBE" w:rsidRPr="001C4FBE" w:rsidRDefault="001C4FBE" w:rsidP="001C4FBE">
            <w:pPr>
              <w:rPr>
                <w:sz w:val="20"/>
                <w:szCs w:val="20"/>
              </w:rPr>
            </w:pPr>
          </w:p>
        </w:tc>
        <w:tc>
          <w:tcPr>
            <w:tcW w:w="313" w:type="pct"/>
            <w:vMerge/>
            <w:tcBorders>
              <w:top w:val="nil"/>
              <w:left w:val="single" w:sz="8" w:space="0" w:color="auto"/>
              <w:bottom w:val="single" w:sz="8" w:space="0" w:color="000000"/>
              <w:right w:val="single" w:sz="8" w:space="0" w:color="auto"/>
            </w:tcBorders>
            <w:vAlign w:val="center"/>
            <w:hideMark/>
          </w:tcPr>
          <w:p w14:paraId="3B8FC460" w14:textId="77777777" w:rsidR="001C4FBE" w:rsidRPr="001C4FBE" w:rsidRDefault="001C4FBE" w:rsidP="001C4FBE">
            <w:pPr>
              <w:rPr>
                <w:sz w:val="20"/>
                <w:szCs w:val="20"/>
              </w:rPr>
            </w:pPr>
          </w:p>
        </w:tc>
        <w:tc>
          <w:tcPr>
            <w:tcW w:w="294" w:type="pct"/>
            <w:vMerge/>
            <w:tcBorders>
              <w:top w:val="nil"/>
              <w:left w:val="single" w:sz="8" w:space="0" w:color="auto"/>
              <w:bottom w:val="single" w:sz="8" w:space="0" w:color="000000"/>
              <w:right w:val="single" w:sz="8" w:space="0" w:color="auto"/>
            </w:tcBorders>
            <w:vAlign w:val="center"/>
            <w:hideMark/>
          </w:tcPr>
          <w:p w14:paraId="156D651A" w14:textId="77777777" w:rsidR="001C4FBE" w:rsidRPr="001C4FBE" w:rsidRDefault="001C4FBE" w:rsidP="001C4FBE">
            <w:pPr>
              <w:rPr>
                <w:sz w:val="20"/>
                <w:szCs w:val="20"/>
              </w:rPr>
            </w:pPr>
          </w:p>
        </w:tc>
        <w:tc>
          <w:tcPr>
            <w:tcW w:w="332" w:type="pct"/>
            <w:vMerge/>
            <w:tcBorders>
              <w:top w:val="nil"/>
              <w:left w:val="single" w:sz="8" w:space="0" w:color="auto"/>
              <w:bottom w:val="single" w:sz="8" w:space="0" w:color="000000"/>
              <w:right w:val="single" w:sz="8" w:space="0" w:color="auto"/>
            </w:tcBorders>
            <w:vAlign w:val="center"/>
            <w:hideMark/>
          </w:tcPr>
          <w:p w14:paraId="20CC6233" w14:textId="77777777" w:rsidR="001C4FBE" w:rsidRPr="001C4FBE" w:rsidRDefault="001C4FBE" w:rsidP="001C4FBE">
            <w:pPr>
              <w:rPr>
                <w:sz w:val="20"/>
                <w:szCs w:val="20"/>
              </w:rPr>
            </w:pPr>
          </w:p>
        </w:tc>
        <w:tc>
          <w:tcPr>
            <w:tcW w:w="466" w:type="pct"/>
            <w:vMerge/>
            <w:tcBorders>
              <w:top w:val="nil"/>
              <w:left w:val="single" w:sz="8" w:space="0" w:color="auto"/>
              <w:bottom w:val="single" w:sz="8" w:space="0" w:color="000000"/>
              <w:right w:val="single" w:sz="8" w:space="0" w:color="auto"/>
            </w:tcBorders>
            <w:vAlign w:val="center"/>
            <w:hideMark/>
          </w:tcPr>
          <w:p w14:paraId="5BE00A81" w14:textId="77777777" w:rsidR="001C4FBE" w:rsidRPr="001C4FBE" w:rsidRDefault="001C4FBE" w:rsidP="001C4FBE">
            <w:pPr>
              <w:rPr>
                <w:sz w:val="20"/>
                <w:szCs w:val="20"/>
              </w:rPr>
            </w:pPr>
          </w:p>
        </w:tc>
        <w:tc>
          <w:tcPr>
            <w:tcW w:w="255" w:type="pct"/>
            <w:vMerge/>
            <w:tcBorders>
              <w:top w:val="nil"/>
              <w:left w:val="single" w:sz="8" w:space="0" w:color="auto"/>
              <w:bottom w:val="single" w:sz="8" w:space="0" w:color="000000"/>
              <w:right w:val="single" w:sz="8" w:space="0" w:color="auto"/>
            </w:tcBorders>
            <w:vAlign w:val="center"/>
            <w:hideMark/>
          </w:tcPr>
          <w:p w14:paraId="3CFFD7BF" w14:textId="77777777" w:rsidR="001C4FBE" w:rsidRPr="001C4FBE" w:rsidRDefault="001C4FBE" w:rsidP="001C4FBE">
            <w:pPr>
              <w:rPr>
                <w:sz w:val="20"/>
                <w:szCs w:val="20"/>
              </w:rPr>
            </w:pPr>
          </w:p>
        </w:tc>
        <w:tc>
          <w:tcPr>
            <w:tcW w:w="311" w:type="pct"/>
            <w:tcBorders>
              <w:top w:val="nil"/>
              <w:left w:val="nil"/>
              <w:bottom w:val="single" w:sz="8" w:space="0" w:color="auto"/>
              <w:right w:val="single" w:sz="8" w:space="0" w:color="auto"/>
            </w:tcBorders>
            <w:shd w:val="clear" w:color="000000" w:fill="FFFFFF"/>
            <w:vAlign w:val="center"/>
            <w:hideMark/>
          </w:tcPr>
          <w:p w14:paraId="3E048EE8" w14:textId="77777777" w:rsidR="001C4FBE" w:rsidRPr="001C4FBE" w:rsidRDefault="001C4FBE" w:rsidP="001C4FBE">
            <w:pPr>
              <w:rPr>
                <w:sz w:val="20"/>
                <w:szCs w:val="20"/>
              </w:rPr>
            </w:pPr>
            <w:r w:rsidRPr="001C4FBE">
              <w:rPr>
                <w:sz w:val="20"/>
                <w:szCs w:val="20"/>
              </w:rPr>
              <w:t>областной бюджет</w:t>
            </w:r>
          </w:p>
        </w:tc>
        <w:tc>
          <w:tcPr>
            <w:tcW w:w="264" w:type="pct"/>
            <w:tcBorders>
              <w:top w:val="nil"/>
              <w:left w:val="nil"/>
              <w:bottom w:val="single" w:sz="8" w:space="0" w:color="auto"/>
              <w:right w:val="single" w:sz="8" w:space="0" w:color="auto"/>
            </w:tcBorders>
            <w:shd w:val="clear" w:color="000000" w:fill="FFFFFF"/>
            <w:noWrap/>
            <w:vAlign w:val="center"/>
            <w:hideMark/>
          </w:tcPr>
          <w:p w14:paraId="4FEB2FEC" w14:textId="77777777" w:rsidR="001C4FBE" w:rsidRPr="001C4FBE" w:rsidRDefault="001C4FBE" w:rsidP="001C4FBE">
            <w:pPr>
              <w:jc w:val="center"/>
              <w:rPr>
                <w:sz w:val="20"/>
                <w:szCs w:val="20"/>
              </w:rPr>
            </w:pPr>
            <w:r w:rsidRPr="001C4FBE">
              <w:rPr>
                <w:sz w:val="20"/>
                <w:szCs w:val="20"/>
              </w:rPr>
              <w:t>4368206,5</w:t>
            </w:r>
          </w:p>
        </w:tc>
        <w:tc>
          <w:tcPr>
            <w:tcW w:w="308" w:type="pct"/>
            <w:tcBorders>
              <w:top w:val="nil"/>
              <w:left w:val="nil"/>
              <w:bottom w:val="single" w:sz="8" w:space="0" w:color="auto"/>
              <w:right w:val="single" w:sz="8" w:space="0" w:color="auto"/>
            </w:tcBorders>
            <w:shd w:val="clear" w:color="000000" w:fill="FFFFFF"/>
            <w:noWrap/>
            <w:vAlign w:val="center"/>
          </w:tcPr>
          <w:p w14:paraId="0C9A622E" w14:textId="5DF51A71" w:rsidR="001C4FBE" w:rsidRPr="001C4FBE" w:rsidRDefault="001C4FBE" w:rsidP="001C4FBE">
            <w:pPr>
              <w:jc w:val="center"/>
              <w:rPr>
                <w:sz w:val="20"/>
                <w:szCs w:val="20"/>
              </w:rPr>
            </w:pPr>
          </w:p>
        </w:tc>
        <w:tc>
          <w:tcPr>
            <w:tcW w:w="265" w:type="pct"/>
            <w:tcBorders>
              <w:top w:val="nil"/>
              <w:left w:val="nil"/>
              <w:bottom w:val="single" w:sz="8" w:space="0" w:color="auto"/>
              <w:right w:val="single" w:sz="8" w:space="0" w:color="auto"/>
            </w:tcBorders>
            <w:shd w:val="clear" w:color="000000" w:fill="FFFFFF"/>
            <w:noWrap/>
            <w:vAlign w:val="center"/>
            <w:hideMark/>
          </w:tcPr>
          <w:p w14:paraId="19B53257" w14:textId="77777777" w:rsidR="001C4FBE" w:rsidRPr="001C4FBE" w:rsidRDefault="001C4FBE" w:rsidP="001C4FBE">
            <w:pPr>
              <w:jc w:val="center"/>
              <w:rPr>
                <w:sz w:val="20"/>
                <w:szCs w:val="20"/>
              </w:rPr>
            </w:pPr>
            <w:r w:rsidRPr="001C4FBE">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5758ECD9" w14:textId="77777777" w:rsidR="001C4FBE" w:rsidRPr="001C4FBE" w:rsidRDefault="001C4FBE" w:rsidP="001C4FBE">
            <w:pPr>
              <w:jc w:val="center"/>
              <w:rPr>
                <w:sz w:val="20"/>
                <w:szCs w:val="20"/>
              </w:rPr>
            </w:pPr>
            <w:r w:rsidRPr="001C4FBE">
              <w:rPr>
                <w:sz w:val="20"/>
                <w:szCs w:val="20"/>
              </w:rPr>
              <w:t> </w:t>
            </w:r>
          </w:p>
        </w:tc>
        <w:tc>
          <w:tcPr>
            <w:tcW w:w="263" w:type="pct"/>
            <w:tcBorders>
              <w:top w:val="nil"/>
              <w:left w:val="nil"/>
              <w:bottom w:val="single" w:sz="8" w:space="0" w:color="auto"/>
              <w:right w:val="single" w:sz="8" w:space="0" w:color="auto"/>
            </w:tcBorders>
            <w:shd w:val="clear" w:color="000000" w:fill="FFFFFF"/>
            <w:noWrap/>
            <w:vAlign w:val="center"/>
            <w:hideMark/>
          </w:tcPr>
          <w:p w14:paraId="09833859" w14:textId="77777777" w:rsidR="001C4FBE" w:rsidRPr="001C4FBE" w:rsidRDefault="001C4FBE" w:rsidP="001C4FBE">
            <w:pPr>
              <w:jc w:val="center"/>
              <w:rPr>
                <w:sz w:val="20"/>
                <w:szCs w:val="20"/>
              </w:rPr>
            </w:pPr>
            <w:r w:rsidRPr="001C4FBE">
              <w:rPr>
                <w:sz w:val="20"/>
                <w:szCs w:val="20"/>
              </w:rPr>
              <w:t> </w:t>
            </w:r>
          </w:p>
        </w:tc>
        <w:tc>
          <w:tcPr>
            <w:tcW w:w="425" w:type="pct"/>
            <w:vMerge/>
            <w:tcBorders>
              <w:top w:val="nil"/>
              <w:left w:val="single" w:sz="8" w:space="0" w:color="auto"/>
              <w:bottom w:val="single" w:sz="8" w:space="0" w:color="000000"/>
              <w:right w:val="single" w:sz="8" w:space="0" w:color="auto"/>
            </w:tcBorders>
            <w:vAlign w:val="center"/>
            <w:hideMark/>
          </w:tcPr>
          <w:p w14:paraId="0A1556F2" w14:textId="77777777" w:rsidR="001C4FBE" w:rsidRPr="001C4FBE" w:rsidRDefault="001C4FBE" w:rsidP="001C4FBE">
            <w:pPr>
              <w:rPr>
                <w:sz w:val="20"/>
                <w:szCs w:val="20"/>
              </w:rPr>
            </w:pPr>
          </w:p>
        </w:tc>
      </w:tr>
      <w:tr w:rsidR="001C4FBE" w:rsidRPr="001C4FBE" w14:paraId="53270B81" w14:textId="77777777" w:rsidTr="00563456">
        <w:trPr>
          <w:trHeight w:val="525"/>
        </w:trPr>
        <w:tc>
          <w:tcPr>
            <w:tcW w:w="597" w:type="pct"/>
            <w:vMerge/>
            <w:tcBorders>
              <w:top w:val="nil"/>
              <w:left w:val="single" w:sz="8" w:space="0" w:color="auto"/>
              <w:bottom w:val="single" w:sz="8" w:space="0" w:color="000000"/>
              <w:right w:val="single" w:sz="8" w:space="0" w:color="auto"/>
            </w:tcBorders>
            <w:vAlign w:val="center"/>
            <w:hideMark/>
          </w:tcPr>
          <w:p w14:paraId="18633142" w14:textId="77777777" w:rsidR="001C4FBE" w:rsidRPr="001C4FBE" w:rsidRDefault="001C4FBE" w:rsidP="001C4FBE">
            <w:pPr>
              <w:rPr>
                <w:sz w:val="20"/>
                <w:szCs w:val="20"/>
              </w:rPr>
            </w:pPr>
          </w:p>
        </w:tc>
        <w:tc>
          <w:tcPr>
            <w:tcW w:w="417" w:type="pct"/>
            <w:vMerge/>
            <w:tcBorders>
              <w:top w:val="nil"/>
              <w:left w:val="single" w:sz="8" w:space="0" w:color="auto"/>
              <w:bottom w:val="single" w:sz="8" w:space="0" w:color="000000"/>
              <w:right w:val="single" w:sz="8" w:space="0" w:color="auto"/>
            </w:tcBorders>
            <w:vAlign w:val="center"/>
            <w:hideMark/>
          </w:tcPr>
          <w:p w14:paraId="30656F3E" w14:textId="77777777" w:rsidR="001C4FBE" w:rsidRPr="001C4FBE" w:rsidRDefault="001C4FBE" w:rsidP="001C4FBE">
            <w:pPr>
              <w:rPr>
                <w:sz w:val="20"/>
                <w:szCs w:val="20"/>
              </w:rPr>
            </w:pPr>
          </w:p>
        </w:tc>
        <w:tc>
          <w:tcPr>
            <w:tcW w:w="225" w:type="pct"/>
            <w:vMerge/>
            <w:tcBorders>
              <w:top w:val="nil"/>
              <w:left w:val="single" w:sz="8" w:space="0" w:color="auto"/>
              <w:bottom w:val="single" w:sz="8" w:space="0" w:color="000000"/>
              <w:right w:val="single" w:sz="8" w:space="0" w:color="auto"/>
            </w:tcBorders>
            <w:vAlign w:val="center"/>
            <w:hideMark/>
          </w:tcPr>
          <w:p w14:paraId="3E697531" w14:textId="77777777" w:rsidR="001C4FBE" w:rsidRPr="001C4FBE" w:rsidRDefault="001C4FBE" w:rsidP="001C4FBE">
            <w:pPr>
              <w:rPr>
                <w:sz w:val="20"/>
                <w:szCs w:val="20"/>
              </w:rPr>
            </w:pPr>
          </w:p>
        </w:tc>
        <w:tc>
          <w:tcPr>
            <w:tcW w:w="313" w:type="pct"/>
            <w:vMerge/>
            <w:tcBorders>
              <w:top w:val="nil"/>
              <w:left w:val="single" w:sz="8" w:space="0" w:color="auto"/>
              <w:bottom w:val="single" w:sz="8" w:space="0" w:color="000000"/>
              <w:right w:val="single" w:sz="8" w:space="0" w:color="auto"/>
            </w:tcBorders>
            <w:vAlign w:val="center"/>
            <w:hideMark/>
          </w:tcPr>
          <w:p w14:paraId="6EC1A034" w14:textId="77777777" w:rsidR="001C4FBE" w:rsidRPr="001C4FBE" w:rsidRDefault="001C4FBE" w:rsidP="001C4FBE">
            <w:pPr>
              <w:rPr>
                <w:sz w:val="20"/>
                <w:szCs w:val="20"/>
              </w:rPr>
            </w:pPr>
          </w:p>
        </w:tc>
        <w:tc>
          <w:tcPr>
            <w:tcW w:w="294" w:type="pct"/>
            <w:vMerge/>
            <w:tcBorders>
              <w:top w:val="nil"/>
              <w:left w:val="single" w:sz="8" w:space="0" w:color="auto"/>
              <w:bottom w:val="single" w:sz="8" w:space="0" w:color="000000"/>
              <w:right w:val="single" w:sz="8" w:space="0" w:color="auto"/>
            </w:tcBorders>
            <w:vAlign w:val="center"/>
            <w:hideMark/>
          </w:tcPr>
          <w:p w14:paraId="152BEF11" w14:textId="77777777" w:rsidR="001C4FBE" w:rsidRPr="001C4FBE" w:rsidRDefault="001C4FBE" w:rsidP="001C4FBE">
            <w:pPr>
              <w:rPr>
                <w:sz w:val="20"/>
                <w:szCs w:val="20"/>
              </w:rPr>
            </w:pPr>
          </w:p>
        </w:tc>
        <w:tc>
          <w:tcPr>
            <w:tcW w:w="332" w:type="pct"/>
            <w:vMerge/>
            <w:tcBorders>
              <w:top w:val="nil"/>
              <w:left w:val="single" w:sz="8" w:space="0" w:color="auto"/>
              <w:bottom w:val="single" w:sz="8" w:space="0" w:color="000000"/>
              <w:right w:val="single" w:sz="8" w:space="0" w:color="auto"/>
            </w:tcBorders>
            <w:vAlign w:val="center"/>
            <w:hideMark/>
          </w:tcPr>
          <w:p w14:paraId="517F2289" w14:textId="77777777" w:rsidR="001C4FBE" w:rsidRPr="001C4FBE" w:rsidRDefault="001C4FBE" w:rsidP="001C4FBE">
            <w:pPr>
              <w:rPr>
                <w:sz w:val="20"/>
                <w:szCs w:val="20"/>
              </w:rPr>
            </w:pPr>
          </w:p>
        </w:tc>
        <w:tc>
          <w:tcPr>
            <w:tcW w:w="466" w:type="pct"/>
            <w:vMerge/>
            <w:tcBorders>
              <w:top w:val="nil"/>
              <w:left w:val="single" w:sz="8" w:space="0" w:color="auto"/>
              <w:bottom w:val="single" w:sz="8" w:space="0" w:color="000000"/>
              <w:right w:val="single" w:sz="8" w:space="0" w:color="auto"/>
            </w:tcBorders>
            <w:vAlign w:val="center"/>
            <w:hideMark/>
          </w:tcPr>
          <w:p w14:paraId="155CC6ED" w14:textId="77777777" w:rsidR="001C4FBE" w:rsidRPr="001C4FBE" w:rsidRDefault="001C4FBE" w:rsidP="001C4FBE">
            <w:pPr>
              <w:rPr>
                <w:sz w:val="20"/>
                <w:szCs w:val="20"/>
              </w:rPr>
            </w:pPr>
          </w:p>
        </w:tc>
        <w:tc>
          <w:tcPr>
            <w:tcW w:w="255" w:type="pct"/>
            <w:vMerge/>
            <w:tcBorders>
              <w:top w:val="nil"/>
              <w:left w:val="single" w:sz="8" w:space="0" w:color="auto"/>
              <w:bottom w:val="single" w:sz="8" w:space="0" w:color="000000"/>
              <w:right w:val="single" w:sz="8" w:space="0" w:color="auto"/>
            </w:tcBorders>
            <w:vAlign w:val="center"/>
            <w:hideMark/>
          </w:tcPr>
          <w:p w14:paraId="23482DD1" w14:textId="77777777" w:rsidR="001C4FBE" w:rsidRPr="001C4FBE" w:rsidRDefault="001C4FBE" w:rsidP="001C4FBE">
            <w:pPr>
              <w:rPr>
                <w:sz w:val="20"/>
                <w:szCs w:val="20"/>
              </w:rPr>
            </w:pPr>
          </w:p>
        </w:tc>
        <w:tc>
          <w:tcPr>
            <w:tcW w:w="311" w:type="pct"/>
            <w:tcBorders>
              <w:top w:val="nil"/>
              <w:left w:val="nil"/>
              <w:bottom w:val="single" w:sz="8" w:space="0" w:color="auto"/>
              <w:right w:val="single" w:sz="8" w:space="0" w:color="auto"/>
            </w:tcBorders>
            <w:shd w:val="clear" w:color="000000" w:fill="FFFFFF"/>
            <w:vAlign w:val="center"/>
            <w:hideMark/>
          </w:tcPr>
          <w:p w14:paraId="23127BDA" w14:textId="77777777" w:rsidR="001C4FBE" w:rsidRPr="001C4FBE" w:rsidRDefault="001C4FBE" w:rsidP="001C4FBE">
            <w:pPr>
              <w:rPr>
                <w:sz w:val="20"/>
                <w:szCs w:val="20"/>
              </w:rPr>
            </w:pPr>
            <w:r w:rsidRPr="001C4FBE">
              <w:rPr>
                <w:sz w:val="20"/>
                <w:szCs w:val="20"/>
              </w:rPr>
              <w:t>федеральный бюджет</w:t>
            </w:r>
          </w:p>
        </w:tc>
        <w:tc>
          <w:tcPr>
            <w:tcW w:w="264" w:type="pct"/>
            <w:tcBorders>
              <w:top w:val="nil"/>
              <w:left w:val="nil"/>
              <w:bottom w:val="single" w:sz="8" w:space="0" w:color="auto"/>
              <w:right w:val="single" w:sz="8" w:space="0" w:color="auto"/>
            </w:tcBorders>
            <w:shd w:val="clear" w:color="000000" w:fill="FFFFFF"/>
            <w:noWrap/>
            <w:vAlign w:val="center"/>
            <w:hideMark/>
          </w:tcPr>
          <w:p w14:paraId="17261444" w14:textId="77777777" w:rsidR="001C4FBE" w:rsidRPr="001C4FBE" w:rsidRDefault="001C4FBE" w:rsidP="001C4FBE">
            <w:pPr>
              <w:jc w:val="center"/>
              <w:rPr>
                <w:sz w:val="20"/>
                <w:szCs w:val="20"/>
              </w:rPr>
            </w:pPr>
            <w:r w:rsidRPr="001C4FBE">
              <w:rPr>
                <w:sz w:val="20"/>
                <w:szCs w:val="20"/>
              </w:rPr>
              <w:t>1613500,0</w:t>
            </w:r>
          </w:p>
        </w:tc>
        <w:tc>
          <w:tcPr>
            <w:tcW w:w="308" w:type="pct"/>
            <w:tcBorders>
              <w:top w:val="nil"/>
              <w:left w:val="nil"/>
              <w:bottom w:val="single" w:sz="8" w:space="0" w:color="auto"/>
              <w:right w:val="single" w:sz="8" w:space="0" w:color="auto"/>
            </w:tcBorders>
            <w:shd w:val="clear" w:color="000000" w:fill="FFFFFF"/>
            <w:noWrap/>
            <w:vAlign w:val="center"/>
            <w:hideMark/>
          </w:tcPr>
          <w:p w14:paraId="2AE445C7" w14:textId="77777777" w:rsidR="001C4FBE" w:rsidRPr="001C4FBE" w:rsidRDefault="001C4FBE" w:rsidP="001C4FBE">
            <w:pPr>
              <w:jc w:val="center"/>
              <w:rPr>
                <w:sz w:val="20"/>
                <w:szCs w:val="20"/>
              </w:rPr>
            </w:pPr>
            <w:r w:rsidRPr="001C4FBE">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1255AB4D" w14:textId="77777777" w:rsidR="001C4FBE" w:rsidRPr="001C4FBE" w:rsidRDefault="001C4FBE" w:rsidP="001C4FBE">
            <w:pPr>
              <w:jc w:val="center"/>
              <w:rPr>
                <w:sz w:val="20"/>
                <w:szCs w:val="20"/>
              </w:rPr>
            </w:pPr>
            <w:r w:rsidRPr="001C4FBE">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7B9971CD" w14:textId="77777777" w:rsidR="001C4FBE" w:rsidRPr="001C4FBE" w:rsidRDefault="001C4FBE" w:rsidP="001C4FBE">
            <w:pPr>
              <w:jc w:val="center"/>
              <w:rPr>
                <w:sz w:val="20"/>
                <w:szCs w:val="20"/>
              </w:rPr>
            </w:pPr>
            <w:r w:rsidRPr="001C4FBE">
              <w:rPr>
                <w:sz w:val="20"/>
                <w:szCs w:val="20"/>
              </w:rPr>
              <w:t> </w:t>
            </w:r>
          </w:p>
        </w:tc>
        <w:tc>
          <w:tcPr>
            <w:tcW w:w="263" w:type="pct"/>
            <w:tcBorders>
              <w:top w:val="nil"/>
              <w:left w:val="nil"/>
              <w:bottom w:val="single" w:sz="8" w:space="0" w:color="auto"/>
              <w:right w:val="single" w:sz="8" w:space="0" w:color="auto"/>
            </w:tcBorders>
            <w:shd w:val="clear" w:color="000000" w:fill="FFFFFF"/>
            <w:noWrap/>
            <w:vAlign w:val="center"/>
            <w:hideMark/>
          </w:tcPr>
          <w:p w14:paraId="48AFB497" w14:textId="77777777" w:rsidR="001C4FBE" w:rsidRPr="001C4FBE" w:rsidRDefault="001C4FBE" w:rsidP="001C4FBE">
            <w:pPr>
              <w:jc w:val="center"/>
              <w:rPr>
                <w:sz w:val="20"/>
                <w:szCs w:val="20"/>
              </w:rPr>
            </w:pPr>
            <w:r w:rsidRPr="001C4FBE">
              <w:rPr>
                <w:sz w:val="20"/>
                <w:szCs w:val="20"/>
              </w:rPr>
              <w:t> </w:t>
            </w:r>
          </w:p>
        </w:tc>
        <w:tc>
          <w:tcPr>
            <w:tcW w:w="425" w:type="pct"/>
            <w:vMerge/>
            <w:tcBorders>
              <w:top w:val="nil"/>
              <w:left w:val="single" w:sz="8" w:space="0" w:color="auto"/>
              <w:bottom w:val="single" w:sz="8" w:space="0" w:color="000000"/>
              <w:right w:val="single" w:sz="8" w:space="0" w:color="auto"/>
            </w:tcBorders>
            <w:vAlign w:val="center"/>
            <w:hideMark/>
          </w:tcPr>
          <w:p w14:paraId="17AFED15" w14:textId="77777777" w:rsidR="001C4FBE" w:rsidRPr="001C4FBE" w:rsidRDefault="001C4FBE" w:rsidP="001C4FBE">
            <w:pPr>
              <w:rPr>
                <w:sz w:val="20"/>
                <w:szCs w:val="20"/>
              </w:rPr>
            </w:pPr>
          </w:p>
        </w:tc>
      </w:tr>
      <w:tr w:rsidR="001C4FBE" w:rsidRPr="001C4FBE" w14:paraId="3CCAE7BE" w14:textId="77777777" w:rsidTr="00563456">
        <w:trPr>
          <w:trHeight w:val="315"/>
        </w:trPr>
        <w:tc>
          <w:tcPr>
            <w:tcW w:w="597" w:type="pct"/>
            <w:vMerge/>
            <w:tcBorders>
              <w:top w:val="nil"/>
              <w:left w:val="single" w:sz="8" w:space="0" w:color="auto"/>
              <w:bottom w:val="single" w:sz="8" w:space="0" w:color="000000"/>
              <w:right w:val="single" w:sz="8" w:space="0" w:color="auto"/>
            </w:tcBorders>
            <w:vAlign w:val="center"/>
            <w:hideMark/>
          </w:tcPr>
          <w:p w14:paraId="1BF13BA4" w14:textId="77777777" w:rsidR="001C4FBE" w:rsidRPr="001C4FBE" w:rsidRDefault="001C4FBE" w:rsidP="001C4FBE">
            <w:pPr>
              <w:rPr>
                <w:sz w:val="20"/>
                <w:szCs w:val="20"/>
              </w:rPr>
            </w:pPr>
          </w:p>
        </w:tc>
        <w:tc>
          <w:tcPr>
            <w:tcW w:w="417" w:type="pct"/>
            <w:vMerge/>
            <w:tcBorders>
              <w:top w:val="nil"/>
              <w:left w:val="single" w:sz="8" w:space="0" w:color="auto"/>
              <w:bottom w:val="single" w:sz="8" w:space="0" w:color="000000"/>
              <w:right w:val="single" w:sz="8" w:space="0" w:color="auto"/>
            </w:tcBorders>
            <w:vAlign w:val="center"/>
            <w:hideMark/>
          </w:tcPr>
          <w:p w14:paraId="1089CC03" w14:textId="77777777" w:rsidR="001C4FBE" w:rsidRPr="001C4FBE" w:rsidRDefault="001C4FBE" w:rsidP="001C4FBE">
            <w:pPr>
              <w:rPr>
                <w:sz w:val="20"/>
                <w:szCs w:val="20"/>
              </w:rPr>
            </w:pPr>
          </w:p>
        </w:tc>
        <w:tc>
          <w:tcPr>
            <w:tcW w:w="225" w:type="pct"/>
            <w:vMerge/>
            <w:tcBorders>
              <w:top w:val="nil"/>
              <w:left w:val="single" w:sz="8" w:space="0" w:color="auto"/>
              <w:bottom w:val="single" w:sz="8" w:space="0" w:color="000000"/>
              <w:right w:val="single" w:sz="8" w:space="0" w:color="auto"/>
            </w:tcBorders>
            <w:vAlign w:val="center"/>
            <w:hideMark/>
          </w:tcPr>
          <w:p w14:paraId="116442DE" w14:textId="77777777" w:rsidR="001C4FBE" w:rsidRPr="001C4FBE" w:rsidRDefault="001C4FBE" w:rsidP="001C4FBE">
            <w:pPr>
              <w:rPr>
                <w:sz w:val="20"/>
                <w:szCs w:val="20"/>
              </w:rPr>
            </w:pPr>
          </w:p>
        </w:tc>
        <w:tc>
          <w:tcPr>
            <w:tcW w:w="313" w:type="pct"/>
            <w:vMerge/>
            <w:tcBorders>
              <w:top w:val="nil"/>
              <w:left w:val="single" w:sz="8" w:space="0" w:color="auto"/>
              <w:bottom w:val="single" w:sz="8" w:space="0" w:color="000000"/>
              <w:right w:val="single" w:sz="8" w:space="0" w:color="auto"/>
            </w:tcBorders>
            <w:vAlign w:val="center"/>
            <w:hideMark/>
          </w:tcPr>
          <w:p w14:paraId="4E6605D4" w14:textId="77777777" w:rsidR="001C4FBE" w:rsidRPr="001C4FBE" w:rsidRDefault="001C4FBE" w:rsidP="001C4FBE">
            <w:pPr>
              <w:rPr>
                <w:sz w:val="20"/>
                <w:szCs w:val="20"/>
              </w:rPr>
            </w:pPr>
          </w:p>
        </w:tc>
        <w:tc>
          <w:tcPr>
            <w:tcW w:w="294" w:type="pct"/>
            <w:vMerge/>
            <w:tcBorders>
              <w:top w:val="nil"/>
              <w:left w:val="single" w:sz="8" w:space="0" w:color="auto"/>
              <w:bottom w:val="single" w:sz="8" w:space="0" w:color="000000"/>
              <w:right w:val="single" w:sz="8" w:space="0" w:color="auto"/>
            </w:tcBorders>
            <w:vAlign w:val="center"/>
            <w:hideMark/>
          </w:tcPr>
          <w:p w14:paraId="3AFA8549" w14:textId="77777777" w:rsidR="001C4FBE" w:rsidRPr="001C4FBE" w:rsidRDefault="001C4FBE" w:rsidP="001C4FBE">
            <w:pPr>
              <w:rPr>
                <w:sz w:val="20"/>
                <w:szCs w:val="20"/>
              </w:rPr>
            </w:pPr>
          </w:p>
        </w:tc>
        <w:tc>
          <w:tcPr>
            <w:tcW w:w="332" w:type="pct"/>
            <w:vMerge/>
            <w:tcBorders>
              <w:top w:val="nil"/>
              <w:left w:val="single" w:sz="8" w:space="0" w:color="auto"/>
              <w:bottom w:val="single" w:sz="8" w:space="0" w:color="000000"/>
              <w:right w:val="single" w:sz="8" w:space="0" w:color="auto"/>
            </w:tcBorders>
            <w:vAlign w:val="center"/>
            <w:hideMark/>
          </w:tcPr>
          <w:p w14:paraId="37D8113E" w14:textId="77777777" w:rsidR="001C4FBE" w:rsidRPr="001C4FBE" w:rsidRDefault="001C4FBE" w:rsidP="001C4FBE">
            <w:pPr>
              <w:rPr>
                <w:sz w:val="20"/>
                <w:szCs w:val="20"/>
              </w:rPr>
            </w:pPr>
          </w:p>
        </w:tc>
        <w:tc>
          <w:tcPr>
            <w:tcW w:w="466" w:type="pct"/>
            <w:vMerge/>
            <w:tcBorders>
              <w:top w:val="nil"/>
              <w:left w:val="single" w:sz="8" w:space="0" w:color="auto"/>
              <w:bottom w:val="single" w:sz="8" w:space="0" w:color="000000"/>
              <w:right w:val="single" w:sz="8" w:space="0" w:color="auto"/>
            </w:tcBorders>
            <w:vAlign w:val="center"/>
            <w:hideMark/>
          </w:tcPr>
          <w:p w14:paraId="771A5B8D" w14:textId="77777777" w:rsidR="001C4FBE" w:rsidRPr="001C4FBE" w:rsidRDefault="001C4FBE" w:rsidP="001C4FBE">
            <w:pPr>
              <w:rPr>
                <w:sz w:val="20"/>
                <w:szCs w:val="20"/>
              </w:rPr>
            </w:pPr>
          </w:p>
        </w:tc>
        <w:tc>
          <w:tcPr>
            <w:tcW w:w="255" w:type="pct"/>
            <w:vMerge/>
            <w:tcBorders>
              <w:top w:val="nil"/>
              <w:left w:val="single" w:sz="8" w:space="0" w:color="auto"/>
              <w:bottom w:val="single" w:sz="8" w:space="0" w:color="000000"/>
              <w:right w:val="single" w:sz="8" w:space="0" w:color="auto"/>
            </w:tcBorders>
            <w:vAlign w:val="center"/>
            <w:hideMark/>
          </w:tcPr>
          <w:p w14:paraId="49371CDE" w14:textId="77777777" w:rsidR="001C4FBE" w:rsidRPr="001C4FBE" w:rsidRDefault="001C4FBE" w:rsidP="001C4FBE">
            <w:pPr>
              <w:rPr>
                <w:sz w:val="20"/>
                <w:szCs w:val="20"/>
              </w:rPr>
            </w:pPr>
          </w:p>
        </w:tc>
        <w:tc>
          <w:tcPr>
            <w:tcW w:w="311" w:type="pct"/>
            <w:tcBorders>
              <w:top w:val="nil"/>
              <w:left w:val="nil"/>
              <w:bottom w:val="single" w:sz="8" w:space="0" w:color="auto"/>
              <w:right w:val="single" w:sz="8" w:space="0" w:color="auto"/>
            </w:tcBorders>
            <w:shd w:val="clear" w:color="000000" w:fill="FFFFFF"/>
            <w:vAlign w:val="center"/>
            <w:hideMark/>
          </w:tcPr>
          <w:p w14:paraId="625B5906" w14:textId="77777777" w:rsidR="001C4FBE" w:rsidRPr="001C4FBE" w:rsidRDefault="001C4FBE" w:rsidP="001C4FBE">
            <w:pPr>
              <w:rPr>
                <w:sz w:val="20"/>
                <w:szCs w:val="20"/>
              </w:rPr>
            </w:pPr>
            <w:r w:rsidRPr="001C4FBE">
              <w:rPr>
                <w:sz w:val="20"/>
                <w:szCs w:val="20"/>
              </w:rPr>
              <w:t>местные бюджеты</w:t>
            </w:r>
          </w:p>
        </w:tc>
        <w:tc>
          <w:tcPr>
            <w:tcW w:w="264" w:type="pct"/>
            <w:tcBorders>
              <w:top w:val="nil"/>
              <w:left w:val="nil"/>
              <w:bottom w:val="single" w:sz="8" w:space="0" w:color="auto"/>
              <w:right w:val="single" w:sz="8" w:space="0" w:color="auto"/>
            </w:tcBorders>
            <w:shd w:val="clear" w:color="000000" w:fill="FFFFFF"/>
            <w:noWrap/>
            <w:vAlign w:val="center"/>
            <w:hideMark/>
          </w:tcPr>
          <w:p w14:paraId="657315FE" w14:textId="77777777" w:rsidR="001C4FBE" w:rsidRPr="001C4FBE" w:rsidRDefault="001C4FBE" w:rsidP="001C4FBE">
            <w:pPr>
              <w:jc w:val="center"/>
              <w:rPr>
                <w:sz w:val="20"/>
                <w:szCs w:val="20"/>
              </w:rPr>
            </w:pPr>
            <w:r w:rsidRPr="001C4FBE">
              <w:rPr>
                <w:sz w:val="20"/>
                <w:szCs w:val="20"/>
              </w:rPr>
              <w:t> </w:t>
            </w:r>
          </w:p>
        </w:tc>
        <w:tc>
          <w:tcPr>
            <w:tcW w:w="308" w:type="pct"/>
            <w:tcBorders>
              <w:top w:val="nil"/>
              <w:left w:val="nil"/>
              <w:bottom w:val="single" w:sz="8" w:space="0" w:color="auto"/>
              <w:right w:val="single" w:sz="8" w:space="0" w:color="auto"/>
            </w:tcBorders>
            <w:shd w:val="clear" w:color="000000" w:fill="FFFFFF"/>
            <w:noWrap/>
            <w:vAlign w:val="center"/>
            <w:hideMark/>
          </w:tcPr>
          <w:p w14:paraId="0B1F90D0" w14:textId="77777777" w:rsidR="001C4FBE" w:rsidRPr="001C4FBE" w:rsidRDefault="001C4FBE" w:rsidP="001C4FBE">
            <w:pPr>
              <w:jc w:val="center"/>
              <w:rPr>
                <w:sz w:val="20"/>
                <w:szCs w:val="20"/>
              </w:rPr>
            </w:pPr>
            <w:r w:rsidRPr="001C4FBE">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55031F61" w14:textId="77777777" w:rsidR="001C4FBE" w:rsidRPr="001C4FBE" w:rsidRDefault="001C4FBE" w:rsidP="001C4FBE">
            <w:pPr>
              <w:jc w:val="center"/>
              <w:rPr>
                <w:sz w:val="20"/>
                <w:szCs w:val="20"/>
              </w:rPr>
            </w:pPr>
            <w:r w:rsidRPr="001C4FBE">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73D79F55" w14:textId="77777777" w:rsidR="001C4FBE" w:rsidRPr="001C4FBE" w:rsidRDefault="001C4FBE" w:rsidP="001C4FBE">
            <w:pPr>
              <w:jc w:val="center"/>
              <w:rPr>
                <w:sz w:val="20"/>
                <w:szCs w:val="20"/>
              </w:rPr>
            </w:pPr>
            <w:r w:rsidRPr="001C4FBE">
              <w:rPr>
                <w:sz w:val="20"/>
                <w:szCs w:val="20"/>
              </w:rPr>
              <w:t> </w:t>
            </w:r>
          </w:p>
        </w:tc>
        <w:tc>
          <w:tcPr>
            <w:tcW w:w="263" w:type="pct"/>
            <w:tcBorders>
              <w:top w:val="nil"/>
              <w:left w:val="nil"/>
              <w:bottom w:val="single" w:sz="8" w:space="0" w:color="auto"/>
              <w:right w:val="single" w:sz="8" w:space="0" w:color="auto"/>
            </w:tcBorders>
            <w:shd w:val="clear" w:color="000000" w:fill="FFFFFF"/>
            <w:noWrap/>
            <w:vAlign w:val="center"/>
            <w:hideMark/>
          </w:tcPr>
          <w:p w14:paraId="32086A94" w14:textId="77777777" w:rsidR="001C4FBE" w:rsidRPr="001C4FBE" w:rsidRDefault="001C4FBE" w:rsidP="001C4FBE">
            <w:pPr>
              <w:jc w:val="center"/>
              <w:rPr>
                <w:sz w:val="20"/>
                <w:szCs w:val="20"/>
              </w:rPr>
            </w:pPr>
            <w:r w:rsidRPr="001C4FBE">
              <w:rPr>
                <w:sz w:val="20"/>
                <w:szCs w:val="20"/>
              </w:rPr>
              <w:t> </w:t>
            </w:r>
          </w:p>
        </w:tc>
        <w:tc>
          <w:tcPr>
            <w:tcW w:w="425" w:type="pct"/>
            <w:vMerge/>
            <w:tcBorders>
              <w:top w:val="nil"/>
              <w:left w:val="single" w:sz="8" w:space="0" w:color="auto"/>
              <w:bottom w:val="single" w:sz="8" w:space="0" w:color="000000"/>
              <w:right w:val="single" w:sz="8" w:space="0" w:color="auto"/>
            </w:tcBorders>
            <w:vAlign w:val="center"/>
            <w:hideMark/>
          </w:tcPr>
          <w:p w14:paraId="07ED7C6C" w14:textId="77777777" w:rsidR="001C4FBE" w:rsidRPr="001C4FBE" w:rsidRDefault="001C4FBE" w:rsidP="001C4FBE">
            <w:pPr>
              <w:rPr>
                <w:sz w:val="20"/>
                <w:szCs w:val="20"/>
              </w:rPr>
            </w:pPr>
          </w:p>
        </w:tc>
      </w:tr>
      <w:tr w:rsidR="001C4FBE" w:rsidRPr="001C4FBE" w14:paraId="2850CD70" w14:textId="77777777" w:rsidTr="00563456">
        <w:trPr>
          <w:trHeight w:val="525"/>
        </w:trPr>
        <w:tc>
          <w:tcPr>
            <w:tcW w:w="597" w:type="pct"/>
            <w:vMerge/>
            <w:tcBorders>
              <w:top w:val="nil"/>
              <w:left w:val="single" w:sz="8" w:space="0" w:color="auto"/>
              <w:bottom w:val="single" w:sz="8" w:space="0" w:color="000000"/>
              <w:right w:val="single" w:sz="8" w:space="0" w:color="auto"/>
            </w:tcBorders>
            <w:vAlign w:val="center"/>
            <w:hideMark/>
          </w:tcPr>
          <w:p w14:paraId="4F2939D1" w14:textId="77777777" w:rsidR="001C4FBE" w:rsidRPr="001C4FBE" w:rsidRDefault="001C4FBE" w:rsidP="001C4FBE">
            <w:pPr>
              <w:rPr>
                <w:sz w:val="20"/>
                <w:szCs w:val="20"/>
              </w:rPr>
            </w:pPr>
          </w:p>
        </w:tc>
        <w:tc>
          <w:tcPr>
            <w:tcW w:w="417" w:type="pct"/>
            <w:vMerge/>
            <w:tcBorders>
              <w:top w:val="nil"/>
              <w:left w:val="single" w:sz="8" w:space="0" w:color="auto"/>
              <w:bottom w:val="single" w:sz="8" w:space="0" w:color="000000"/>
              <w:right w:val="single" w:sz="8" w:space="0" w:color="auto"/>
            </w:tcBorders>
            <w:vAlign w:val="center"/>
            <w:hideMark/>
          </w:tcPr>
          <w:p w14:paraId="7B9BDFF0" w14:textId="77777777" w:rsidR="001C4FBE" w:rsidRPr="001C4FBE" w:rsidRDefault="001C4FBE" w:rsidP="001C4FBE">
            <w:pPr>
              <w:rPr>
                <w:sz w:val="20"/>
                <w:szCs w:val="20"/>
              </w:rPr>
            </w:pPr>
          </w:p>
        </w:tc>
        <w:tc>
          <w:tcPr>
            <w:tcW w:w="225" w:type="pct"/>
            <w:vMerge/>
            <w:tcBorders>
              <w:top w:val="nil"/>
              <w:left w:val="single" w:sz="8" w:space="0" w:color="auto"/>
              <w:bottom w:val="single" w:sz="8" w:space="0" w:color="000000"/>
              <w:right w:val="single" w:sz="8" w:space="0" w:color="auto"/>
            </w:tcBorders>
            <w:vAlign w:val="center"/>
            <w:hideMark/>
          </w:tcPr>
          <w:p w14:paraId="25EAF24D" w14:textId="77777777" w:rsidR="001C4FBE" w:rsidRPr="001C4FBE" w:rsidRDefault="001C4FBE" w:rsidP="001C4FBE">
            <w:pPr>
              <w:rPr>
                <w:sz w:val="20"/>
                <w:szCs w:val="20"/>
              </w:rPr>
            </w:pPr>
          </w:p>
        </w:tc>
        <w:tc>
          <w:tcPr>
            <w:tcW w:w="313" w:type="pct"/>
            <w:vMerge/>
            <w:tcBorders>
              <w:top w:val="nil"/>
              <w:left w:val="single" w:sz="8" w:space="0" w:color="auto"/>
              <w:bottom w:val="single" w:sz="8" w:space="0" w:color="000000"/>
              <w:right w:val="single" w:sz="8" w:space="0" w:color="auto"/>
            </w:tcBorders>
            <w:vAlign w:val="center"/>
            <w:hideMark/>
          </w:tcPr>
          <w:p w14:paraId="415E2E0B" w14:textId="77777777" w:rsidR="001C4FBE" w:rsidRPr="001C4FBE" w:rsidRDefault="001C4FBE" w:rsidP="001C4FBE">
            <w:pPr>
              <w:rPr>
                <w:sz w:val="20"/>
                <w:szCs w:val="20"/>
              </w:rPr>
            </w:pPr>
          </w:p>
        </w:tc>
        <w:tc>
          <w:tcPr>
            <w:tcW w:w="294" w:type="pct"/>
            <w:vMerge/>
            <w:tcBorders>
              <w:top w:val="nil"/>
              <w:left w:val="single" w:sz="8" w:space="0" w:color="auto"/>
              <w:bottom w:val="single" w:sz="8" w:space="0" w:color="000000"/>
              <w:right w:val="single" w:sz="8" w:space="0" w:color="auto"/>
            </w:tcBorders>
            <w:vAlign w:val="center"/>
            <w:hideMark/>
          </w:tcPr>
          <w:p w14:paraId="55192D11" w14:textId="77777777" w:rsidR="001C4FBE" w:rsidRPr="001C4FBE" w:rsidRDefault="001C4FBE" w:rsidP="001C4FBE">
            <w:pPr>
              <w:rPr>
                <w:sz w:val="20"/>
                <w:szCs w:val="20"/>
              </w:rPr>
            </w:pPr>
          </w:p>
        </w:tc>
        <w:tc>
          <w:tcPr>
            <w:tcW w:w="332" w:type="pct"/>
            <w:vMerge/>
            <w:tcBorders>
              <w:top w:val="nil"/>
              <w:left w:val="single" w:sz="8" w:space="0" w:color="auto"/>
              <w:bottom w:val="single" w:sz="8" w:space="0" w:color="000000"/>
              <w:right w:val="single" w:sz="8" w:space="0" w:color="auto"/>
            </w:tcBorders>
            <w:vAlign w:val="center"/>
            <w:hideMark/>
          </w:tcPr>
          <w:p w14:paraId="41E2D38C" w14:textId="77777777" w:rsidR="001C4FBE" w:rsidRPr="001C4FBE" w:rsidRDefault="001C4FBE" w:rsidP="001C4FBE">
            <w:pPr>
              <w:rPr>
                <w:sz w:val="20"/>
                <w:szCs w:val="20"/>
              </w:rPr>
            </w:pPr>
          </w:p>
        </w:tc>
        <w:tc>
          <w:tcPr>
            <w:tcW w:w="466" w:type="pct"/>
            <w:vMerge/>
            <w:tcBorders>
              <w:top w:val="nil"/>
              <w:left w:val="single" w:sz="8" w:space="0" w:color="auto"/>
              <w:bottom w:val="single" w:sz="8" w:space="0" w:color="000000"/>
              <w:right w:val="single" w:sz="8" w:space="0" w:color="auto"/>
            </w:tcBorders>
            <w:vAlign w:val="center"/>
            <w:hideMark/>
          </w:tcPr>
          <w:p w14:paraId="35DA6AB1" w14:textId="77777777" w:rsidR="001C4FBE" w:rsidRPr="001C4FBE" w:rsidRDefault="001C4FBE" w:rsidP="001C4FBE">
            <w:pPr>
              <w:rPr>
                <w:sz w:val="20"/>
                <w:szCs w:val="20"/>
              </w:rPr>
            </w:pPr>
          </w:p>
        </w:tc>
        <w:tc>
          <w:tcPr>
            <w:tcW w:w="255" w:type="pct"/>
            <w:vMerge/>
            <w:tcBorders>
              <w:top w:val="nil"/>
              <w:left w:val="single" w:sz="8" w:space="0" w:color="auto"/>
              <w:bottom w:val="single" w:sz="8" w:space="0" w:color="000000"/>
              <w:right w:val="single" w:sz="8" w:space="0" w:color="auto"/>
            </w:tcBorders>
            <w:vAlign w:val="center"/>
            <w:hideMark/>
          </w:tcPr>
          <w:p w14:paraId="173BD10F" w14:textId="77777777" w:rsidR="001C4FBE" w:rsidRPr="001C4FBE" w:rsidRDefault="001C4FBE" w:rsidP="001C4FBE">
            <w:pPr>
              <w:rPr>
                <w:sz w:val="20"/>
                <w:szCs w:val="20"/>
              </w:rPr>
            </w:pPr>
          </w:p>
        </w:tc>
        <w:tc>
          <w:tcPr>
            <w:tcW w:w="311" w:type="pct"/>
            <w:tcBorders>
              <w:top w:val="nil"/>
              <w:left w:val="nil"/>
              <w:bottom w:val="single" w:sz="8" w:space="0" w:color="auto"/>
              <w:right w:val="single" w:sz="8" w:space="0" w:color="auto"/>
            </w:tcBorders>
            <w:shd w:val="clear" w:color="000000" w:fill="FFFFFF"/>
            <w:vAlign w:val="center"/>
            <w:hideMark/>
          </w:tcPr>
          <w:p w14:paraId="6CCFEE3C" w14:textId="77777777" w:rsidR="001C4FBE" w:rsidRPr="001C4FBE" w:rsidRDefault="001C4FBE" w:rsidP="001C4FBE">
            <w:pPr>
              <w:rPr>
                <w:sz w:val="20"/>
                <w:szCs w:val="20"/>
              </w:rPr>
            </w:pPr>
            <w:r w:rsidRPr="001C4FBE">
              <w:rPr>
                <w:sz w:val="20"/>
                <w:szCs w:val="20"/>
              </w:rPr>
              <w:t>внебюджетные источники</w:t>
            </w:r>
          </w:p>
        </w:tc>
        <w:tc>
          <w:tcPr>
            <w:tcW w:w="264" w:type="pct"/>
            <w:tcBorders>
              <w:top w:val="nil"/>
              <w:left w:val="nil"/>
              <w:bottom w:val="single" w:sz="8" w:space="0" w:color="auto"/>
              <w:right w:val="single" w:sz="8" w:space="0" w:color="auto"/>
            </w:tcBorders>
            <w:shd w:val="clear" w:color="000000" w:fill="FFFFFF"/>
            <w:noWrap/>
            <w:vAlign w:val="center"/>
            <w:hideMark/>
          </w:tcPr>
          <w:p w14:paraId="7FF36011" w14:textId="77777777" w:rsidR="001C4FBE" w:rsidRPr="001C4FBE" w:rsidRDefault="001C4FBE" w:rsidP="001C4FBE">
            <w:pPr>
              <w:jc w:val="center"/>
              <w:rPr>
                <w:sz w:val="20"/>
                <w:szCs w:val="20"/>
              </w:rPr>
            </w:pPr>
            <w:r w:rsidRPr="001C4FBE">
              <w:rPr>
                <w:sz w:val="20"/>
                <w:szCs w:val="20"/>
              </w:rPr>
              <w:t> </w:t>
            </w:r>
          </w:p>
        </w:tc>
        <w:tc>
          <w:tcPr>
            <w:tcW w:w="308" w:type="pct"/>
            <w:tcBorders>
              <w:top w:val="nil"/>
              <w:left w:val="nil"/>
              <w:bottom w:val="single" w:sz="8" w:space="0" w:color="auto"/>
              <w:right w:val="single" w:sz="8" w:space="0" w:color="auto"/>
            </w:tcBorders>
            <w:shd w:val="clear" w:color="000000" w:fill="FFFFFF"/>
            <w:noWrap/>
            <w:vAlign w:val="center"/>
            <w:hideMark/>
          </w:tcPr>
          <w:p w14:paraId="36B95826" w14:textId="77777777" w:rsidR="001C4FBE" w:rsidRPr="001C4FBE" w:rsidRDefault="001C4FBE" w:rsidP="001C4FBE">
            <w:pPr>
              <w:jc w:val="center"/>
              <w:rPr>
                <w:sz w:val="20"/>
                <w:szCs w:val="20"/>
              </w:rPr>
            </w:pPr>
            <w:r w:rsidRPr="001C4FBE">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7F7779E6" w14:textId="77777777" w:rsidR="001C4FBE" w:rsidRPr="001C4FBE" w:rsidRDefault="001C4FBE" w:rsidP="001C4FBE">
            <w:pPr>
              <w:jc w:val="center"/>
              <w:rPr>
                <w:sz w:val="20"/>
                <w:szCs w:val="20"/>
              </w:rPr>
            </w:pPr>
            <w:r w:rsidRPr="001C4FBE">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258C736D" w14:textId="77777777" w:rsidR="001C4FBE" w:rsidRPr="001C4FBE" w:rsidRDefault="001C4FBE" w:rsidP="001C4FBE">
            <w:pPr>
              <w:jc w:val="center"/>
              <w:rPr>
                <w:sz w:val="20"/>
                <w:szCs w:val="20"/>
              </w:rPr>
            </w:pPr>
            <w:r w:rsidRPr="001C4FBE">
              <w:rPr>
                <w:sz w:val="20"/>
                <w:szCs w:val="20"/>
              </w:rPr>
              <w:t> </w:t>
            </w:r>
          </w:p>
        </w:tc>
        <w:tc>
          <w:tcPr>
            <w:tcW w:w="263" w:type="pct"/>
            <w:tcBorders>
              <w:top w:val="nil"/>
              <w:left w:val="nil"/>
              <w:bottom w:val="single" w:sz="8" w:space="0" w:color="auto"/>
              <w:right w:val="single" w:sz="8" w:space="0" w:color="auto"/>
            </w:tcBorders>
            <w:shd w:val="clear" w:color="000000" w:fill="FFFFFF"/>
            <w:noWrap/>
            <w:vAlign w:val="center"/>
            <w:hideMark/>
          </w:tcPr>
          <w:p w14:paraId="1834F4A4" w14:textId="77777777" w:rsidR="001C4FBE" w:rsidRPr="001C4FBE" w:rsidRDefault="001C4FBE" w:rsidP="001C4FBE">
            <w:pPr>
              <w:jc w:val="center"/>
              <w:rPr>
                <w:sz w:val="20"/>
                <w:szCs w:val="20"/>
              </w:rPr>
            </w:pPr>
            <w:r w:rsidRPr="001C4FBE">
              <w:rPr>
                <w:sz w:val="20"/>
                <w:szCs w:val="20"/>
              </w:rPr>
              <w:t> </w:t>
            </w:r>
          </w:p>
        </w:tc>
        <w:tc>
          <w:tcPr>
            <w:tcW w:w="425" w:type="pct"/>
            <w:vMerge/>
            <w:tcBorders>
              <w:top w:val="nil"/>
              <w:left w:val="single" w:sz="8" w:space="0" w:color="auto"/>
              <w:bottom w:val="single" w:sz="8" w:space="0" w:color="000000"/>
              <w:right w:val="single" w:sz="8" w:space="0" w:color="auto"/>
            </w:tcBorders>
            <w:vAlign w:val="center"/>
            <w:hideMark/>
          </w:tcPr>
          <w:p w14:paraId="4299FB77" w14:textId="77777777" w:rsidR="001C4FBE" w:rsidRPr="001C4FBE" w:rsidRDefault="001C4FBE" w:rsidP="001C4FBE">
            <w:pPr>
              <w:rPr>
                <w:sz w:val="20"/>
                <w:szCs w:val="20"/>
              </w:rPr>
            </w:pPr>
          </w:p>
        </w:tc>
      </w:tr>
    </w:tbl>
    <w:p w14:paraId="0EC2EDFB" w14:textId="6866F6BD" w:rsidR="001C4FBE" w:rsidRDefault="00A61D76" w:rsidP="00D21867">
      <w:pPr>
        <w:ind w:firstLine="709"/>
        <w:jc w:val="both"/>
        <w:rPr>
          <w:sz w:val="28"/>
          <w:szCs w:val="28"/>
        </w:rPr>
      </w:pPr>
      <w:r>
        <w:rPr>
          <w:sz w:val="28"/>
          <w:szCs w:val="28"/>
        </w:rPr>
        <w:t>б) </w:t>
      </w:r>
      <w:r w:rsidR="00563456">
        <w:rPr>
          <w:sz w:val="28"/>
          <w:szCs w:val="28"/>
        </w:rPr>
        <w:t>в столбце «</w:t>
      </w:r>
      <w:r w:rsidR="00563456" w:rsidRPr="00563456">
        <w:rPr>
          <w:sz w:val="28"/>
          <w:szCs w:val="28"/>
        </w:rPr>
        <w:t>Наименование объекта капитального строительства (реконструкции)</w:t>
      </w:r>
      <w:r w:rsidR="00563456">
        <w:rPr>
          <w:sz w:val="28"/>
          <w:szCs w:val="28"/>
        </w:rPr>
        <w:t>» строку «</w:t>
      </w:r>
      <w:r w:rsidR="00563456" w:rsidRPr="00563456">
        <w:rPr>
          <w:sz w:val="28"/>
          <w:szCs w:val="28"/>
        </w:rPr>
        <w:t>Реконструкция бассейна с ванной 50 x 21 м по ул. Воинской в г. Новосибирске</w:t>
      </w:r>
      <w:r w:rsidR="00563456">
        <w:rPr>
          <w:sz w:val="28"/>
          <w:szCs w:val="28"/>
        </w:rPr>
        <w:t>»</w:t>
      </w:r>
      <w:r w:rsidR="00563456" w:rsidRPr="00563456">
        <w:rPr>
          <w:sz w:val="28"/>
          <w:szCs w:val="28"/>
        </w:rPr>
        <w:t xml:space="preserve"> </w:t>
      </w:r>
      <w:r w:rsidR="00563456">
        <w:rPr>
          <w:sz w:val="28"/>
          <w:szCs w:val="28"/>
        </w:rPr>
        <w:t>изложить в следующей редакции:</w:t>
      </w:r>
    </w:p>
    <w:tbl>
      <w:tblPr>
        <w:tblW w:w="5000" w:type="pct"/>
        <w:tblLook w:val="04A0" w:firstRow="1" w:lastRow="0" w:firstColumn="1" w:lastColumn="0" w:noHBand="0" w:noVBand="1"/>
      </w:tblPr>
      <w:tblGrid>
        <w:gridCol w:w="1049"/>
        <w:gridCol w:w="879"/>
        <w:gridCol w:w="664"/>
        <w:gridCol w:w="422"/>
        <w:gridCol w:w="865"/>
        <w:gridCol w:w="552"/>
        <w:gridCol w:w="952"/>
        <w:gridCol w:w="758"/>
        <w:gridCol w:w="881"/>
        <w:gridCol w:w="552"/>
        <w:gridCol w:w="603"/>
        <w:gridCol w:w="242"/>
        <w:gridCol w:w="242"/>
        <w:gridCol w:w="242"/>
        <w:gridCol w:w="668"/>
      </w:tblGrid>
      <w:tr w:rsidR="006158A9" w:rsidRPr="001C4FBE" w14:paraId="1F24C3C3" w14:textId="77777777" w:rsidTr="00563456">
        <w:trPr>
          <w:trHeight w:val="300"/>
        </w:trPr>
        <w:tc>
          <w:tcPr>
            <w:tcW w:w="556"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62BDE90A" w14:textId="77777777" w:rsidR="006158A9" w:rsidRPr="001C4FBE" w:rsidRDefault="006158A9" w:rsidP="001C4FBE">
            <w:pPr>
              <w:jc w:val="center"/>
              <w:rPr>
                <w:sz w:val="20"/>
                <w:szCs w:val="20"/>
              </w:rPr>
            </w:pPr>
            <w:r w:rsidRPr="001C4FBE">
              <w:rPr>
                <w:sz w:val="20"/>
                <w:szCs w:val="20"/>
              </w:rPr>
              <w:t>О</w:t>
            </w:r>
            <w:proofErr w:type="gramStart"/>
            <w:r w:rsidRPr="001C4FBE">
              <w:rPr>
                <w:sz w:val="20"/>
                <w:szCs w:val="20"/>
              </w:rPr>
              <w:t>1</w:t>
            </w:r>
            <w:proofErr w:type="gramEnd"/>
            <w:r w:rsidRPr="001C4FBE">
              <w:rPr>
                <w:sz w:val="20"/>
                <w:szCs w:val="20"/>
              </w:rPr>
              <w:t>. Общепрограммное мероприятие Региональный проект «Спорт - норма жизни»</w:t>
            </w:r>
          </w:p>
        </w:tc>
        <w:tc>
          <w:tcPr>
            <w:tcW w:w="465"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2AA21241" w14:textId="77777777" w:rsidR="006158A9" w:rsidRPr="001C4FBE" w:rsidRDefault="006158A9" w:rsidP="001C4FBE">
            <w:pPr>
              <w:jc w:val="center"/>
              <w:rPr>
                <w:sz w:val="20"/>
                <w:szCs w:val="20"/>
              </w:rPr>
            </w:pPr>
            <w:r w:rsidRPr="001C4FBE">
              <w:rPr>
                <w:sz w:val="20"/>
                <w:szCs w:val="20"/>
              </w:rPr>
              <w:t>Реконструкция бассейна с ванной 50 x 21 м по ул. Воинской в г. Новосибирске</w:t>
            </w:r>
          </w:p>
        </w:tc>
        <w:tc>
          <w:tcPr>
            <w:tcW w:w="351"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26A3177D" w14:textId="77777777" w:rsidR="006158A9" w:rsidRPr="001C4FBE" w:rsidRDefault="006158A9" w:rsidP="001C4FBE">
            <w:pPr>
              <w:rPr>
                <w:sz w:val="20"/>
                <w:szCs w:val="20"/>
              </w:rPr>
            </w:pPr>
            <w:r w:rsidRPr="001C4FBE">
              <w:rPr>
                <w:sz w:val="20"/>
                <w:szCs w:val="20"/>
              </w:rPr>
              <w:t>2019-2023</w:t>
            </w:r>
          </w:p>
        </w:tc>
        <w:tc>
          <w:tcPr>
            <w:tcW w:w="223"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59C8E203" w14:textId="77777777" w:rsidR="006158A9" w:rsidRPr="001C4FBE" w:rsidRDefault="006158A9" w:rsidP="001C4FBE">
            <w:pPr>
              <w:jc w:val="center"/>
              <w:rPr>
                <w:sz w:val="20"/>
                <w:szCs w:val="20"/>
              </w:rPr>
            </w:pPr>
            <w:r w:rsidRPr="001C4FBE">
              <w:rPr>
                <w:sz w:val="20"/>
                <w:szCs w:val="20"/>
              </w:rPr>
              <w:t>2023</w:t>
            </w:r>
          </w:p>
        </w:tc>
        <w:tc>
          <w:tcPr>
            <w:tcW w:w="458"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0A93717F" w14:textId="77777777" w:rsidR="006158A9" w:rsidRPr="001C4FBE" w:rsidRDefault="006158A9" w:rsidP="001C4FBE">
            <w:pPr>
              <w:jc w:val="center"/>
              <w:rPr>
                <w:sz w:val="20"/>
                <w:szCs w:val="20"/>
              </w:rPr>
            </w:pPr>
            <w:r w:rsidRPr="001C4FBE">
              <w:rPr>
                <w:sz w:val="20"/>
                <w:szCs w:val="20"/>
              </w:rPr>
              <w:t xml:space="preserve">Инженерные изыскания №54-1-1-1-035502-2019 от 13.12.2019 г., </w:t>
            </w:r>
            <w:r w:rsidRPr="001C4FBE">
              <w:rPr>
                <w:sz w:val="20"/>
                <w:szCs w:val="20"/>
              </w:rPr>
              <w:br/>
              <w:t xml:space="preserve">корректировка </w:t>
            </w:r>
            <w:r w:rsidRPr="001C4FBE">
              <w:rPr>
                <w:sz w:val="20"/>
                <w:szCs w:val="20"/>
              </w:rPr>
              <w:lastRenderedPageBreak/>
              <w:t>проектной документации - 2020 г.</w:t>
            </w:r>
          </w:p>
        </w:tc>
        <w:tc>
          <w:tcPr>
            <w:tcW w:w="291"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5575D7E6" w14:textId="77777777" w:rsidR="006158A9" w:rsidRPr="001C4FBE" w:rsidRDefault="006158A9" w:rsidP="001C4FBE">
            <w:pPr>
              <w:jc w:val="center"/>
              <w:rPr>
                <w:sz w:val="20"/>
                <w:szCs w:val="20"/>
              </w:rPr>
            </w:pPr>
            <w:r w:rsidRPr="001C4FBE">
              <w:rPr>
                <w:sz w:val="20"/>
                <w:szCs w:val="20"/>
              </w:rPr>
              <w:lastRenderedPageBreak/>
              <w:t>906 627,55*</w:t>
            </w:r>
          </w:p>
        </w:tc>
        <w:tc>
          <w:tcPr>
            <w:tcW w:w="504"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24E86654" w14:textId="77777777" w:rsidR="006158A9" w:rsidRPr="001C4FBE" w:rsidRDefault="006158A9" w:rsidP="001C4FBE">
            <w:pPr>
              <w:jc w:val="center"/>
              <w:rPr>
                <w:sz w:val="20"/>
                <w:szCs w:val="20"/>
              </w:rPr>
            </w:pPr>
            <w:r w:rsidRPr="001C4FBE">
              <w:rPr>
                <w:sz w:val="20"/>
                <w:szCs w:val="20"/>
              </w:rPr>
              <w:t xml:space="preserve">Прирост единовременной пропускной способности - 92 чел. </w:t>
            </w:r>
          </w:p>
        </w:tc>
        <w:tc>
          <w:tcPr>
            <w:tcW w:w="346"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02AA5AD8" w14:textId="34C437A4" w:rsidR="006158A9" w:rsidRPr="001C4FBE" w:rsidRDefault="006158A9" w:rsidP="001C4FBE">
            <w:pPr>
              <w:jc w:val="center"/>
              <w:rPr>
                <w:sz w:val="20"/>
                <w:szCs w:val="20"/>
              </w:rPr>
            </w:pPr>
            <w:r w:rsidRPr="001C4FBE">
              <w:rPr>
                <w:sz w:val="20"/>
                <w:szCs w:val="20"/>
              </w:rPr>
              <w:t>964036,60</w:t>
            </w:r>
            <w:r>
              <w:rPr>
                <w:sz w:val="20"/>
                <w:szCs w:val="20"/>
              </w:rPr>
              <w:t>**</w:t>
            </w:r>
          </w:p>
        </w:tc>
        <w:tc>
          <w:tcPr>
            <w:tcW w:w="466" w:type="pct"/>
            <w:tcBorders>
              <w:top w:val="single" w:sz="4" w:space="0" w:color="auto"/>
              <w:left w:val="nil"/>
              <w:bottom w:val="nil"/>
              <w:right w:val="single" w:sz="8" w:space="0" w:color="auto"/>
            </w:tcBorders>
            <w:shd w:val="clear" w:color="000000" w:fill="FFFFFF"/>
            <w:vAlign w:val="center"/>
            <w:hideMark/>
          </w:tcPr>
          <w:p w14:paraId="5C6BB808" w14:textId="77777777" w:rsidR="006158A9" w:rsidRPr="001C4FBE" w:rsidRDefault="006158A9" w:rsidP="001C4FBE">
            <w:pPr>
              <w:rPr>
                <w:sz w:val="20"/>
                <w:szCs w:val="20"/>
              </w:rPr>
            </w:pPr>
            <w:r w:rsidRPr="001C4FBE">
              <w:rPr>
                <w:sz w:val="20"/>
                <w:szCs w:val="20"/>
              </w:rPr>
              <w:t>Сумма затрат,</w:t>
            </w:r>
          </w:p>
        </w:tc>
        <w:tc>
          <w:tcPr>
            <w:tcW w:w="291"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2B7FE127" w14:textId="77777777" w:rsidR="006158A9" w:rsidRPr="001C4FBE" w:rsidRDefault="006158A9" w:rsidP="001C4FBE">
            <w:pPr>
              <w:jc w:val="center"/>
              <w:rPr>
                <w:sz w:val="20"/>
                <w:szCs w:val="20"/>
              </w:rPr>
            </w:pPr>
            <w:r w:rsidRPr="001C4FBE">
              <w:rPr>
                <w:sz w:val="20"/>
                <w:szCs w:val="20"/>
              </w:rPr>
              <w:t>86477,4</w:t>
            </w:r>
          </w:p>
        </w:tc>
        <w:tc>
          <w:tcPr>
            <w:tcW w:w="31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63ED6244" w14:textId="68F10DB8" w:rsidR="006158A9" w:rsidRPr="001C4FBE" w:rsidRDefault="006158A9" w:rsidP="001C4FBE">
            <w:pPr>
              <w:jc w:val="center"/>
              <w:rPr>
                <w:sz w:val="20"/>
                <w:szCs w:val="20"/>
              </w:rPr>
            </w:pPr>
            <w:r w:rsidRPr="003C000C">
              <w:rPr>
                <w:sz w:val="20"/>
                <w:szCs w:val="20"/>
              </w:rPr>
              <w:t>415334,5</w:t>
            </w:r>
          </w:p>
        </w:tc>
        <w:tc>
          <w:tcPr>
            <w:tcW w:w="126"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24DFC763" w14:textId="77777777" w:rsidR="006158A9" w:rsidRPr="001C4FBE" w:rsidRDefault="006158A9" w:rsidP="001C4FBE">
            <w:pPr>
              <w:jc w:val="center"/>
              <w:rPr>
                <w:sz w:val="20"/>
                <w:szCs w:val="20"/>
              </w:rPr>
            </w:pPr>
            <w:r w:rsidRPr="001C4FBE">
              <w:rPr>
                <w:sz w:val="20"/>
                <w:szCs w:val="20"/>
              </w:rPr>
              <w:t> </w:t>
            </w:r>
          </w:p>
        </w:tc>
        <w:tc>
          <w:tcPr>
            <w:tcW w:w="126"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37F0DE08" w14:textId="77777777" w:rsidR="006158A9" w:rsidRPr="001C4FBE" w:rsidRDefault="006158A9" w:rsidP="001C4FBE">
            <w:pPr>
              <w:jc w:val="center"/>
              <w:rPr>
                <w:sz w:val="20"/>
                <w:szCs w:val="20"/>
              </w:rPr>
            </w:pPr>
            <w:r w:rsidRPr="001C4FBE">
              <w:rPr>
                <w:sz w:val="20"/>
                <w:szCs w:val="20"/>
              </w:rPr>
              <w:t> </w:t>
            </w:r>
          </w:p>
        </w:tc>
        <w:tc>
          <w:tcPr>
            <w:tcW w:w="126"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2E82B42C" w14:textId="77777777" w:rsidR="006158A9" w:rsidRPr="001C4FBE" w:rsidRDefault="006158A9" w:rsidP="001C4FBE">
            <w:pPr>
              <w:jc w:val="center"/>
              <w:rPr>
                <w:sz w:val="20"/>
                <w:szCs w:val="20"/>
              </w:rPr>
            </w:pPr>
            <w:r w:rsidRPr="001C4FBE">
              <w:rPr>
                <w:sz w:val="20"/>
                <w:szCs w:val="20"/>
              </w:rPr>
              <w:t> </w:t>
            </w:r>
          </w:p>
        </w:tc>
        <w:tc>
          <w:tcPr>
            <w:tcW w:w="353"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6746B899" w14:textId="77777777" w:rsidR="006158A9" w:rsidRPr="001C4FBE" w:rsidRDefault="006158A9" w:rsidP="001C4FBE">
            <w:pPr>
              <w:jc w:val="center"/>
              <w:rPr>
                <w:sz w:val="20"/>
                <w:szCs w:val="20"/>
              </w:rPr>
            </w:pPr>
            <w:r w:rsidRPr="001C4FBE">
              <w:rPr>
                <w:sz w:val="20"/>
                <w:szCs w:val="20"/>
              </w:rPr>
              <w:t>Минстрой НСО, ГКУ НСО «УКС»</w:t>
            </w:r>
          </w:p>
        </w:tc>
      </w:tr>
      <w:tr w:rsidR="006158A9" w:rsidRPr="001C4FBE" w14:paraId="71615A5C" w14:textId="77777777" w:rsidTr="00563456">
        <w:trPr>
          <w:trHeight w:val="315"/>
        </w:trPr>
        <w:tc>
          <w:tcPr>
            <w:tcW w:w="556" w:type="pct"/>
            <w:vMerge/>
            <w:tcBorders>
              <w:top w:val="nil"/>
              <w:left w:val="single" w:sz="8" w:space="0" w:color="auto"/>
              <w:bottom w:val="single" w:sz="8" w:space="0" w:color="000000"/>
              <w:right w:val="single" w:sz="8" w:space="0" w:color="auto"/>
            </w:tcBorders>
            <w:vAlign w:val="center"/>
            <w:hideMark/>
          </w:tcPr>
          <w:p w14:paraId="6076E52E" w14:textId="77777777" w:rsidR="006158A9" w:rsidRPr="001C4FBE" w:rsidRDefault="006158A9" w:rsidP="001C4FBE">
            <w:pPr>
              <w:rPr>
                <w:sz w:val="20"/>
                <w:szCs w:val="20"/>
              </w:rPr>
            </w:pPr>
          </w:p>
        </w:tc>
        <w:tc>
          <w:tcPr>
            <w:tcW w:w="465" w:type="pct"/>
            <w:vMerge/>
            <w:tcBorders>
              <w:top w:val="nil"/>
              <w:left w:val="single" w:sz="8" w:space="0" w:color="auto"/>
              <w:bottom w:val="single" w:sz="8" w:space="0" w:color="000000"/>
              <w:right w:val="single" w:sz="8" w:space="0" w:color="auto"/>
            </w:tcBorders>
            <w:vAlign w:val="center"/>
            <w:hideMark/>
          </w:tcPr>
          <w:p w14:paraId="4C4311A4" w14:textId="77777777" w:rsidR="006158A9" w:rsidRPr="001C4FBE" w:rsidRDefault="006158A9" w:rsidP="001C4FBE">
            <w:pPr>
              <w:rPr>
                <w:sz w:val="20"/>
                <w:szCs w:val="20"/>
              </w:rPr>
            </w:pPr>
          </w:p>
        </w:tc>
        <w:tc>
          <w:tcPr>
            <w:tcW w:w="351" w:type="pct"/>
            <w:vMerge/>
            <w:tcBorders>
              <w:top w:val="nil"/>
              <w:left w:val="single" w:sz="8" w:space="0" w:color="auto"/>
              <w:bottom w:val="single" w:sz="8" w:space="0" w:color="000000"/>
              <w:right w:val="single" w:sz="8" w:space="0" w:color="auto"/>
            </w:tcBorders>
            <w:vAlign w:val="center"/>
            <w:hideMark/>
          </w:tcPr>
          <w:p w14:paraId="4408AB0D" w14:textId="77777777" w:rsidR="006158A9" w:rsidRPr="001C4FBE" w:rsidRDefault="006158A9" w:rsidP="001C4FBE">
            <w:pPr>
              <w:rPr>
                <w:sz w:val="20"/>
                <w:szCs w:val="20"/>
              </w:rPr>
            </w:pPr>
          </w:p>
        </w:tc>
        <w:tc>
          <w:tcPr>
            <w:tcW w:w="223" w:type="pct"/>
            <w:vMerge/>
            <w:tcBorders>
              <w:top w:val="nil"/>
              <w:left w:val="single" w:sz="8" w:space="0" w:color="auto"/>
              <w:bottom w:val="single" w:sz="8" w:space="0" w:color="000000"/>
              <w:right w:val="single" w:sz="8" w:space="0" w:color="auto"/>
            </w:tcBorders>
            <w:vAlign w:val="center"/>
            <w:hideMark/>
          </w:tcPr>
          <w:p w14:paraId="1B96EFD6" w14:textId="77777777" w:rsidR="006158A9" w:rsidRPr="001C4FBE" w:rsidRDefault="006158A9" w:rsidP="001C4FBE">
            <w:pPr>
              <w:rPr>
                <w:sz w:val="20"/>
                <w:szCs w:val="20"/>
              </w:rPr>
            </w:pPr>
          </w:p>
        </w:tc>
        <w:tc>
          <w:tcPr>
            <w:tcW w:w="458" w:type="pct"/>
            <w:vMerge/>
            <w:tcBorders>
              <w:top w:val="nil"/>
              <w:left w:val="single" w:sz="8" w:space="0" w:color="auto"/>
              <w:bottom w:val="single" w:sz="8" w:space="0" w:color="000000"/>
              <w:right w:val="single" w:sz="8" w:space="0" w:color="auto"/>
            </w:tcBorders>
            <w:vAlign w:val="center"/>
            <w:hideMark/>
          </w:tcPr>
          <w:p w14:paraId="087B9D9E" w14:textId="77777777" w:rsidR="006158A9" w:rsidRPr="001C4FBE" w:rsidRDefault="006158A9" w:rsidP="001C4FBE">
            <w:pPr>
              <w:rPr>
                <w:sz w:val="20"/>
                <w:szCs w:val="20"/>
              </w:rPr>
            </w:pPr>
          </w:p>
        </w:tc>
        <w:tc>
          <w:tcPr>
            <w:tcW w:w="291" w:type="pct"/>
            <w:vMerge/>
            <w:tcBorders>
              <w:top w:val="nil"/>
              <w:left w:val="single" w:sz="8" w:space="0" w:color="auto"/>
              <w:bottom w:val="single" w:sz="8" w:space="0" w:color="000000"/>
              <w:right w:val="single" w:sz="8" w:space="0" w:color="auto"/>
            </w:tcBorders>
            <w:vAlign w:val="center"/>
            <w:hideMark/>
          </w:tcPr>
          <w:p w14:paraId="095A64B5" w14:textId="77777777" w:rsidR="006158A9" w:rsidRPr="001C4FBE" w:rsidRDefault="006158A9" w:rsidP="001C4FBE">
            <w:pPr>
              <w:rPr>
                <w:sz w:val="20"/>
                <w:szCs w:val="20"/>
              </w:rPr>
            </w:pPr>
          </w:p>
        </w:tc>
        <w:tc>
          <w:tcPr>
            <w:tcW w:w="504" w:type="pct"/>
            <w:vMerge/>
            <w:tcBorders>
              <w:top w:val="nil"/>
              <w:left w:val="single" w:sz="8" w:space="0" w:color="auto"/>
              <w:bottom w:val="single" w:sz="8" w:space="0" w:color="000000"/>
              <w:right w:val="single" w:sz="8" w:space="0" w:color="auto"/>
            </w:tcBorders>
            <w:vAlign w:val="center"/>
            <w:hideMark/>
          </w:tcPr>
          <w:p w14:paraId="6BD630F8" w14:textId="77777777" w:rsidR="006158A9" w:rsidRPr="001C4FBE" w:rsidRDefault="006158A9" w:rsidP="001C4FBE">
            <w:pPr>
              <w:rPr>
                <w:sz w:val="20"/>
                <w:szCs w:val="20"/>
              </w:rPr>
            </w:pPr>
          </w:p>
        </w:tc>
        <w:tc>
          <w:tcPr>
            <w:tcW w:w="346" w:type="pct"/>
            <w:vMerge/>
            <w:tcBorders>
              <w:top w:val="nil"/>
              <w:left w:val="single" w:sz="8" w:space="0" w:color="auto"/>
              <w:bottom w:val="single" w:sz="8" w:space="0" w:color="000000"/>
              <w:right w:val="single" w:sz="8" w:space="0" w:color="auto"/>
            </w:tcBorders>
            <w:vAlign w:val="center"/>
            <w:hideMark/>
          </w:tcPr>
          <w:p w14:paraId="1321834C" w14:textId="77777777" w:rsidR="006158A9" w:rsidRPr="001C4FBE" w:rsidRDefault="006158A9" w:rsidP="001C4FBE">
            <w:pPr>
              <w:rPr>
                <w:sz w:val="20"/>
                <w:szCs w:val="20"/>
              </w:rPr>
            </w:pPr>
          </w:p>
        </w:tc>
        <w:tc>
          <w:tcPr>
            <w:tcW w:w="466" w:type="pct"/>
            <w:tcBorders>
              <w:top w:val="nil"/>
              <w:left w:val="nil"/>
              <w:bottom w:val="single" w:sz="8" w:space="0" w:color="auto"/>
              <w:right w:val="single" w:sz="8" w:space="0" w:color="auto"/>
            </w:tcBorders>
            <w:shd w:val="clear" w:color="000000" w:fill="FFFFFF"/>
            <w:vAlign w:val="center"/>
            <w:hideMark/>
          </w:tcPr>
          <w:p w14:paraId="07B6AEFD" w14:textId="77777777" w:rsidR="006158A9" w:rsidRPr="001C4FBE" w:rsidRDefault="006158A9" w:rsidP="001C4FBE">
            <w:pPr>
              <w:rPr>
                <w:sz w:val="20"/>
                <w:szCs w:val="20"/>
              </w:rPr>
            </w:pPr>
            <w:r w:rsidRPr="001C4FBE">
              <w:rPr>
                <w:sz w:val="20"/>
                <w:szCs w:val="20"/>
              </w:rPr>
              <w:t>в том числе:</w:t>
            </w:r>
          </w:p>
        </w:tc>
        <w:tc>
          <w:tcPr>
            <w:tcW w:w="291" w:type="pct"/>
            <w:vMerge/>
            <w:tcBorders>
              <w:top w:val="nil"/>
              <w:left w:val="single" w:sz="8" w:space="0" w:color="auto"/>
              <w:bottom w:val="single" w:sz="8" w:space="0" w:color="000000"/>
              <w:right w:val="single" w:sz="8" w:space="0" w:color="auto"/>
            </w:tcBorders>
            <w:vAlign w:val="center"/>
            <w:hideMark/>
          </w:tcPr>
          <w:p w14:paraId="0663D21E" w14:textId="77777777" w:rsidR="006158A9" w:rsidRPr="001C4FBE" w:rsidRDefault="006158A9" w:rsidP="001C4FBE">
            <w:pPr>
              <w:rPr>
                <w:sz w:val="20"/>
                <w:szCs w:val="20"/>
              </w:rPr>
            </w:pPr>
          </w:p>
        </w:tc>
        <w:tc>
          <w:tcPr>
            <w:tcW w:w="319" w:type="pct"/>
            <w:vMerge/>
            <w:tcBorders>
              <w:top w:val="nil"/>
              <w:left w:val="single" w:sz="8" w:space="0" w:color="auto"/>
              <w:bottom w:val="single" w:sz="8" w:space="0" w:color="000000"/>
              <w:right w:val="single" w:sz="8" w:space="0" w:color="auto"/>
            </w:tcBorders>
            <w:vAlign w:val="center"/>
            <w:hideMark/>
          </w:tcPr>
          <w:p w14:paraId="3E8070D6" w14:textId="77777777" w:rsidR="006158A9" w:rsidRPr="001C4FBE" w:rsidRDefault="006158A9" w:rsidP="001C4FBE">
            <w:pPr>
              <w:rPr>
                <w:sz w:val="20"/>
                <w:szCs w:val="20"/>
              </w:rPr>
            </w:pPr>
          </w:p>
        </w:tc>
        <w:tc>
          <w:tcPr>
            <w:tcW w:w="126" w:type="pct"/>
            <w:vMerge/>
            <w:tcBorders>
              <w:top w:val="nil"/>
              <w:left w:val="single" w:sz="8" w:space="0" w:color="auto"/>
              <w:bottom w:val="single" w:sz="8" w:space="0" w:color="000000"/>
              <w:right w:val="single" w:sz="8" w:space="0" w:color="auto"/>
            </w:tcBorders>
            <w:vAlign w:val="center"/>
            <w:hideMark/>
          </w:tcPr>
          <w:p w14:paraId="60759476" w14:textId="77777777" w:rsidR="006158A9" w:rsidRPr="001C4FBE" w:rsidRDefault="006158A9" w:rsidP="001C4FBE">
            <w:pPr>
              <w:rPr>
                <w:sz w:val="20"/>
                <w:szCs w:val="20"/>
              </w:rPr>
            </w:pPr>
          </w:p>
        </w:tc>
        <w:tc>
          <w:tcPr>
            <w:tcW w:w="126" w:type="pct"/>
            <w:vMerge/>
            <w:tcBorders>
              <w:top w:val="nil"/>
              <w:left w:val="single" w:sz="8" w:space="0" w:color="auto"/>
              <w:bottom w:val="single" w:sz="8" w:space="0" w:color="000000"/>
              <w:right w:val="single" w:sz="8" w:space="0" w:color="auto"/>
            </w:tcBorders>
            <w:vAlign w:val="center"/>
            <w:hideMark/>
          </w:tcPr>
          <w:p w14:paraId="19CD6117" w14:textId="77777777" w:rsidR="006158A9" w:rsidRPr="001C4FBE" w:rsidRDefault="006158A9" w:rsidP="001C4FBE">
            <w:pPr>
              <w:rPr>
                <w:sz w:val="20"/>
                <w:szCs w:val="20"/>
              </w:rPr>
            </w:pPr>
          </w:p>
        </w:tc>
        <w:tc>
          <w:tcPr>
            <w:tcW w:w="126" w:type="pct"/>
            <w:vMerge/>
            <w:tcBorders>
              <w:top w:val="nil"/>
              <w:left w:val="single" w:sz="8" w:space="0" w:color="auto"/>
              <w:bottom w:val="single" w:sz="8" w:space="0" w:color="000000"/>
              <w:right w:val="single" w:sz="8" w:space="0" w:color="auto"/>
            </w:tcBorders>
            <w:vAlign w:val="center"/>
            <w:hideMark/>
          </w:tcPr>
          <w:p w14:paraId="77126A3F" w14:textId="77777777" w:rsidR="006158A9" w:rsidRPr="001C4FBE" w:rsidRDefault="006158A9" w:rsidP="001C4FBE">
            <w:pPr>
              <w:rPr>
                <w:sz w:val="20"/>
                <w:szCs w:val="20"/>
              </w:rPr>
            </w:pPr>
          </w:p>
        </w:tc>
        <w:tc>
          <w:tcPr>
            <w:tcW w:w="353" w:type="pct"/>
            <w:vMerge/>
            <w:tcBorders>
              <w:top w:val="nil"/>
              <w:left w:val="single" w:sz="8" w:space="0" w:color="auto"/>
              <w:bottom w:val="single" w:sz="8" w:space="0" w:color="000000"/>
              <w:right w:val="single" w:sz="8" w:space="0" w:color="auto"/>
            </w:tcBorders>
            <w:vAlign w:val="center"/>
            <w:hideMark/>
          </w:tcPr>
          <w:p w14:paraId="1882EA40" w14:textId="77777777" w:rsidR="006158A9" w:rsidRPr="001C4FBE" w:rsidRDefault="006158A9" w:rsidP="001C4FBE">
            <w:pPr>
              <w:rPr>
                <w:sz w:val="20"/>
                <w:szCs w:val="20"/>
              </w:rPr>
            </w:pPr>
          </w:p>
        </w:tc>
      </w:tr>
      <w:tr w:rsidR="006158A9" w:rsidRPr="001C4FBE" w14:paraId="046233C2" w14:textId="77777777" w:rsidTr="00563456">
        <w:trPr>
          <w:trHeight w:val="315"/>
        </w:trPr>
        <w:tc>
          <w:tcPr>
            <w:tcW w:w="556" w:type="pct"/>
            <w:vMerge/>
            <w:tcBorders>
              <w:top w:val="nil"/>
              <w:left w:val="single" w:sz="8" w:space="0" w:color="auto"/>
              <w:bottom w:val="single" w:sz="8" w:space="0" w:color="000000"/>
              <w:right w:val="single" w:sz="8" w:space="0" w:color="auto"/>
            </w:tcBorders>
            <w:vAlign w:val="center"/>
            <w:hideMark/>
          </w:tcPr>
          <w:p w14:paraId="3ED475B5" w14:textId="77777777" w:rsidR="006158A9" w:rsidRPr="001C4FBE" w:rsidRDefault="006158A9" w:rsidP="001C4FBE">
            <w:pPr>
              <w:rPr>
                <w:sz w:val="20"/>
                <w:szCs w:val="20"/>
              </w:rPr>
            </w:pPr>
          </w:p>
        </w:tc>
        <w:tc>
          <w:tcPr>
            <w:tcW w:w="465" w:type="pct"/>
            <w:vMerge/>
            <w:tcBorders>
              <w:top w:val="nil"/>
              <w:left w:val="single" w:sz="8" w:space="0" w:color="auto"/>
              <w:bottom w:val="single" w:sz="8" w:space="0" w:color="000000"/>
              <w:right w:val="single" w:sz="8" w:space="0" w:color="auto"/>
            </w:tcBorders>
            <w:vAlign w:val="center"/>
            <w:hideMark/>
          </w:tcPr>
          <w:p w14:paraId="77B46503" w14:textId="77777777" w:rsidR="006158A9" w:rsidRPr="001C4FBE" w:rsidRDefault="006158A9" w:rsidP="001C4FBE">
            <w:pPr>
              <w:rPr>
                <w:sz w:val="20"/>
                <w:szCs w:val="20"/>
              </w:rPr>
            </w:pPr>
          </w:p>
        </w:tc>
        <w:tc>
          <w:tcPr>
            <w:tcW w:w="351" w:type="pct"/>
            <w:vMerge/>
            <w:tcBorders>
              <w:top w:val="nil"/>
              <w:left w:val="single" w:sz="8" w:space="0" w:color="auto"/>
              <w:bottom w:val="single" w:sz="8" w:space="0" w:color="000000"/>
              <w:right w:val="single" w:sz="8" w:space="0" w:color="auto"/>
            </w:tcBorders>
            <w:vAlign w:val="center"/>
            <w:hideMark/>
          </w:tcPr>
          <w:p w14:paraId="5E941023" w14:textId="77777777" w:rsidR="006158A9" w:rsidRPr="001C4FBE" w:rsidRDefault="006158A9" w:rsidP="001C4FBE">
            <w:pPr>
              <w:rPr>
                <w:sz w:val="20"/>
                <w:szCs w:val="20"/>
              </w:rPr>
            </w:pPr>
          </w:p>
        </w:tc>
        <w:tc>
          <w:tcPr>
            <w:tcW w:w="223" w:type="pct"/>
            <w:vMerge/>
            <w:tcBorders>
              <w:top w:val="nil"/>
              <w:left w:val="single" w:sz="8" w:space="0" w:color="auto"/>
              <w:bottom w:val="single" w:sz="8" w:space="0" w:color="000000"/>
              <w:right w:val="single" w:sz="8" w:space="0" w:color="auto"/>
            </w:tcBorders>
            <w:vAlign w:val="center"/>
            <w:hideMark/>
          </w:tcPr>
          <w:p w14:paraId="713BE5B4" w14:textId="77777777" w:rsidR="006158A9" w:rsidRPr="001C4FBE" w:rsidRDefault="006158A9" w:rsidP="001C4FBE">
            <w:pPr>
              <w:rPr>
                <w:sz w:val="20"/>
                <w:szCs w:val="20"/>
              </w:rPr>
            </w:pPr>
          </w:p>
        </w:tc>
        <w:tc>
          <w:tcPr>
            <w:tcW w:w="458" w:type="pct"/>
            <w:vMerge/>
            <w:tcBorders>
              <w:top w:val="nil"/>
              <w:left w:val="single" w:sz="8" w:space="0" w:color="auto"/>
              <w:bottom w:val="single" w:sz="8" w:space="0" w:color="000000"/>
              <w:right w:val="single" w:sz="8" w:space="0" w:color="auto"/>
            </w:tcBorders>
            <w:vAlign w:val="center"/>
            <w:hideMark/>
          </w:tcPr>
          <w:p w14:paraId="21E8262D" w14:textId="77777777" w:rsidR="006158A9" w:rsidRPr="001C4FBE" w:rsidRDefault="006158A9" w:rsidP="001C4FBE">
            <w:pPr>
              <w:rPr>
                <w:sz w:val="20"/>
                <w:szCs w:val="20"/>
              </w:rPr>
            </w:pPr>
          </w:p>
        </w:tc>
        <w:tc>
          <w:tcPr>
            <w:tcW w:w="291" w:type="pct"/>
            <w:vMerge/>
            <w:tcBorders>
              <w:top w:val="nil"/>
              <w:left w:val="single" w:sz="8" w:space="0" w:color="auto"/>
              <w:bottom w:val="single" w:sz="8" w:space="0" w:color="000000"/>
              <w:right w:val="single" w:sz="8" w:space="0" w:color="auto"/>
            </w:tcBorders>
            <w:vAlign w:val="center"/>
            <w:hideMark/>
          </w:tcPr>
          <w:p w14:paraId="620D4285" w14:textId="77777777" w:rsidR="006158A9" w:rsidRPr="001C4FBE" w:rsidRDefault="006158A9" w:rsidP="001C4FBE">
            <w:pPr>
              <w:rPr>
                <w:sz w:val="20"/>
                <w:szCs w:val="20"/>
              </w:rPr>
            </w:pPr>
          </w:p>
        </w:tc>
        <w:tc>
          <w:tcPr>
            <w:tcW w:w="504" w:type="pct"/>
            <w:vMerge/>
            <w:tcBorders>
              <w:top w:val="nil"/>
              <w:left w:val="single" w:sz="8" w:space="0" w:color="auto"/>
              <w:bottom w:val="single" w:sz="8" w:space="0" w:color="000000"/>
              <w:right w:val="single" w:sz="8" w:space="0" w:color="auto"/>
            </w:tcBorders>
            <w:vAlign w:val="center"/>
            <w:hideMark/>
          </w:tcPr>
          <w:p w14:paraId="31BDCEAB" w14:textId="77777777" w:rsidR="006158A9" w:rsidRPr="001C4FBE" w:rsidRDefault="006158A9" w:rsidP="001C4FBE">
            <w:pPr>
              <w:rPr>
                <w:sz w:val="20"/>
                <w:szCs w:val="20"/>
              </w:rPr>
            </w:pPr>
          </w:p>
        </w:tc>
        <w:tc>
          <w:tcPr>
            <w:tcW w:w="346" w:type="pct"/>
            <w:vMerge/>
            <w:tcBorders>
              <w:top w:val="nil"/>
              <w:left w:val="single" w:sz="8" w:space="0" w:color="auto"/>
              <w:bottom w:val="single" w:sz="8" w:space="0" w:color="000000"/>
              <w:right w:val="single" w:sz="8" w:space="0" w:color="auto"/>
            </w:tcBorders>
            <w:vAlign w:val="center"/>
            <w:hideMark/>
          </w:tcPr>
          <w:p w14:paraId="59AE549B" w14:textId="77777777" w:rsidR="006158A9" w:rsidRPr="001C4FBE" w:rsidRDefault="006158A9" w:rsidP="001C4FBE">
            <w:pPr>
              <w:rPr>
                <w:sz w:val="20"/>
                <w:szCs w:val="20"/>
              </w:rPr>
            </w:pPr>
          </w:p>
        </w:tc>
        <w:tc>
          <w:tcPr>
            <w:tcW w:w="466" w:type="pct"/>
            <w:tcBorders>
              <w:top w:val="nil"/>
              <w:left w:val="nil"/>
              <w:bottom w:val="single" w:sz="8" w:space="0" w:color="auto"/>
              <w:right w:val="single" w:sz="8" w:space="0" w:color="auto"/>
            </w:tcBorders>
            <w:shd w:val="clear" w:color="000000" w:fill="FFFFFF"/>
            <w:vAlign w:val="center"/>
            <w:hideMark/>
          </w:tcPr>
          <w:p w14:paraId="0FF09A06" w14:textId="77777777" w:rsidR="006158A9" w:rsidRPr="001C4FBE" w:rsidRDefault="006158A9" w:rsidP="001C4FBE">
            <w:pPr>
              <w:rPr>
                <w:sz w:val="20"/>
                <w:szCs w:val="20"/>
              </w:rPr>
            </w:pPr>
            <w:r w:rsidRPr="001C4FBE">
              <w:rPr>
                <w:sz w:val="20"/>
                <w:szCs w:val="20"/>
              </w:rPr>
              <w:t>областной бюджет</w:t>
            </w:r>
          </w:p>
        </w:tc>
        <w:tc>
          <w:tcPr>
            <w:tcW w:w="291" w:type="pct"/>
            <w:tcBorders>
              <w:top w:val="nil"/>
              <w:left w:val="nil"/>
              <w:bottom w:val="single" w:sz="8" w:space="0" w:color="auto"/>
              <w:right w:val="single" w:sz="8" w:space="0" w:color="auto"/>
            </w:tcBorders>
            <w:shd w:val="clear" w:color="000000" w:fill="FFFFFF"/>
            <w:noWrap/>
            <w:vAlign w:val="center"/>
            <w:hideMark/>
          </w:tcPr>
          <w:p w14:paraId="1C51983F" w14:textId="77777777" w:rsidR="006158A9" w:rsidRPr="001C4FBE" w:rsidRDefault="006158A9" w:rsidP="001C4FBE">
            <w:pPr>
              <w:jc w:val="center"/>
              <w:rPr>
                <w:sz w:val="20"/>
                <w:szCs w:val="20"/>
              </w:rPr>
            </w:pPr>
            <w:r w:rsidRPr="001C4FBE">
              <w:rPr>
                <w:sz w:val="20"/>
                <w:szCs w:val="20"/>
              </w:rPr>
              <w:t>86477,4</w:t>
            </w:r>
          </w:p>
        </w:tc>
        <w:tc>
          <w:tcPr>
            <w:tcW w:w="319" w:type="pct"/>
            <w:tcBorders>
              <w:top w:val="nil"/>
              <w:left w:val="nil"/>
              <w:bottom w:val="single" w:sz="8" w:space="0" w:color="auto"/>
              <w:right w:val="single" w:sz="8" w:space="0" w:color="auto"/>
            </w:tcBorders>
            <w:shd w:val="clear" w:color="000000" w:fill="FFFFFF"/>
            <w:noWrap/>
            <w:vAlign w:val="center"/>
            <w:hideMark/>
          </w:tcPr>
          <w:p w14:paraId="014A67FB" w14:textId="0ACB38F2" w:rsidR="006158A9" w:rsidRPr="001C4FBE" w:rsidRDefault="006158A9" w:rsidP="001C4FBE">
            <w:pPr>
              <w:jc w:val="center"/>
              <w:rPr>
                <w:sz w:val="20"/>
                <w:szCs w:val="20"/>
              </w:rPr>
            </w:pPr>
            <w:r w:rsidRPr="003C000C">
              <w:rPr>
                <w:sz w:val="20"/>
                <w:szCs w:val="20"/>
              </w:rPr>
              <w:t>415334,5</w:t>
            </w:r>
          </w:p>
        </w:tc>
        <w:tc>
          <w:tcPr>
            <w:tcW w:w="126" w:type="pct"/>
            <w:tcBorders>
              <w:top w:val="nil"/>
              <w:left w:val="nil"/>
              <w:bottom w:val="single" w:sz="8" w:space="0" w:color="auto"/>
              <w:right w:val="single" w:sz="8" w:space="0" w:color="auto"/>
            </w:tcBorders>
            <w:shd w:val="clear" w:color="000000" w:fill="FFFFFF"/>
            <w:noWrap/>
            <w:vAlign w:val="center"/>
            <w:hideMark/>
          </w:tcPr>
          <w:p w14:paraId="1E83B96A" w14:textId="77777777" w:rsidR="006158A9" w:rsidRPr="001C4FBE" w:rsidRDefault="006158A9" w:rsidP="001C4FBE">
            <w:pPr>
              <w:jc w:val="center"/>
              <w:rPr>
                <w:sz w:val="20"/>
                <w:szCs w:val="20"/>
              </w:rPr>
            </w:pPr>
            <w:r w:rsidRPr="001C4FBE">
              <w:rPr>
                <w:sz w:val="20"/>
                <w:szCs w:val="20"/>
              </w:rPr>
              <w:t> </w:t>
            </w:r>
          </w:p>
        </w:tc>
        <w:tc>
          <w:tcPr>
            <w:tcW w:w="126" w:type="pct"/>
            <w:tcBorders>
              <w:top w:val="nil"/>
              <w:left w:val="nil"/>
              <w:bottom w:val="single" w:sz="8" w:space="0" w:color="auto"/>
              <w:right w:val="single" w:sz="8" w:space="0" w:color="auto"/>
            </w:tcBorders>
            <w:shd w:val="clear" w:color="000000" w:fill="FFFFFF"/>
            <w:noWrap/>
            <w:vAlign w:val="center"/>
            <w:hideMark/>
          </w:tcPr>
          <w:p w14:paraId="3E6CD7F3" w14:textId="77777777" w:rsidR="006158A9" w:rsidRPr="001C4FBE" w:rsidRDefault="006158A9" w:rsidP="001C4FBE">
            <w:pPr>
              <w:jc w:val="center"/>
              <w:rPr>
                <w:sz w:val="20"/>
                <w:szCs w:val="20"/>
              </w:rPr>
            </w:pPr>
            <w:r w:rsidRPr="001C4FBE">
              <w:rPr>
                <w:sz w:val="20"/>
                <w:szCs w:val="20"/>
              </w:rPr>
              <w:t> </w:t>
            </w:r>
          </w:p>
        </w:tc>
        <w:tc>
          <w:tcPr>
            <w:tcW w:w="126" w:type="pct"/>
            <w:tcBorders>
              <w:top w:val="nil"/>
              <w:left w:val="nil"/>
              <w:bottom w:val="single" w:sz="8" w:space="0" w:color="auto"/>
              <w:right w:val="single" w:sz="8" w:space="0" w:color="auto"/>
            </w:tcBorders>
            <w:shd w:val="clear" w:color="000000" w:fill="FFFFFF"/>
            <w:noWrap/>
            <w:vAlign w:val="center"/>
            <w:hideMark/>
          </w:tcPr>
          <w:p w14:paraId="70A54C58" w14:textId="77777777" w:rsidR="006158A9" w:rsidRPr="001C4FBE" w:rsidRDefault="006158A9" w:rsidP="001C4FBE">
            <w:pPr>
              <w:jc w:val="center"/>
              <w:rPr>
                <w:sz w:val="20"/>
                <w:szCs w:val="20"/>
              </w:rPr>
            </w:pPr>
            <w:r w:rsidRPr="001C4FBE">
              <w:rPr>
                <w:sz w:val="20"/>
                <w:szCs w:val="20"/>
              </w:rPr>
              <w:t> </w:t>
            </w:r>
          </w:p>
        </w:tc>
        <w:tc>
          <w:tcPr>
            <w:tcW w:w="353" w:type="pct"/>
            <w:vMerge/>
            <w:tcBorders>
              <w:top w:val="nil"/>
              <w:left w:val="single" w:sz="8" w:space="0" w:color="auto"/>
              <w:bottom w:val="single" w:sz="8" w:space="0" w:color="000000"/>
              <w:right w:val="single" w:sz="8" w:space="0" w:color="auto"/>
            </w:tcBorders>
            <w:vAlign w:val="center"/>
            <w:hideMark/>
          </w:tcPr>
          <w:p w14:paraId="106EC402" w14:textId="77777777" w:rsidR="006158A9" w:rsidRPr="001C4FBE" w:rsidRDefault="006158A9" w:rsidP="001C4FBE">
            <w:pPr>
              <w:rPr>
                <w:sz w:val="20"/>
                <w:szCs w:val="20"/>
              </w:rPr>
            </w:pPr>
          </w:p>
        </w:tc>
      </w:tr>
      <w:tr w:rsidR="001C4FBE" w:rsidRPr="001C4FBE" w14:paraId="1B54DCD7" w14:textId="77777777" w:rsidTr="00563456">
        <w:trPr>
          <w:trHeight w:val="525"/>
        </w:trPr>
        <w:tc>
          <w:tcPr>
            <w:tcW w:w="556" w:type="pct"/>
            <w:vMerge/>
            <w:tcBorders>
              <w:top w:val="nil"/>
              <w:left w:val="single" w:sz="8" w:space="0" w:color="auto"/>
              <w:bottom w:val="single" w:sz="8" w:space="0" w:color="000000"/>
              <w:right w:val="single" w:sz="8" w:space="0" w:color="auto"/>
            </w:tcBorders>
            <w:vAlign w:val="center"/>
            <w:hideMark/>
          </w:tcPr>
          <w:p w14:paraId="46684157" w14:textId="77777777" w:rsidR="001C4FBE" w:rsidRPr="001C4FBE" w:rsidRDefault="001C4FBE" w:rsidP="001C4FBE">
            <w:pPr>
              <w:rPr>
                <w:sz w:val="20"/>
                <w:szCs w:val="20"/>
              </w:rPr>
            </w:pPr>
          </w:p>
        </w:tc>
        <w:tc>
          <w:tcPr>
            <w:tcW w:w="465" w:type="pct"/>
            <w:vMerge/>
            <w:tcBorders>
              <w:top w:val="nil"/>
              <w:left w:val="single" w:sz="8" w:space="0" w:color="auto"/>
              <w:bottom w:val="single" w:sz="8" w:space="0" w:color="000000"/>
              <w:right w:val="single" w:sz="8" w:space="0" w:color="auto"/>
            </w:tcBorders>
            <w:vAlign w:val="center"/>
            <w:hideMark/>
          </w:tcPr>
          <w:p w14:paraId="289F725C" w14:textId="77777777" w:rsidR="001C4FBE" w:rsidRPr="001C4FBE" w:rsidRDefault="001C4FBE" w:rsidP="001C4FBE">
            <w:pPr>
              <w:rPr>
                <w:sz w:val="20"/>
                <w:szCs w:val="20"/>
              </w:rPr>
            </w:pPr>
          </w:p>
        </w:tc>
        <w:tc>
          <w:tcPr>
            <w:tcW w:w="351" w:type="pct"/>
            <w:vMerge/>
            <w:tcBorders>
              <w:top w:val="nil"/>
              <w:left w:val="single" w:sz="8" w:space="0" w:color="auto"/>
              <w:bottom w:val="single" w:sz="8" w:space="0" w:color="000000"/>
              <w:right w:val="single" w:sz="8" w:space="0" w:color="auto"/>
            </w:tcBorders>
            <w:vAlign w:val="center"/>
            <w:hideMark/>
          </w:tcPr>
          <w:p w14:paraId="07F2FF67" w14:textId="77777777" w:rsidR="001C4FBE" w:rsidRPr="001C4FBE" w:rsidRDefault="001C4FBE" w:rsidP="001C4FBE">
            <w:pPr>
              <w:rPr>
                <w:sz w:val="20"/>
                <w:szCs w:val="20"/>
              </w:rPr>
            </w:pPr>
          </w:p>
        </w:tc>
        <w:tc>
          <w:tcPr>
            <w:tcW w:w="223" w:type="pct"/>
            <w:vMerge/>
            <w:tcBorders>
              <w:top w:val="nil"/>
              <w:left w:val="single" w:sz="8" w:space="0" w:color="auto"/>
              <w:bottom w:val="single" w:sz="8" w:space="0" w:color="000000"/>
              <w:right w:val="single" w:sz="8" w:space="0" w:color="auto"/>
            </w:tcBorders>
            <w:vAlign w:val="center"/>
            <w:hideMark/>
          </w:tcPr>
          <w:p w14:paraId="103CCCF1" w14:textId="77777777" w:rsidR="001C4FBE" w:rsidRPr="001C4FBE" w:rsidRDefault="001C4FBE" w:rsidP="001C4FBE">
            <w:pPr>
              <w:rPr>
                <w:sz w:val="20"/>
                <w:szCs w:val="20"/>
              </w:rPr>
            </w:pPr>
          </w:p>
        </w:tc>
        <w:tc>
          <w:tcPr>
            <w:tcW w:w="458" w:type="pct"/>
            <w:vMerge/>
            <w:tcBorders>
              <w:top w:val="nil"/>
              <w:left w:val="single" w:sz="8" w:space="0" w:color="auto"/>
              <w:bottom w:val="single" w:sz="8" w:space="0" w:color="000000"/>
              <w:right w:val="single" w:sz="8" w:space="0" w:color="auto"/>
            </w:tcBorders>
            <w:vAlign w:val="center"/>
            <w:hideMark/>
          </w:tcPr>
          <w:p w14:paraId="078EE7B6" w14:textId="77777777" w:rsidR="001C4FBE" w:rsidRPr="001C4FBE" w:rsidRDefault="001C4FBE" w:rsidP="001C4FBE">
            <w:pPr>
              <w:rPr>
                <w:sz w:val="20"/>
                <w:szCs w:val="20"/>
              </w:rPr>
            </w:pPr>
          </w:p>
        </w:tc>
        <w:tc>
          <w:tcPr>
            <w:tcW w:w="291" w:type="pct"/>
            <w:vMerge/>
            <w:tcBorders>
              <w:top w:val="nil"/>
              <w:left w:val="single" w:sz="8" w:space="0" w:color="auto"/>
              <w:bottom w:val="single" w:sz="8" w:space="0" w:color="000000"/>
              <w:right w:val="single" w:sz="8" w:space="0" w:color="auto"/>
            </w:tcBorders>
            <w:vAlign w:val="center"/>
            <w:hideMark/>
          </w:tcPr>
          <w:p w14:paraId="105BE066" w14:textId="77777777" w:rsidR="001C4FBE" w:rsidRPr="001C4FBE" w:rsidRDefault="001C4FBE" w:rsidP="001C4FBE">
            <w:pPr>
              <w:rPr>
                <w:sz w:val="20"/>
                <w:szCs w:val="20"/>
              </w:rPr>
            </w:pPr>
          </w:p>
        </w:tc>
        <w:tc>
          <w:tcPr>
            <w:tcW w:w="504" w:type="pct"/>
            <w:vMerge/>
            <w:tcBorders>
              <w:top w:val="nil"/>
              <w:left w:val="single" w:sz="8" w:space="0" w:color="auto"/>
              <w:bottom w:val="single" w:sz="8" w:space="0" w:color="000000"/>
              <w:right w:val="single" w:sz="8" w:space="0" w:color="auto"/>
            </w:tcBorders>
            <w:vAlign w:val="center"/>
            <w:hideMark/>
          </w:tcPr>
          <w:p w14:paraId="2FBC7422" w14:textId="77777777" w:rsidR="001C4FBE" w:rsidRPr="001C4FBE" w:rsidRDefault="001C4FBE" w:rsidP="001C4FBE">
            <w:pPr>
              <w:rPr>
                <w:sz w:val="20"/>
                <w:szCs w:val="20"/>
              </w:rPr>
            </w:pPr>
          </w:p>
        </w:tc>
        <w:tc>
          <w:tcPr>
            <w:tcW w:w="346" w:type="pct"/>
            <w:vMerge/>
            <w:tcBorders>
              <w:top w:val="nil"/>
              <w:left w:val="single" w:sz="8" w:space="0" w:color="auto"/>
              <w:bottom w:val="single" w:sz="8" w:space="0" w:color="000000"/>
              <w:right w:val="single" w:sz="8" w:space="0" w:color="auto"/>
            </w:tcBorders>
            <w:vAlign w:val="center"/>
            <w:hideMark/>
          </w:tcPr>
          <w:p w14:paraId="6BC01657" w14:textId="77777777" w:rsidR="001C4FBE" w:rsidRPr="001C4FBE" w:rsidRDefault="001C4FBE" w:rsidP="001C4FBE">
            <w:pPr>
              <w:rPr>
                <w:sz w:val="20"/>
                <w:szCs w:val="20"/>
              </w:rPr>
            </w:pPr>
          </w:p>
        </w:tc>
        <w:tc>
          <w:tcPr>
            <w:tcW w:w="466" w:type="pct"/>
            <w:tcBorders>
              <w:top w:val="nil"/>
              <w:left w:val="nil"/>
              <w:bottom w:val="single" w:sz="8" w:space="0" w:color="auto"/>
              <w:right w:val="single" w:sz="8" w:space="0" w:color="auto"/>
            </w:tcBorders>
            <w:shd w:val="clear" w:color="000000" w:fill="FFFFFF"/>
            <w:vAlign w:val="center"/>
            <w:hideMark/>
          </w:tcPr>
          <w:p w14:paraId="4325E737" w14:textId="77777777" w:rsidR="001C4FBE" w:rsidRPr="001C4FBE" w:rsidRDefault="001C4FBE" w:rsidP="001C4FBE">
            <w:pPr>
              <w:rPr>
                <w:sz w:val="20"/>
                <w:szCs w:val="20"/>
              </w:rPr>
            </w:pPr>
            <w:r w:rsidRPr="001C4FBE">
              <w:rPr>
                <w:sz w:val="20"/>
                <w:szCs w:val="20"/>
              </w:rPr>
              <w:t>федеральный бюджет</w:t>
            </w:r>
          </w:p>
        </w:tc>
        <w:tc>
          <w:tcPr>
            <w:tcW w:w="291" w:type="pct"/>
            <w:tcBorders>
              <w:top w:val="nil"/>
              <w:left w:val="nil"/>
              <w:bottom w:val="single" w:sz="8" w:space="0" w:color="auto"/>
              <w:right w:val="single" w:sz="8" w:space="0" w:color="auto"/>
            </w:tcBorders>
            <w:shd w:val="clear" w:color="000000" w:fill="FFFFFF"/>
            <w:noWrap/>
            <w:vAlign w:val="center"/>
            <w:hideMark/>
          </w:tcPr>
          <w:p w14:paraId="2023FA21" w14:textId="77777777" w:rsidR="001C4FBE" w:rsidRPr="001C4FBE" w:rsidRDefault="001C4FBE" w:rsidP="001C4FBE">
            <w:pPr>
              <w:jc w:val="center"/>
              <w:rPr>
                <w:sz w:val="20"/>
                <w:szCs w:val="20"/>
              </w:rPr>
            </w:pPr>
            <w:r w:rsidRPr="001C4FBE">
              <w:rPr>
                <w:sz w:val="20"/>
                <w:szCs w:val="20"/>
              </w:rPr>
              <w:t> </w:t>
            </w:r>
          </w:p>
        </w:tc>
        <w:tc>
          <w:tcPr>
            <w:tcW w:w="319" w:type="pct"/>
            <w:tcBorders>
              <w:top w:val="nil"/>
              <w:left w:val="nil"/>
              <w:bottom w:val="single" w:sz="8" w:space="0" w:color="auto"/>
              <w:right w:val="single" w:sz="8" w:space="0" w:color="auto"/>
            </w:tcBorders>
            <w:shd w:val="clear" w:color="000000" w:fill="FFFFFF"/>
            <w:noWrap/>
            <w:vAlign w:val="center"/>
            <w:hideMark/>
          </w:tcPr>
          <w:p w14:paraId="1F3F92F7" w14:textId="77777777" w:rsidR="001C4FBE" w:rsidRPr="001C4FBE" w:rsidRDefault="001C4FBE" w:rsidP="001C4FBE">
            <w:pPr>
              <w:jc w:val="center"/>
              <w:rPr>
                <w:sz w:val="20"/>
                <w:szCs w:val="20"/>
              </w:rPr>
            </w:pPr>
            <w:r w:rsidRPr="001C4FBE">
              <w:rPr>
                <w:sz w:val="20"/>
                <w:szCs w:val="20"/>
              </w:rPr>
              <w:t> </w:t>
            </w:r>
          </w:p>
        </w:tc>
        <w:tc>
          <w:tcPr>
            <w:tcW w:w="126" w:type="pct"/>
            <w:tcBorders>
              <w:top w:val="nil"/>
              <w:left w:val="nil"/>
              <w:bottom w:val="single" w:sz="8" w:space="0" w:color="auto"/>
              <w:right w:val="single" w:sz="8" w:space="0" w:color="auto"/>
            </w:tcBorders>
            <w:shd w:val="clear" w:color="000000" w:fill="FFFFFF"/>
            <w:noWrap/>
            <w:vAlign w:val="center"/>
            <w:hideMark/>
          </w:tcPr>
          <w:p w14:paraId="64F5D270" w14:textId="77777777" w:rsidR="001C4FBE" w:rsidRPr="001C4FBE" w:rsidRDefault="001C4FBE" w:rsidP="001C4FBE">
            <w:pPr>
              <w:jc w:val="center"/>
              <w:rPr>
                <w:sz w:val="20"/>
                <w:szCs w:val="20"/>
              </w:rPr>
            </w:pPr>
            <w:r w:rsidRPr="001C4FBE">
              <w:rPr>
                <w:sz w:val="20"/>
                <w:szCs w:val="20"/>
              </w:rPr>
              <w:t> </w:t>
            </w:r>
          </w:p>
        </w:tc>
        <w:tc>
          <w:tcPr>
            <w:tcW w:w="126" w:type="pct"/>
            <w:tcBorders>
              <w:top w:val="nil"/>
              <w:left w:val="nil"/>
              <w:bottom w:val="single" w:sz="8" w:space="0" w:color="auto"/>
              <w:right w:val="single" w:sz="8" w:space="0" w:color="auto"/>
            </w:tcBorders>
            <w:shd w:val="clear" w:color="000000" w:fill="FFFFFF"/>
            <w:noWrap/>
            <w:vAlign w:val="center"/>
            <w:hideMark/>
          </w:tcPr>
          <w:p w14:paraId="4597022E" w14:textId="77777777" w:rsidR="001C4FBE" w:rsidRPr="001C4FBE" w:rsidRDefault="001C4FBE" w:rsidP="001C4FBE">
            <w:pPr>
              <w:jc w:val="center"/>
              <w:rPr>
                <w:sz w:val="20"/>
                <w:szCs w:val="20"/>
              </w:rPr>
            </w:pPr>
            <w:r w:rsidRPr="001C4FBE">
              <w:rPr>
                <w:sz w:val="20"/>
                <w:szCs w:val="20"/>
              </w:rPr>
              <w:t> </w:t>
            </w:r>
          </w:p>
        </w:tc>
        <w:tc>
          <w:tcPr>
            <w:tcW w:w="126" w:type="pct"/>
            <w:tcBorders>
              <w:top w:val="nil"/>
              <w:left w:val="nil"/>
              <w:bottom w:val="single" w:sz="8" w:space="0" w:color="auto"/>
              <w:right w:val="single" w:sz="8" w:space="0" w:color="auto"/>
            </w:tcBorders>
            <w:shd w:val="clear" w:color="000000" w:fill="FFFFFF"/>
            <w:noWrap/>
            <w:vAlign w:val="center"/>
            <w:hideMark/>
          </w:tcPr>
          <w:p w14:paraId="4D3B8357" w14:textId="77777777" w:rsidR="001C4FBE" w:rsidRPr="001C4FBE" w:rsidRDefault="001C4FBE" w:rsidP="001C4FBE">
            <w:pPr>
              <w:jc w:val="center"/>
              <w:rPr>
                <w:sz w:val="20"/>
                <w:szCs w:val="20"/>
              </w:rPr>
            </w:pPr>
            <w:r w:rsidRPr="001C4FBE">
              <w:rPr>
                <w:sz w:val="20"/>
                <w:szCs w:val="20"/>
              </w:rPr>
              <w:t> </w:t>
            </w:r>
          </w:p>
        </w:tc>
        <w:tc>
          <w:tcPr>
            <w:tcW w:w="353" w:type="pct"/>
            <w:vMerge/>
            <w:tcBorders>
              <w:top w:val="nil"/>
              <w:left w:val="single" w:sz="8" w:space="0" w:color="auto"/>
              <w:bottom w:val="single" w:sz="8" w:space="0" w:color="000000"/>
              <w:right w:val="single" w:sz="8" w:space="0" w:color="auto"/>
            </w:tcBorders>
            <w:vAlign w:val="center"/>
            <w:hideMark/>
          </w:tcPr>
          <w:p w14:paraId="7F2A7845" w14:textId="77777777" w:rsidR="001C4FBE" w:rsidRPr="001C4FBE" w:rsidRDefault="001C4FBE" w:rsidP="001C4FBE">
            <w:pPr>
              <w:rPr>
                <w:sz w:val="20"/>
                <w:szCs w:val="20"/>
              </w:rPr>
            </w:pPr>
          </w:p>
        </w:tc>
      </w:tr>
      <w:tr w:rsidR="001C4FBE" w:rsidRPr="001C4FBE" w14:paraId="5787FDD8" w14:textId="77777777" w:rsidTr="00563456">
        <w:trPr>
          <w:trHeight w:val="315"/>
        </w:trPr>
        <w:tc>
          <w:tcPr>
            <w:tcW w:w="556" w:type="pct"/>
            <w:vMerge/>
            <w:tcBorders>
              <w:top w:val="nil"/>
              <w:left w:val="single" w:sz="8" w:space="0" w:color="auto"/>
              <w:bottom w:val="single" w:sz="8" w:space="0" w:color="000000"/>
              <w:right w:val="single" w:sz="8" w:space="0" w:color="auto"/>
            </w:tcBorders>
            <w:vAlign w:val="center"/>
            <w:hideMark/>
          </w:tcPr>
          <w:p w14:paraId="21A8DBA1" w14:textId="77777777" w:rsidR="001C4FBE" w:rsidRPr="001C4FBE" w:rsidRDefault="001C4FBE" w:rsidP="001C4FBE">
            <w:pPr>
              <w:rPr>
                <w:sz w:val="20"/>
                <w:szCs w:val="20"/>
              </w:rPr>
            </w:pPr>
          </w:p>
        </w:tc>
        <w:tc>
          <w:tcPr>
            <w:tcW w:w="465" w:type="pct"/>
            <w:vMerge/>
            <w:tcBorders>
              <w:top w:val="nil"/>
              <w:left w:val="single" w:sz="8" w:space="0" w:color="auto"/>
              <w:bottom w:val="single" w:sz="8" w:space="0" w:color="000000"/>
              <w:right w:val="single" w:sz="8" w:space="0" w:color="auto"/>
            </w:tcBorders>
            <w:vAlign w:val="center"/>
            <w:hideMark/>
          </w:tcPr>
          <w:p w14:paraId="65FE79D1" w14:textId="77777777" w:rsidR="001C4FBE" w:rsidRPr="001C4FBE" w:rsidRDefault="001C4FBE" w:rsidP="001C4FBE">
            <w:pPr>
              <w:rPr>
                <w:sz w:val="20"/>
                <w:szCs w:val="20"/>
              </w:rPr>
            </w:pPr>
          </w:p>
        </w:tc>
        <w:tc>
          <w:tcPr>
            <w:tcW w:w="351" w:type="pct"/>
            <w:vMerge/>
            <w:tcBorders>
              <w:top w:val="nil"/>
              <w:left w:val="single" w:sz="8" w:space="0" w:color="auto"/>
              <w:bottom w:val="single" w:sz="8" w:space="0" w:color="000000"/>
              <w:right w:val="single" w:sz="8" w:space="0" w:color="auto"/>
            </w:tcBorders>
            <w:vAlign w:val="center"/>
            <w:hideMark/>
          </w:tcPr>
          <w:p w14:paraId="6E9427F5" w14:textId="77777777" w:rsidR="001C4FBE" w:rsidRPr="001C4FBE" w:rsidRDefault="001C4FBE" w:rsidP="001C4FBE">
            <w:pPr>
              <w:rPr>
                <w:sz w:val="20"/>
                <w:szCs w:val="20"/>
              </w:rPr>
            </w:pPr>
          </w:p>
        </w:tc>
        <w:tc>
          <w:tcPr>
            <w:tcW w:w="223" w:type="pct"/>
            <w:vMerge/>
            <w:tcBorders>
              <w:top w:val="nil"/>
              <w:left w:val="single" w:sz="8" w:space="0" w:color="auto"/>
              <w:bottom w:val="single" w:sz="8" w:space="0" w:color="000000"/>
              <w:right w:val="single" w:sz="8" w:space="0" w:color="auto"/>
            </w:tcBorders>
            <w:vAlign w:val="center"/>
            <w:hideMark/>
          </w:tcPr>
          <w:p w14:paraId="44CDC476" w14:textId="77777777" w:rsidR="001C4FBE" w:rsidRPr="001C4FBE" w:rsidRDefault="001C4FBE" w:rsidP="001C4FBE">
            <w:pPr>
              <w:rPr>
                <w:sz w:val="20"/>
                <w:szCs w:val="20"/>
              </w:rPr>
            </w:pPr>
          </w:p>
        </w:tc>
        <w:tc>
          <w:tcPr>
            <w:tcW w:w="458" w:type="pct"/>
            <w:vMerge/>
            <w:tcBorders>
              <w:top w:val="nil"/>
              <w:left w:val="single" w:sz="8" w:space="0" w:color="auto"/>
              <w:bottom w:val="single" w:sz="8" w:space="0" w:color="000000"/>
              <w:right w:val="single" w:sz="8" w:space="0" w:color="auto"/>
            </w:tcBorders>
            <w:vAlign w:val="center"/>
            <w:hideMark/>
          </w:tcPr>
          <w:p w14:paraId="24F6B045" w14:textId="77777777" w:rsidR="001C4FBE" w:rsidRPr="001C4FBE" w:rsidRDefault="001C4FBE" w:rsidP="001C4FBE">
            <w:pPr>
              <w:rPr>
                <w:sz w:val="20"/>
                <w:szCs w:val="20"/>
              </w:rPr>
            </w:pPr>
          </w:p>
        </w:tc>
        <w:tc>
          <w:tcPr>
            <w:tcW w:w="291" w:type="pct"/>
            <w:vMerge/>
            <w:tcBorders>
              <w:top w:val="nil"/>
              <w:left w:val="single" w:sz="8" w:space="0" w:color="auto"/>
              <w:bottom w:val="single" w:sz="8" w:space="0" w:color="000000"/>
              <w:right w:val="single" w:sz="8" w:space="0" w:color="auto"/>
            </w:tcBorders>
            <w:vAlign w:val="center"/>
            <w:hideMark/>
          </w:tcPr>
          <w:p w14:paraId="26D512E5" w14:textId="77777777" w:rsidR="001C4FBE" w:rsidRPr="001C4FBE" w:rsidRDefault="001C4FBE" w:rsidP="001C4FBE">
            <w:pPr>
              <w:rPr>
                <w:sz w:val="20"/>
                <w:szCs w:val="20"/>
              </w:rPr>
            </w:pPr>
          </w:p>
        </w:tc>
        <w:tc>
          <w:tcPr>
            <w:tcW w:w="504" w:type="pct"/>
            <w:vMerge/>
            <w:tcBorders>
              <w:top w:val="nil"/>
              <w:left w:val="single" w:sz="8" w:space="0" w:color="auto"/>
              <w:bottom w:val="single" w:sz="8" w:space="0" w:color="000000"/>
              <w:right w:val="single" w:sz="8" w:space="0" w:color="auto"/>
            </w:tcBorders>
            <w:vAlign w:val="center"/>
            <w:hideMark/>
          </w:tcPr>
          <w:p w14:paraId="5742AE23" w14:textId="77777777" w:rsidR="001C4FBE" w:rsidRPr="001C4FBE" w:rsidRDefault="001C4FBE" w:rsidP="001C4FBE">
            <w:pPr>
              <w:rPr>
                <w:sz w:val="20"/>
                <w:szCs w:val="20"/>
              </w:rPr>
            </w:pPr>
          </w:p>
        </w:tc>
        <w:tc>
          <w:tcPr>
            <w:tcW w:w="346" w:type="pct"/>
            <w:vMerge/>
            <w:tcBorders>
              <w:top w:val="nil"/>
              <w:left w:val="single" w:sz="8" w:space="0" w:color="auto"/>
              <w:bottom w:val="single" w:sz="8" w:space="0" w:color="000000"/>
              <w:right w:val="single" w:sz="8" w:space="0" w:color="auto"/>
            </w:tcBorders>
            <w:vAlign w:val="center"/>
            <w:hideMark/>
          </w:tcPr>
          <w:p w14:paraId="341F517A" w14:textId="77777777" w:rsidR="001C4FBE" w:rsidRPr="001C4FBE" w:rsidRDefault="001C4FBE" w:rsidP="001C4FBE">
            <w:pPr>
              <w:rPr>
                <w:sz w:val="20"/>
                <w:szCs w:val="20"/>
              </w:rPr>
            </w:pPr>
          </w:p>
        </w:tc>
        <w:tc>
          <w:tcPr>
            <w:tcW w:w="466" w:type="pct"/>
            <w:tcBorders>
              <w:top w:val="nil"/>
              <w:left w:val="nil"/>
              <w:bottom w:val="single" w:sz="8" w:space="0" w:color="auto"/>
              <w:right w:val="single" w:sz="8" w:space="0" w:color="auto"/>
            </w:tcBorders>
            <w:shd w:val="clear" w:color="000000" w:fill="FFFFFF"/>
            <w:vAlign w:val="center"/>
            <w:hideMark/>
          </w:tcPr>
          <w:p w14:paraId="30858A37" w14:textId="77777777" w:rsidR="001C4FBE" w:rsidRPr="001C4FBE" w:rsidRDefault="001C4FBE" w:rsidP="001C4FBE">
            <w:pPr>
              <w:rPr>
                <w:sz w:val="20"/>
                <w:szCs w:val="20"/>
              </w:rPr>
            </w:pPr>
            <w:r w:rsidRPr="001C4FBE">
              <w:rPr>
                <w:sz w:val="20"/>
                <w:szCs w:val="20"/>
              </w:rPr>
              <w:t xml:space="preserve">местные </w:t>
            </w:r>
            <w:r w:rsidRPr="001C4FBE">
              <w:rPr>
                <w:sz w:val="20"/>
                <w:szCs w:val="20"/>
              </w:rPr>
              <w:lastRenderedPageBreak/>
              <w:t>бюджеты</w:t>
            </w:r>
          </w:p>
        </w:tc>
        <w:tc>
          <w:tcPr>
            <w:tcW w:w="291" w:type="pct"/>
            <w:tcBorders>
              <w:top w:val="nil"/>
              <w:left w:val="nil"/>
              <w:bottom w:val="single" w:sz="8" w:space="0" w:color="auto"/>
              <w:right w:val="single" w:sz="8" w:space="0" w:color="auto"/>
            </w:tcBorders>
            <w:shd w:val="clear" w:color="000000" w:fill="FFFFFF"/>
            <w:noWrap/>
            <w:vAlign w:val="center"/>
            <w:hideMark/>
          </w:tcPr>
          <w:p w14:paraId="0E14321B" w14:textId="77777777" w:rsidR="001C4FBE" w:rsidRPr="001C4FBE" w:rsidRDefault="001C4FBE" w:rsidP="001C4FBE">
            <w:pPr>
              <w:jc w:val="center"/>
              <w:rPr>
                <w:sz w:val="20"/>
                <w:szCs w:val="20"/>
              </w:rPr>
            </w:pPr>
            <w:r w:rsidRPr="001C4FBE">
              <w:rPr>
                <w:sz w:val="20"/>
                <w:szCs w:val="20"/>
              </w:rPr>
              <w:lastRenderedPageBreak/>
              <w:t> </w:t>
            </w:r>
          </w:p>
        </w:tc>
        <w:tc>
          <w:tcPr>
            <w:tcW w:w="319" w:type="pct"/>
            <w:tcBorders>
              <w:top w:val="nil"/>
              <w:left w:val="nil"/>
              <w:bottom w:val="single" w:sz="8" w:space="0" w:color="auto"/>
              <w:right w:val="single" w:sz="8" w:space="0" w:color="auto"/>
            </w:tcBorders>
            <w:shd w:val="clear" w:color="000000" w:fill="FFFFFF"/>
            <w:noWrap/>
            <w:vAlign w:val="center"/>
            <w:hideMark/>
          </w:tcPr>
          <w:p w14:paraId="37D2EC48" w14:textId="77777777" w:rsidR="001C4FBE" w:rsidRPr="001C4FBE" w:rsidRDefault="001C4FBE" w:rsidP="001C4FBE">
            <w:pPr>
              <w:jc w:val="center"/>
              <w:rPr>
                <w:sz w:val="20"/>
                <w:szCs w:val="20"/>
              </w:rPr>
            </w:pPr>
            <w:r w:rsidRPr="001C4FBE">
              <w:rPr>
                <w:sz w:val="20"/>
                <w:szCs w:val="20"/>
              </w:rPr>
              <w:t> </w:t>
            </w:r>
          </w:p>
        </w:tc>
        <w:tc>
          <w:tcPr>
            <w:tcW w:w="126" w:type="pct"/>
            <w:tcBorders>
              <w:top w:val="nil"/>
              <w:left w:val="nil"/>
              <w:bottom w:val="single" w:sz="8" w:space="0" w:color="auto"/>
              <w:right w:val="single" w:sz="8" w:space="0" w:color="auto"/>
            </w:tcBorders>
            <w:shd w:val="clear" w:color="000000" w:fill="FFFFFF"/>
            <w:noWrap/>
            <w:vAlign w:val="center"/>
            <w:hideMark/>
          </w:tcPr>
          <w:p w14:paraId="31BF6205" w14:textId="77777777" w:rsidR="001C4FBE" w:rsidRPr="001C4FBE" w:rsidRDefault="001C4FBE" w:rsidP="001C4FBE">
            <w:pPr>
              <w:jc w:val="center"/>
              <w:rPr>
                <w:sz w:val="20"/>
                <w:szCs w:val="20"/>
              </w:rPr>
            </w:pPr>
            <w:r w:rsidRPr="001C4FBE">
              <w:rPr>
                <w:sz w:val="20"/>
                <w:szCs w:val="20"/>
              </w:rPr>
              <w:t> </w:t>
            </w:r>
          </w:p>
        </w:tc>
        <w:tc>
          <w:tcPr>
            <w:tcW w:w="126" w:type="pct"/>
            <w:tcBorders>
              <w:top w:val="nil"/>
              <w:left w:val="nil"/>
              <w:bottom w:val="single" w:sz="8" w:space="0" w:color="auto"/>
              <w:right w:val="single" w:sz="8" w:space="0" w:color="auto"/>
            </w:tcBorders>
            <w:shd w:val="clear" w:color="000000" w:fill="FFFFFF"/>
            <w:noWrap/>
            <w:vAlign w:val="center"/>
            <w:hideMark/>
          </w:tcPr>
          <w:p w14:paraId="162027D2" w14:textId="77777777" w:rsidR="001C4FBE" w:rsidRPr="001C4FBE" w:rsidRDefault="001C4FBE" w:rsidP="001C4FBE">
            <w:pPr>
              <w:jc w:val="center"/>
              <w:rPr>
                <w:sz w:val="20"/>
                <w:szCs w:val="20"/>
              </w:rPr>
            </w:pPr>
            <w:r w:rsidRPr="001C4FBE">
              <w:rPr>
                <w:sz w:val="20"/>
                <w:szCs w:val="20"/>
              </w:rPr>
              <w:t> </w:t>
            </w:r>
          </w:p>
        </w:tc>
        <w:tc>
          <w:tcPr>
            <w:tcW w:w="126" w:type="pct"/>
            <w:tcBorders>
              <w:top w:val="nil"/>
              <w:left w:val="nil"/>
              <w:bottom w:val="single" w:sz="8" w:space="0" w:color="auto"/>
              <w:right w:val="single" w:sz="8" w:space="0" w:color="auto"/>
            </w:tcBorders>
            <w:shd w:val="clear" w:color="000000" w:fill="FFFFFF"/>
            <w:noWrap/>
            <w:vAlign w:val="center"/>
            <w:hideMark/>
          </w:tcPr>
          <w:p w14:paraId="6AA45A22" w14:textId="77777777" w:rsidR="001C4FBE" w:rsidRPr="001C4FBE" w:rsidRDefault="001C4FBE" w:rsidP="001C4FBE">
            <w:pPr>
              <w:jc w:val="center"/>
              <w:rPr>
                <w:sz w:val="20"/>
                <w:szCs w:val="20"/>
              </w:rPr>
            </w:pPr>
            <w:r w:rsidRPr="001C4FBE">
              <w:rPr>
                <w:sz w:val="20"/>
                <w:szCs w:val="20"/>
              </w:rPr>
              <w:t> </w:t>
            </w:r>
          </w:p>
        </w:tc>
        <w:tc>
          <w:tcPr>
            <w:tcW w:w="353" w:type="pct"/>
            <w:vMerge/>
            <w:tcBorders>
              <w:top w:val="nil"/>
              <w:left w:val="single" w:sz="8" w:space="0" w:color="auto"/>
              <w:bottom w:val="single" w:sz="8" w:space="0" w:color="000000"/>
              <w:right w:val="single" w:sz="8" w:space="0" w:color="auto"/>
            </w:tcBorders>
            <w:vAlign w:val="center"/>
            <w:hideMark/>
          </w:tcPr>
          <w:p w14:paraId="3E22C90E" w14:textId="77777777" w:rsidR="001C4FBE" w:rsidRPr="001C4FBE" w:rsidRDefault="001C4FBE" w:rsidP="001C4FBE">
            <w:pPr>
              <w:rPr>
                <w:sz w:val="20"/>
                <w:szCs w:val="20"/>
              </w:rPr>
            </w:pPr>
          </w:p>
        </w:tc>
      </w:tr>
      <w:tr w:rsidR="001C4FBE" w:rsidRPr="001C4FBE" w14:paraId="143D7729" w14:textId="77777777" w:rsidTr="00563456">
        <w:trPr>
          <w:trHeight w:val="525"/>
        </w:trPr>
        <w:tc>
          <w:tcPr>
            <w:tcW w:w="556" w:type="pct"/>
            <w:vMerge/>
            <w:tcBorders>
              <w:top w:val="nil"/>
              <w:left w:val="single" w:sz="8" w:space="0" w:color="auto"/>
              <w:bottom w:val="single" w:sz="8" w:space="0" w:color="000000"/>
              <w:right w:val="single" w:sz="8" w:space="0" w:color="auto"/>
            </w:tcBorders>
            <w:vAlign w:val="center"/>
            <w:hideMark/>
          </w:tcPr>
          <w:p w14:paraId="1722268E" w14:textId="77777777" w:rsidR="001C4FBE" w:rsidRPr="001C4FBE" w:rsidRDefault="001C4FBE" w:rsidP="001C4FBE">
            <w:pPr>
              <w:rPr>
                <w:sz w:val="20"/>
                <w:szCs w:val="20"/>
              </w:rPr>
            </w:pPr>
          </w:p>
        </w:tc>
        <w:tc>
          <w:tcPr>
            <w:tcW w:w="465" w:type="pct"/>
            <w:vMerge/>
            <w:tcBorders>
              <w:top w:val="nil"/>
              <w:left w:val="single" w:sz="8" w:space="0" w:color="auto"/>
              <w:bottom w:val="single" w:sz="8" w:space="0" w:color="000000"/>
              <w:right w:val="single" w:sz="8" w:space="0" w:color="auto"/>
            </w:tcBorders>
            <w:vAlign w:val="center"/>
            <w:hideMark/>
          </w:tcPr>
          <w:p w14:paraId="142DDC52" w14:textId="77777777" w:rsidR="001C4FBE" w:rsidRPr="001C4FBE" w:rsidRDefault="001C4FBE" w:rsidP="001C4FBE">
            <w:pPr>
              <w:rPr>
                <w:sz w:val="20"/>
                <w:szCs w:val="20"/>
              </w:rPr>
            </w:pPr>
          </w:p>
        </w:tc>
        <w:tc>
          <w:tcPr>
            <w:tcW w:w="351" w:type="pct"/>
            <w:vMerge/>
            <w:tcBorders>
              <w:top w:val="nil"/>
              <w:left w:val="single" w:sz="8" w:space="0" w:color="auto"/>
              <w:bottom w:val="single" w:sz="8" w:space="0" w:color="000000"/>
              <w:right w:val="single" w:sz="8" w:space="0" w:color="auto"/>
            </w:tcBorders>
            <w:vAlign w:val="center"/>
            <w:hideMark/>
          </w:tcPr>
          <w:p w14:paraId="3E69FB3F" w14:textId="77777777" w:rsidR="001C4FBE" w:rsidRPr="001C4FBE" w:rsidRDefault="001C4FBE" w:rsidP="001C4FBE">
            <w:pPr>
              <w:rPr>
                <w:sz w:val="20"/>
                <w:szCs w:val="20"/>
              </w:rPr>
            </w:pPr>
          </w:p>
        </w:tc>
        <w:tc>
          <w:tcPr>
            <w:tcW w:w="223" w:type="pct"/>
            <w:vMerge/>
            <w:tcBorders>
              <w:top w:val="nil"/>
              <w:left w:val="single" w:sz="8" w:space="0" w:color="auto"/>
              <w:bottom w:val="single" w:sz="8" w:space="0" w:color="000000"/>
              <w:right w:val="single" w:sz="8" w:space="0" w:color="auto"/>
            </w:tcBorders>
            <w:vAlign w:val="center"/>
            <w:hideMark/>
          </w:tcPr>
          <w:p w14:paraId="02D88857" w14:textId="77777777" w:rsidR="001C4FBE" w:rsidRPr="001C4FBE" w:rsidRDefault="001C4FBE" w:rsidP="001C4FBE">
            <w:pPr>
              <w:rPr>
                <w:sz w:val="20"/>
                <w:szCs w:val="20"/>
              </w:rPr>
            </w:pPr>
          </w:p>
        </w:tc>
        <w:tc>
          <w:tcPr>
            <w:tcW w:w="458" w:type="pct"/>
            <w:vMerge/>
            <w:tcBorders>
              <w:top w:val="nil"/>
              <w:left w:val="single" w:sz="8" w:space="0" w:color="auto"/>
              <w:bottom w:val="single" w:sz="8" w:space="0" w:color="000000"/>
              <w:right w:val="single" w:sz="8" w:space="0" w:color="auto"/>
            </w:tcBorders>
            <w:vAlign w:val="center"/>
            <w:hideMark/>
          </w:tcPr>
          <w:p w14:paraId="47F32D06" w14:textId="77777777" w:rsidR="001C4FBE" w:rsidRPr="001C4FBE" w:rsidRDefault="001C4FBE" w:rsidP="001C4FBE">
            <w:pPr>
              <w:rPr>
                <w:sz w:val="20"/>
                <w:szCs w:val="20"/>
              </w:rPr>
            </w:pPr>
          </w:p>
        </w:tc>
        <w:tc>
          <w:tcPr>
            <w:tcW w:w="291" w:type="pct"/>
            <w:vMerge/>
            <w:tcBorders>
              <w:top w:val="nil"/>
              <w:left w:val="single" w:sz="8" w:space="0" w:color="auto"/>
              <w:bottom w:val="single" w:sz="8" w:space="0" w:color="000000"/>
              <w:right w:val="single" w:sz="8" w:space="0" w:color="auto"/>
            </w:tcBorders>
            <w:vAlign w:val="center"/>
            <w:hideMark/>
          </w:tcPr>
          <w:p w14:paraId="57131A98" w14:textId="77777777" w:rsidR="001C4FBE" w:rsidRPr="001C4FBE" w:rsidRDefault="001C4FBE" w:rsidP="001C4FBE">
            <w:pPr>
              <w:rPr>
                <w:sz w:val="20"/>
                <w:szCs w:val="20"/>
              </w:rPr>
            </w:pPr>
          </w:p>
        </w:tc>
        <w:tc>
          <w:tcPr>
            <w:tcW w:w="504" w:type="pct"/>
            <w:vMerge/>
            <w:tcBorders>
              <w:top w:val="nil"/>
              <w:left w:val="single" w:sz="8" w:space="0" w:color="auto"/>
              <w:bottom w:val="single" w:sz="8" w:space="0" w:color="000000"/>
              <w:right w:val="single" w:sz="8" w:space="0" w:color="auto"/>
            </w:tcBorders>
            <w:vAlign w:val="center"/>
            <w:hideMark/>
          </w:tcPr>
          <w:p w14:paraId="12F01AC7" w14:textId="77777777" w:rsidR="001C4FBE" w:rsidRPr="001C4FBE" w:rsidRDefault="001C4FBE" w:rsidP="001C4FBE">
            <w:pPr>
              <w:rPr>
                <w:sz w:val="20"/>
                <w:szCs w:val="20"/>
              </w:rPr>
            </w:pPr>
          </w:p>
        </w:tc>
        <w:tc>
          <w:tcPr>
            <w:tcW w:w="346" w:type="pct"/>
            <w:vMerge/>
            <w:tcBorders>
              <w:top w:val="nil"/>
              <w:left w:val="single" w:sz="8" w:space="0" w:color="auto"/>
              <w:bottom w:val="single" w:sz="8" w:space="0" w:color="000000"/>
              <w:right w:val="single" w:sz="8" w:space="0" w:color="auto"/>
            </w:tcBorders>
            <w:vAlign w:val="center"/>
            <w:hideMark/>
          </w:tcPr>
          <w:p w14:paraId="20400ACE" w14:textId="77777777" w:rsidR="001C4FBE" w:rsidRPr="001C4FBE" w:rsidRDefault="001C4FBE" w:rsidP="001C4FBE">
            <w:pPr>
              <w:rPr>
                <w:sz w:val="20"/>
                <w:szCs w:val="20"/>
              </w:rPr>
            </w:pPr>
          </w:p>
        </w:tc>
        <w:tc>
          <w:tcPr>
            <w:tcW w:w="466" w:type="pct"/>
            <w:tcBorders>
              <w:top w:val="nil"/>
              <w:left w:val="nil"/>
              <w:bottom w:val="single" w:sz="8" w:space="0" w:color="auto"/>
              <w:right w:val="single" w:sz="8" w:space="0" w:color="auto"/>
            </w:tcBorders>
            <w:shd w:val="clear" w:color="000000" w:fill="FFFFFF"/>
            <w:vAlign w:val="center"/>
            <w:hideMark/>
          </w:tcPr>
          <w:p w14:paraId="53EB3163" w14:textId="77777777" w:rsidR="001C4FBE" w:rsidRPr="001C4FBE" w:rsidRDefault="001C4FBE" w:rsidP="001C4FBE">
            <w:pPr>
              <w:rPr>
                <w:sz w:val="20"/>
                <w:szCs w:val="20"/>
              </w:rPr>
            </w:pPr>
            <w:r w:rsidRPr="001C4FBE">
              <w:rPr>
                <w:sz w:val="20"/>
                <w:szCs w:val="20"/>
              </w:rPr>
              <w:t>внебюджетные источники</w:t>
            </w:r>
          </w:p>
        </w:tc>
        <w:tc>
          <w:tcPr>
            <w:tcW w:w="291" w:type="pct"/>
            <w:tcBorders>
              <w:top w:val="nil"/>
              <w:left w:val="nil"/>
              <w:bottom w:val="single" w:sz="8" w:space="0" w:color="auto"/>
              <w:right w:val="single" w:sz="8" w:space="0" w:color="auto"/>
            </w:tcBorders>
            <w:shd w:val="clear" w:color="000000" w:fill="FFFFFF"/>
            <w:noWrap/>
            <w:vAlign w:val="center"/>
            <w:hideMark/>
          </w:tcPr>
          <w:p w14:paraId="00D297C8" w14:textId="77777777" w:rsidR="001C4FBE" w:rsidRPr="001C4FBE" w:rsidRDefault="001C4FBE" w:rsidP="001C4FBE">
            <w:pPr>
              <w:jc w:val="center"/>
              <w:rPr>
                <w:sz w:val="20"/>
                <w:szCs w:val="20"/>
              </w:rPr>
            </w:pPr>
            <w:r w:rsidRPr="001C4FBE">
              <w:rPr>
                <w:sz w:val="20"/>
                <w:szCs w:val="20"/>
              </w:rPr>
              <w:t> </w:t>
            </w:r>
          </w:p>
        </w:tc>
        <w:tc>
          <w:tcPr>
            <w:tcW w:w="319" w:type="pct"/>
            <w:tcBorders>
              <w:top w:val="nil"/>
              <w:left w:val="nil"/>
              <w:bottom w:val="single" w:sz="8" w:space="0" w:color="auto"/>
              <w:right w:val="single" w:sz="8" w:space="0" w:color="auto"/>
            </w:tcBorders>
            <w:shd w:val="clear" w:color="000000" w:fill="FFFFFF"/>
            <w:noWrap/>
            <w:vAlign w:val="center"/>
            <w:hideMark/>
          </w:tcPr>
          <w:p w14:paraId="2A158DF4" w14:textId="77777777" w:rsidR="001C4FBE" w:rsidRPr="001C4FBE" w:rsidRDefault="001C4FBE" w:rsidP="001C4FBE">
            <w:pPr>
              <w:jc w:val="center"/>
              <w:rPr>
                <w:sz w:val="20"/>
                <w:szCs w:val="20"/>
              </w:rPr>
            </w:pPr>
            <w:r w:rsidRPr="001C4FBE">
              <w:rPr>
                <w:sz w:val="20"/>
                <w:szCs w:val="20"/>
              </w:rPr>
              <w:t> </w:t>
            </w:r>
          </w:p>
        </w:tc>
        <w:tc>
          <w:tcPr>
            <w:tcW w:w="126" w:type="pct"/>
            <w:tcBorders>
              <w:top w:val="nil"/>
              <w:left w:val="nil"/>
              <w:bottom w:val="single" w:sz="8" w:space="0" w:color="auto"/>
              <w:right w:val="single" w:sz="8" w:space="0" w:color="auto"/>
            </w:tcBorders>
            <w:shd w:val="clear" w:color="000000" w:fill="FFFFFF"/>
            <w:noWrap/>
            <w:vAlign w:val="center"/>
            <w:hideMark/>
          </w:tcPr>
          <w:p w14:paraId="17F38942" w14:textId="77777777" w:rsidR="001C4FBE" w:rsidRPr="001C4FBE" w:rsidRDefault="001C4FBE" w:rsidP="001C4FBE">
            <w:pPr>
              <w:jc w:val="center"/>
              <w:rPr>
                <w:sz w:val="20"/>
                <w:szCs w:val="20"/>
              </w:rPr>
            </w:pPr>
            <w:r w:rsidRPr="001C4FBE">
              <w:rPr>
                <w:sz w:val="20"/>
                <w:szCs w:val="20"/>
              </w:rPr>
              <w:t> </w:t>
            </w:r>
          </w:p>
        </w:tc>
        <w:tc>
          <w:tcPr>
            <w:tcW w:w="126" w:type="pct"/>
            <w:tcBorders>
              <w:top w:val="nil"/>
              <w:left w:val="nil"/>
              <w:bottom w:val="single" w:sz="8" w:space="0" w:color="auto"/>
              <w:right w:val="single" w:sz="8" w:space="0" w:color="auto"/>
            </w:tcBorders>
            <w:shd w:val="clear" w:color="000000" w:fill="FFFFFF"/>
            <w:noWrap/>
            <w:vAlign w:val="center"/>
            <w:hideMark/>
          </w:tcPr>
          <w:p w14:paraId="74E5701E" w14:textId="77777777" w:rsidR="001C4FBE" w:rsidRPr="001C4FBE" w:rsidRDefault="001C4FBE" w:rsidP="001C4FBE">
            <w:pPr>
              <w:jc w:val="center"/>
              <w:rPr>
                <w:sz w:val="20"/>
                <w:szCs w:val="20"/>
              </w:rPr>
            </w:pPr>
            <w:r w:rsidRPr="001C4FBE">
              <w:rPr>
                <w:sz w:val="20"/>
                <w:szCs w:val="20"/>
              </w:rPr>
              <w:t> </w:t>
            </w:r>
          </w:p>
        </w:tc>
        <w:tc>
          <w:tcPr>
            <w:tcW w:w="126" w:type="pct"/>
            <w:tcBorders>
              <w:top w:val="nil"/>
              <w:left w:val="nil"/>
              <w:bottom w:val="single" w:sz="8" w:space="0" w:color="auto"/>
              <w:right w:val="single" w:sz="8" w:space="0" w:color="auto"/>
            </w:tcBorders>
            <w:shd w:val="clear" w:color="000000" w:fill="FFFFFF"/>
            <w:noWrap/>
            <w:vAlign w:val="center"/>
            <w:hideMark/>
          </w:tcPr>
          <w:p w14:paraId="210B2DDE" w14:textId="77777777" w:rsidR="001C4FBE" w:rsidRPr="001C4FBE" w:rsidRDefault="001C4FBE" w:rsidP="001C4FBE">
            <w:pPr>
              <w:jc w:val="center"/>
              <w:rPr>
                <w:sz w:val="20"/>
                <w:szCs w:val="20"/>
              </w:rPr>
            </w:pPr>
            <w:r w:rsidRPr="001C4FBE">
              <w:rPr>
                <w:sz w:val="20"/>
                <w:szCs w:val="20"/>
              </w:rPr>
              <w:t> </w:t>
            </w:r>
          </w:p>
        </w:tc>
        <w:tc>
          <w:tcPr>
            <w:tcW w:w="353" w:type="pct"/>
            <w:vMerge/>
            <w:tcBorders>
              <w:top w:val="nil"/>
              <w:left w:val="single" w:sz="8" w:space="0" w:color="auto"/>
              <w:bottom w:val="single" w:sz="8" w:space="0" w:color="000000"/>
              <w:right w:val="single" w:sz="8" w:space="0" w:color="auto"/>
            </w:tcBorders>
            <w:vAlign w:val="center"/>
            <w:hideMark/>
          </w:tcPr>
          <w:p w14:paraId="44EB5C37" w14:textId="77777777" w:rsidR="001C4FBE" w:rsidRPr="001C4FBE" w:rsidRDefault="001C4FBE" w:rsidP="001C4FBE">
            <w:pPr>
              <w:rPr>
                <w:sz w:val="20"/>
                <w:szCs w:val="20"/>
              </w:rPr>
            </w:pPr>
          </w:p>
        </w:tc>
      </w:tr>
    </w:tbl>
    <w:p w14:paraId="374AC516" w14:textId="3B052061" w:rsidR="00563456" w:rsidRDefault="00A61D76" w:rsidP="00D21867">
      <w:pPr>
        <w:ind w:firstLine="709"/>
        <w:jc w:val="both"/>
        <w:rPr>
          <w:sz w:val="28"/>
          <w:szCs w:val="28"/>
        </w:rPr>
      </w:pPr>
      <w:r>
        <w:rPr>
          <w:sz w:val="28"/>
          <w:szCs w:val="28"/>
        </w:rPr>
        <w:t>в) </w:t>
      </w:r>
      <w:r w:rsidR="00563456">
        <w:rPr>
          <w:sz w:val="28"/>
          <w:szCs w:val="28"/>
        </w:rPr>
        <w:t>в столбце «</w:t>
      </w:r>
      <w:r w:rsidR="00563456" w:rsidRPr="00563456">
        <w:rPr>
          <w:sz w:val="28"/>
          <w:szCs w:val="28"/>
        </w:rPr>
        <w:t>Наименование объекта капитального строительства (реконструкции)</w:t>
      </w:r>
      <w:r w:rsidR="00563456">
        <w:rPr>
          <w:sz w:val="28"/>
          <w:szCs w:val="28"/>
        </w:rPr>
        <w:t>» строку «</w:t>
      </w:r>
      <w:r w:rsidR="00563456" w:rsidRPr="00563456">
        <w:rPr>
          <w:sz w:val="28"/>
          <w:szCs w:val="28"/>
        </w:rPr>
        <w:t>Станция «Спортивная» Ленинской линии метрополитена (строительство)</w:t>
      </w:r>
      <w:r w:rsidR="00563456">
        <w:rPr>
          <w:sz w:val="28"/>
          <w:szCs w:val="28"/>
        </w:rPr>
        <w:t>»</w:t>
      </w:r>
      <w:r w:rsidR="00563456" w:rsidRPr="00563456">
        <w:rPr>
          <w:sz w:val="28"/>
          <w:szCs w:val="28"/>
        </w:rPr>
        <w:t xml:space="preserve"> </w:t>
      </w:r>
      <w:r w:rsidR="00563456">
        <w:rPr>
          <w:sz w:val="28"/>
          <w:szCs w:val="28"/>
        </w:rPr>
        <w:t>изложить в следующей редакции:</w:t>
      </w:r>
    </w:p>
    <w:tbl>
      <w:tblPr>
        <w:tblW w:w="5000" w:type="pct"/>
        <w:tblLook w:val="04A0" w:firstRow="1" w:lastRow="0" w:firstColumn="1" w:lastColumn="0" w:noHBand="0" w:noVBand="1"/>
      </w:tblPr>
      <w:tblGrid>
        <w:gridCol w:w="957"/>
        <w:gridCol w:w="967"/>
        <w:gridCol w:w="697"/>
        <w:gridCol w:w="581"/>
        <w:gridCol w:w="341"/>
        <w:gridCol w:w="743"/>
        <w:gridCol w:w="920"/>
        <w:gridCol w:w="854"/>
        <w:gridCol w:w="931"/>
        <w:gridCol w:w="688"/>
        <w:gridCol w:w="244"/>
        <w:gridCol w:w="244"/>
        <w:gridCol w:w="244"/>
        <w:gridCol w:w="244"/>
        <w:gridCol w:w="916"/>
      </w:tblGrid>
      <w:tr w:rsidR="00563456" w:rsidRPr="00563456" w14:paraId="3DD2692E" w14:textId="77777777" w:rsidTr="00563456">
        <w:trPr>
          <w:trHeight w:val="300"/>
        </w:trPr>
        <w:tc>
          <w:tcPr>
            <w:tcW w:w="500"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003B8C08" w14:textId="77777777" w:rsidR="00563456" w:rsidRPr="00563456" w:rsidRDefault="00563456" w:rsidP="00563456">
            <w:pPr>
              <w:jc w:val="center"/>
              <w:rPr>
                <w:sz w:val="20"/>
                <w:szCs w:val="20"/>
              </w:rPr>
            </w:pPr>
            <w:r w:rsidRPr="00563456">
              <w:rPr>
                <w:sz w:val="20"/>
                <w:szCs w:val="20"/>
              </w:rPr>
              <w:t>1.2.1. Строительство и реконструкция спортивных объектов на территории Новосибирской области</w:t>
            </w:r>
          </w:p>
        </w:tc>
        <w:tc>
          <w:tcPr>
            <w:tcW w:w="505"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0777B486" w14:textId="77777777" w:rsidR="00563456" w:rsidRPr="00563456" w:rsidRDefault="00563456" w:rsidP="00563456">
            <w:pPr>
              <w:jc w:val="center"/>
              <w:rPr>
                <w:sz w:val="20"/>
                <w:szCs w:val="20"/>
              </w:rPr>
            </w:pPr>
            <w:r w:rsidRPr="00563456">
              <w:rPr>
                <w:sz w:val="20"/>
                <w:szCs w:val="20"/>
              </w:rPr>
              <w:t>Станция «Спортивная»</w:t>
            </w:r>
            <w:r w:rsidRPr="00563456">
              <w:t xml:space="preserve"> </w:t>
            </w:r>
            <w:r w:rsidRPr="00563456">
              <w:rPr>
                <w:sz w:val="20"/>
                <w:szCs w:val="20"/>
              </w:rPr>
              <w:t>Ленинской линии метрополитена (строительство)</w:t>
            </w:r>
          </w:p>
        </w:tc>
        <w:tc>
          <w:tcPr>
            <w:tcW w:w="364"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16553334" w14:textId="77777777" w:rsidR="00563456" w:rsidRPr="00563456" w:rsidRDefault="00563456" w:rsidP="00563456">
            <w:pPr>
              <w:jc w:val="center"/>
              <w:rPr>
                <w:sz w:val="20"/>
                <w:szCs w:val="20"/>
              </w:rPr>
            </w:pPr>
            <w:r w:rsidRPr="00563456">
              <w:rPr>
                <w:sz w:val="20"/>
                <w:szCs w:val="20"/>
              </w:rPr>
              <w:t>2019-2022</w:t>
            </w:r>
          </w:p>
        </w:tc>
        <w:tc>
          <w:tcPr>
            <w:tcW w:w="304"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5D9A0E6C" w14:textId="77777777" w:rsidR="00563456" w:rsidRPr="00563456" w:rsidRDefault="00563456" w:rsidP="00563456">
            <w:pPr>
              <w:jc w:val="center"/>
              <w:rPr>
                <w:sz w:val="20"/>
                <w:szCs w:val="20"/>
              </w:rPr>
            </w:pPr>
            <w:r w:rsidRPr="00563456">
              <w:rPr>
                <w:sz w:val="20"/>
                <w:szCs w:val="20"/>
              </w:rPr>
              <w:t>IV квартал 2022 года</w:t>
            </w:r>
          </w:p>
        </w:tc>
        <w:tc>
          <w:tcPr>
            <w:tcW w:w="178"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7A282D32" w14:textId="77777777" w:rsidR="00563456" w:rsidRPr="00563456" w:rsidRDefault="00563456" w:rsidP="00563456">
            <w:pPr>
              <w:jc w:val="center"/>
              <w:rPr>
                <w:sz w:val="20"/>
                <w:szCs w:val="20"/>
              </w:rPr>
            </w:pPr>
            <w:r w:rsidRPr="00563456">
              <w:rPr>
                <w:sz w:val="20"/>
                <w:szCs w:val="20"/>
              </w:rPr>
              <w:t>Да</w:t>
            </w:r>
          </w:p>
        </w:tc>
        <w:tc>
          <w:tcPr>
            <w:tcW w:w="388"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25AC53B" w14:textId="77777777" w:rsidR="00563456" w:rsidRPr="00563456" w:rsidRDefault="00563456" w:rsidP="00563456">
            <w:pPr>
              <w:jc w:val="center"/>
              <w:rPr>
                <w:sz w:val="20"/>
                <w:szCs w:val="20"/>
              </w:rPr>
            </w:pPr>
            <w:r w:rsidRPr="00563456">
              <w:rPr>
                <w:sz w:val="20"/>
                <w:szCs w:val="20"/>
              </w:rPr>
              <w:t>4004506,57</w:t>
            </w:r>
          </w:p>
        </w:tc>
        <w:tc>
          <w:tcPr>
            <w:tcW w:w="481"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F4D6232" w14:textId="77777777" w:rsidR="00563456" w:rsidRPr="00563456" w:rsidRDefault="00563456" w:rsidP="00563456">
            <w:pPr>
              <w:jc w:val="center"/>
              <w:rPr>
                <w:sz w:val="20"/>
                <w:szCs w:val="20"/>
              </w:rPr>
            </w:pPr>
            <w:r w:rsidRPr="00563456">
              <w:rPr>
                <w:sz w:val="20"/>
                <w:szCs w:val="20"/>
              </w:rPr>
              <w:t xml:space="preserve">Надземное трехэтажное здание с подвалом станции «Спортивная», общей площадью 14730,5 </w:t>
            </w:r>
            <w:proofErr w:type="spellStart"/>
            <w:r w:rsidRPr="00563456">
              <w:rPr>
                <w:sz w:val="20"/>
                <w:szCs w:val="20"/>
              </w:rPr>
              <w:t>кв.м</w:t>
            </w:r>
            <w:proofErr w:type="spellEnd"/>
            <w:r w:rsidRPr="00563456">
              <w:rPr>
                <w:sz w:val="20"/>
                <w:szCs w:val="20"/>
              </w:rPr>
              <w:t>.</w:t>
            </w:r>
          </w:p>
        </w:tc>
        <w:tc>
          <w:tcPr>
            <w:tcW w:w="446"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6BCD215" w14:textId="77777777" w:rsidR="00563456" w:rsidRPr="00563456" w:rsidRDefault="00563456" w:rsidP="00563456">
            <w:pPr>
              <w:jc w:val="center"/>
              <w:rPr>
                <w:sz w:val="20"/>
                <w:szCs w:val="20"/>
              </w:rPr>
            </w:pPr>
            <w:r w:rsidRPr="00563456">
              <w:rPr>
                <w:sz w:val="20"/>
                <w:szCs w:val="20"/>
              </w:rPr>
              <w:t>1055437,87**</w:t>
            </w:r>
          </w:p>
        </w:tc>
        <w:tc>
          <w:tcPr>
            <w:tcW w:w="486" w:type="pct"/>
            <w:tcBorders>
              <w:top w:val="single" w:sz="4" w:space="0" w:color="auto"/>
              <w:left w:val="nil"/>
              <w:bottom w:val="nil"/>
              <w:right w:val="single" w:sz="8" w:space="0" w:color="auto"/>
            </w:tcBorders>
            <w:shd w:val="clear" w:color="000000" w:fill="FFFFFF"/>
            <w:vAlign w:val="center"/>
            <w:hideMark/>
          </w:tcPr>
          <w:p w14:paraId="44D45921" w14:textId="77777777" w:rsidR="00563456" w:rsidRPr="00563456" w:rsidRDefault="00563456" w:rsidP="00563456">
            <w:pPr>
              <w:rPr>
                <w:sz w:val="20"/>
                <w:szCs w:val="20"/>
              </w:rPr>
            </w:pPr>
            <w:r w:rsidRPr="00563456">
              <w:rPr>
                <w:sz w:val="20"/>
                <w:szCs w:val="20"/>
              </w:rPr>
              <w:t>Сумма затрат,</w:t>
            </w:r>
          </w:p>
        </w:tc>
        <w:tc>
          <w:tcPr>
            <w:tcW w:w="35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216C173D" w14:textId="77777777" w:rsidR="00563456" w:rsidRPr="00563456" w:rsidRDefault="00563456" w:rsidP="00563456">
            <w:pPr>
              <w:jc w:val="center"/>
              <w:rPr>
                <w:sz w:val="20"/>
                <w:szCs w:val="20"/>
              </w:rPr>
            </w:pPr>
            <w:r w:rsidRPr="00563456">
              <w:rPr>
                <w:sz w:val="20"/>
                <w:szCs w:val="20"/>
              </w:rPr>
              <w:t>1081340,4</w:t>
            </w:r>
          </w:p>
        </w:tc>
        <w:tc>
          <w:tcPr>
            <w:tcW w:w="127"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4AC4473E" w14:textId="77777777" w:rsidR="00563456" w:rsidRPr="00563456" w:rsidRDefault="00563456" w:rsidP="00563456">
            <w:pPr>
              <w:jc w:val="center"/>
              <w:rPr>
                <w:sz w:val="20"/>
                <w:szCs w:val="20"/>
              </w:rPr>
            </w:pPr>
            <w:r w:rsidRPr="00563456">
              <w:rPr>
                <w:sz w:val="20"/>
                <w:szCs w:val="20"/>
              </w:rPr>
              <w:t> </w:t>
            </w:r>
          </w:p>
        </w:tc>
        <w:tc>
          <w:tcPr>
            <w:tcW w:w="127"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66EDE552" w14:textId="77777777" w:rsidR="00563456" w:rsidRPr="00563456" w:rsidRDefault="00563456" w:rsidP="00563456">
            <w:pPr>
              <w:jc w:val="center"/>
              <w:rPr>
                <w:sz w:val="20"/>
                <w:szCs w:val="20"/>
              </w:rPr>
            </w:pPr>
            <w:r w:rsidRPr="00563456">
              <w:rPr>
                <w:sz w:val="20"/>
                <w:szCs w:val="20"/>
              </w:rPr>
              <w:t> </w:t>
            </w:r>
          </w:p>
        </w:tc>
        <w:tc>
          <w:tcPr>
            <w:tcW w:w="127"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4F8365C9" w14:textId="77777777" w:rsidR="00563456" w:rsidRPr="00563456" w:rsidRDefault="00563456" w:rsidP="00563456">
            <w:pPr>
              <w:jc w:val="center"/>
              <w:rPr>
                <w:sz w:val="20"/>
                <w:szCs w:val="20"/>
              </w:rPr>
            </w:pPr>
            <w:r w:rsidRPr="00563456">
              <w:rPr>
                <w:sz w:val="20"/>
                <w:szCs w:val="20"/>
              </w:rPr>
              <w:t> </w:t>
            </w:r>
          </w:p>
        </w:tc>
        <w:tc>
          <w:tcPr>
            <w:tcW w:w="127"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EE4B88A" w14:textId="77777777" w:rsidR="00563456" w:rsidRPr="00563456" w:rsidRDefault="00563456" w:rsidP="00563456">
            <w:pPr>
              <w:jc w:val="center"/>
              <w:rPr>
                <w:sz w:val="20"/>
                <w:szCs w:val="20"/>
              </w:rPr>
            </w:pPr>
            <w:r w:rsidRPr="00563456">
              <w:rPr>
                <w:sz w:val="20"/>
                <w:szCs w:val="20"/>
              </w:rPr>
              <w:t> </w:t>
            </w:r>
          </w:p>
        </w:tc>
        <w:tc>
          <w:tcPr>
            <w:tcW w:w="479"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2788953F" w14:textId="77777777" w:rsidR="00563456" w:rsidRPr="00563456" w:rsidRDefault="00563456" w:rsidP="00563456">
            <w:pPr>
              <w:jc w:val="center"/>
              <w:rPr>
                <w:sz w:val="20"/>
                <w:szCs w:val="20"/>
              </w:rPr>
            </w:pPr>
            <w:r w:rsidRPr="00563456">
              <w:rPr>
                <w:sz w:val="20"/>
                <w:szCs w:val="20"/>
              </w:rPr>
              <w:t>МТ, ОМС (по согласованию)</w:t>
            </w:r>
          </w:p>
        </w:tc>
      </w:tr>
      <w:tr w:rsidR="00563456" w:rsidRPr="00563456" w14:paraId="5256A8E4" w14:textId="77777777" w:rsidTr="00563456">
        <w:trPr>
          <w:trHeight w:val="300"/>
        </w:trPr>
        <w:tc>
          <w:tcPr>
            <w:tcW w:w="500" w:type="pct"/>
            <w:vMerge/>
            <w:tcBorders>
              <w:top w:val="single" w:sz="4" w:space="0" w:color="auto"/>
              <w:left w:val="single" w:sz="8" w:space="0" w:color="auto"/>
              <w:bottom w:val="single" w:sz="8" w:space="0" w:color="000000"/>
              <w:right w:val="single" w:sz="8" w:space="0" w:color="auto"/>
            </w:tcBorders>
            <w:vAlign w:val="center"/>
            <w:hideMark/>
          </w:tcPr>
          <w:p w14:paraId="4C19D4A4" w14:textId="77777777" w:rsidR="00563456" w:rsidRPr="00563456" w:rsidRDefault="00563456" w:rsidP="00563456">
            <w:pPr>
              <w:rPr>
                <w:sz w:val="20"/>
                <w:szCs w:val="20"/>
              </w:rPr>
            </w:pPr>
          </w:p>
        </w:tc>
        <w:tc>
          <w:tcPr>
            <w:tcW w:w="505" w:type="pct"/>
            <w:vMerge/>
            <w:tcBorders>
              <w:top w:val="single" w:sz="4" w:space="0" w:color="auto"/>
              <w:left w:val="single" w:sz="8" w:space="0" w:color="auto"/>
              <w:bottom w:val="single" w:sz="8" w:space="0" w:color="000000"/>
              <w:right w:val="single" w:sz="8" w:space="0" w:color="auto"/>
            </w:tcBorders>
            <w:vAlign w:val="center"/>
            <w:hideMark/>
          </w:tcPr>
          <w:p w14:paraId="15FF63A2" w14:textId="77777777" w:rsidR="00563456" w:rsidRPr="00563456" w:rsidRDefault="00563456" w:rsidP="00563456">
            <w:pPr>
              <w:rPr>
                <w:sz w:val="20"/>
                <w:szCs w:val="20"/>
              </w:rPr>
            </w:pPr>
          </w:p>
        </w:tc>
        <w:tc>
          <w:tcPr>
            <w:tcW w:w="364" w:type="pct"/>
            <w:vMerge/>
            <w:tcBorders>
              <w:top w:val="single" w:sz="4" w:space="0" w:color="auto"/>
              <w:left w:val="single" w:sz="8" w:space="0" w:color="auto"/>
              <w:bottom w:val="single" w:sz="8" w:space="0" w:color="000000"/>
              <w:right w:val="single" w:sz="8" w:space="0" w:color="auto"/>
            </w:tcBorders>
            <w:vAlign w:val="center"/>
            <w:hideMark/>
          </w:tcPr>
          <w:p w14:paraId="019DFF58" w14:textId="77777777" w:rsidR="00563456" w:rsidRPr="00563456" w:rsidRDefault="00563456" w:rsidP="00563456">
            <w:pPr>
              <w:rPr>
                <w:sz w:val="20"/>
                <w:szCs w:val="20"/>
              </w:rPr>
            </w:pPr>
          </w:p>
        </w:tc>
        <w:tc>
          <w:tcPr>
            <w:tcW w:w="304" w:type="pct"/>
            <w:vMerge/>
            <w:tcBorders>
              <w:top w:val="single" w:sz="4" w:space="0" w:color="auto"/>
              <w:left w:val="single" w:sz="8" w:space="0" w:color="auto"/>
              <w:bottom w:val="single" w:sz="8" w:space="0" w:color="000000"/>
              <w:right w:val="single" w:sz="8" w:space="0" w:color="auto"/>
            </w:tcBorders>
            <w:vAlign w:val="center"/>
            <w:hideMark/>
          </w:tcPr>
          <w:p w14:paraId="25597D01" w14:textId="77777777" w:rsidR="00563456" w:rsidRPr="00563456" w:rsidRDefault="00563456" w:rsidP="00563456">
            <w:pPr>
              <w:rPr>
                <w:sz w:val="20"/>
                <w:szCs w:val="20"/>
              </w:rPr>
            </w:pPr>
          </w:p>
        </w:tc>
        <w:tc>
          <w:tcPr>
            <w:tcW w:w="178" w:type="pct"/>
            <w:vMerge/>
            <w:tcBorders>
              <w:top w:val="single" w:sz="4" w:space="0" w:color="auto"/>
              <w:left w:val="single" w:sz="8" w:space="0" w:color="auto"/>
              <w:bottom w:val="single" w:sz="8" w:space="0" w:color="000000"/>
              <w:right w:val="single" w:sz="8" w:space="0" w:color="auto"/>
            </w:tcBorders>
            <w:vAlign w:val="center"/>
            <w:hideMark/>
          </w:tcPr>
          <w:p w14:paraId="751D6561" w14:textId="77777777" w:rsidR="00563456" w:rsidRPr="00563456" w:rsidRDefault="00563456" w:rsidP="00563456">
            <w:pPr>
              <w:rPr>
                <w:sz w:val="20"/>
                <w:szCs w:val="20"/>
              </w:rPr>
            </w:pPr>
          </w:p>
        </w:tc>
        <w:tc>
          <w:tcPr>
            <w:tcW w:w="388" w:type="pct"/>
            <w:vMerge/>
            <w:tcBorders>
              <w:top w:val="single" w:sz="4" w:space="0" w:color="auto"/>
              <w:left w:val="single" w:sz="8" w:space="0" w:color="auto"/>
              <w:bottom w:val="single" w:sz="8" w:space="0" w:color="000000"/>
              <w:right w:val="single" w:sz="8" w:space="0" w:color="auto"/>
            </w:tcBorders>
            <w:vAlign w:val="center"/>
            <w:hideMark/>
          </w:tcPr>
          <w:p w14:paraId="03C733AA" w14:textId="77777777" w:rsidR="00563456" w:rsidRPr="00563456" w:rsidRDefault="00563456" w:rsidP="00563456">
            <w:pPr>
              <w:rPr>
                <w:sz w:val="20"/>
                <w:szCs w:val="20"/>
              </w:rPr>
            </w:pPr>
          </w:p>
        </w:tc>
        <w:tc>
          <w:tcPr>
            <w:tcW w:w="481" w:type="pct"/>
            <w:vMerge/>
            <w:tcBorders>
              <w:top w:val="single" w:sz="4" w:space="0" w:color="auto"/>
              <w:left w:val="single" w:sz="8" w:space="0" w:color="auto"/>
              <w:bottom w:val="single" w:sz="8" w:space="0" w:color="000000"/>
              <w:right w:val="single" w:sz="8" w:space="0" w:color="auto"/>
            </w:tcBorders>
            <w:vAlign w:val="center"/>
            <w:hideMark/>
          </w:tcPr>
          <w:p w14:paraId="0C15AE65" w14:textId="77777777" w:rsidR="00563456" w:rsidRPr="00563456" w:rsidRDefault="00563456" w:rsidP="00563456">
            <w:pPr>
              <w:rPr>
                <w:sz w:val="20"/>
                <w:szCs w:val="20"/>
              </w:rPr>
            </w:pPr>
          </w:p>
        </w:tc>
        <w:tc>
          <w:tcPr>
            <w:tcW w:w="446" w:type="pct"/>
            <w:vMerge/>
            <w:tcBorders>
              <w:top w:val="single" w:sz="4" w:space="0" w:color="auto"/>
              <w:left w:val="single" w:sz="8" w:space="0" w:color="auto"/>
              <w:bottom w:val="single" w:sz="8" w:space="0" w:color="000000"/>
              <w:right w:val="single" w:sz="8" w:space="0" w:color="auto"/>
            </w:tcBorders>
            <w:vAlign w:val="center"/>
            <w:hideMark/>
          </w:tcPr>
          <w:p w14:paraId="36CFFD8F" w14:textId="77777777" w:rsidR="00563456" w:rsidRPr="00563456" w:rsidRDefault="00563456" w:rsidP="00563456">
            <w:pPr>
              <w:rPr>
                <w:sz w:val="20"/>
                <w:szCs w:val="20"/>
              </w:rPr>
            </w:pPr>
          </w:p>
        </w:tc>
        <w:tc>
          <w:tcPr>
            <w:tcW w:w="486" w:type="pct"/>
            <w:tcBorders>
              <w:top w:val="nil"/>
              <w:left w:val="nil"/>
              <w:bottom w:val="single" w:sz="8" w:space="0" w:color="auto"/>
              <w:right w:val="single" w:sz="8" w:space="0" w:color="auto"/>
            </w:tcBorders>
            <w:shd w:val="clear" w:color="000000" w:fill="FFFFFF"/>
            <w:vAlign w:val="center"/>
            <w:hideMark/>
          </w:tcPr>
          <w:p w14:paraId="643F1882" w14:textId="77777777" w:rsidR="00563456" w:rsidRPr="00563456" w:rsidRDefault="00563456" w:rsidP="00563456">
            <w:pPr>
              <w:rPr>
                <w:sz w:val="20"/>
                <w:szCs w:val="20"/>
              </w:rPr>
            </w:pPr>
            <w:r w:rsidRPr="00563456">
              <w:rPr>
                <w:sz w:val="20"/>
                <w:szCs w:val="20"/>
              </w:rPr>
              <w:t>в том числе:</w:t>
            </w:r>
          </w:p>
        </w:tc>
        <w:tc>
          <w:tcPr>
            <w:tcW w:w="359" w:type="pct"/>
            <w:vMerge/>
            <w:tcBorders>
              <w:top w:val="single" w:sz="4" w:space="0" w:color="auto"/>
              <w:left w:val="single" w:sz="8" w:space="0" w:color="auto"/>
              <w:bottom w:val="single" w:sz="8" w:space="0" w:color="000000"/>
              <w:right w:val="single" w:sz="8" w:space="0" w:color="auto"/>
            </w:tcBorders>
            <w:vAlign w:val="center"/>
            <w:hideMark/>
          </w:tcPr>
          <w:p w14:paraId="639C30F4" w14:textId="77777777" w:rsidR="00563456" w:rsidRPr="00563456" w:rsidRDefault="00563456" w:rsidP="00563456">
            <w:pPr>
              <w:rPr>
                <w:sz w:val="20"/>
                <w:szCs w:val="20"/>
              </w:rPr>
            </w:pPr>
          </w:p>
        </w:tc>
        <w:tc>
          <w:tcPr>
            <w:tcW w:w="127" w:type="pct"/>
            <w:vMerge/>
            <w:tcBorders>
              <w:top w:val="single" w:sz="4" w:space="0" w:color="auto"/>
              <w:left w:val="single" w:sz="8" w:space="0" w:color="auto"/>
              <w:bottom w:val="single" w:sz="8" w:space="0" w:color="000000"/>
              <w:right w:val="single" w:sz="8" w:space="0" w:color="auto"/>
            </w:tcBorders>
            <w:vAlign w:val="center"/>
            <w:hideMark/>
          </w:tcPr>
          <w:p w14:paraId="7A0EF8E6" w14:textId="77777777" w:rsidR="00563456" w:rsidRPr="00563456" w:rsidRDefault="00563456" w:rsidP="00563456">
            <w:pPr>
              <w:rPr>
                <w:sz w:val="20"/>
                <w:szCs w:val="20"/>
              </w:rPr>
            </w:pPr>
          </w:p>
        </w:tc>
        <w:tc>
          <w:tcPr>
            <w:tcW w:w="127" w:type="pct"/>
            <w:vMerge/>
            <w:tcBorders>
              <w:top w:val="single" w:sz="4" w:space="0" w:color="auto"/>
              <w:left w:val="single" w:sz="8" w:space="0" w:color="auto"/>
              <w:bottom w:val="single" w:sz="8" w:space="0" w:color="000000"/>
              <w:right w:val="single" w:sz="8" w:space="0" w:color="auto"/>
            </w:tcBorders>
            <w:vAlign w:val="center"/>
            <w:hideMark/>
          </w:tcPr>
          <w:p w14:paraId="2B6F7DDA" w14:textId="77777777" w:rsidR="00563456" w:rsidRPr="00563456" w:rsidRDefault="00563456" w:rsidP="00563456">
            <w:pPr>
              <w:rPr>
                <w:sz w:val="20"/>
                <w:szCs w:val="20"/>
              </w:rPr>
            </w:pPr>
          </w:p>
        </w:tc>
        <w:tc>
          <w:tcPr>
            <w:tcW w:w="127" w:type="pct"/>
            <w:vMerge/>
            <w:tcBorders>
              <w:top w:val="single" w:sz="4" w:space="0" w:color="auto"/>
              <w:left w:val="single" w:sz="8" w:space="0" w:color="auto"/>
              <w:bottom w:val="single" w:sz="8" w:space="0" w:color="000000"/>
              <w:right w:val="single" w:sz="8" w:space="0" w:color="auto"/>
            </w:tcBorders>
            <w:vAlign w:val="center"/>
            <w:hideMark/>
          </w:tcPr>
          <w:p w14:paraId="6F3BD60E" w14:textId="77777777" w:rsidR="00563456" w:rsidRPr="00563456" w:rsidRDefault="00563456" w:rsidP="00563456">
            <w:pPr>
              <w:rPr>
                <w:sz w:val="20"/>
                <w:szCs w:val="20"/>
              </w:rPr>
            </w:pPr>
          </w:p>
        </w:tc>
        <w:tc>
          <w:tcPr>
            <w:tcW w:w="127" w:type="pct"/>
            <w:vMerge/>
            <w:tcBorders>
              <w:top w:val="single" w:sz="4" w:space="0" w:color="auto"/>
              <w:left w:val="single" w:sz="8" w:space="0" w:color="auto"/>
              <w:bottom w:val="single" w:sz="8" w:space="0" w:color="000000"/>
              <w:right w:val="single" w:sz="8" w:space="0" w:color="auto"/>
            </w:tcBorders>
            <w:vAlign w:val="center"/>
            <w:hideMark/>
          </w:tcPr>
          <w:p w14:paraId="658FCA53" w14:textId="77777777" w:rsidR="00563456" w:rsidRPr="00563456" w:rsidRDefault="00563456" w:rsidP="00563456">
            <w:pPr>
              <w:rPr>
                <w:sz w:val="20"/>
                <w:szCs w:val="20"/>
              </w:rPr>
            </w:pPr>
          </w:p>
        </w:tc>
        <w:tc>
          <w:tcPr>
            <w:tcW w:w="479" w:type="pct"/>
            <w:vMerge/>
            <w:tcBorders>
              <w:top w:val="single" w:sz="4" w:space="0" w:color="auto"/>
              <w:left w:val="single" w:sz="8" w:space="0" w:color="auto"/>
              <w:bottom w:val="single" w:sz="8" w:space="0" w:color="000000"/>
              <w:right w:val="single" w:sz="8" w:space="0" w:color="auto"/>
            </w:tcBorders>
            <w:vAlign w:val="center"/>
            <w:hideMark/>
          </w:tcPr>
          <w:p w14:paraId="5851B9ED" w14:textId="77777777" w:rsidR="00563456" w:rsidRPr="00563456" w:rsidRDefault="00563456" w:rsidP="00563456">
            <w:pPr>
              <w:rPr>
                <w:sz w:val="20"/>
                <w:szCs w:val="20"/>
              </w:rPr>
            </w:pPr>
          </w:p>
        </w:tc>
      </w:tr>
      <w:tr w:rsidR="00563456" w:rsidRPr="00563456" w14:paraId="1B153817" w14:textId="77777777" w:rsidTr="00563456">
        <w:trPr>
          <w:trHeight w:val="525"/>
        </w:trPr>
        <w:tc>
          <w:tcPr>
            <w:tcW w:w="500" w:type="pct"/>
            <w:vMerge/>
            <w:tcBorders>
              <w:top w:val="single" w:sz="4" w:space="0" w:color="auto"/>
              <w:left w:val="single" w:sz="8" w:space="0" w:color="auto"/>
              <w:bottom w:val="single" w:sz="8" w:space="0" w:color="000000"/>
              <w:right w:val="single" w:sz="8" w:space="0" w:color="auto"/>
            </w:tcBorders>
            <w:vAlign w:val="center"/>
            <w:hideMark/>
          </w:tcPr>
          <w:p w14:paraId="619A0CF7" w14:textId="77777777" w:rsidR="00563456" w:rsidRPr="00563456" w:rsidRDefault="00563456" w:rsidP="00563456">
            <w:pPr>
              <w:rPr>
                <w:sz w:val="20"/>
                <w:szCs w:val="20"/>
              </w:rPr>
            </w:pPr>
          </w:p>
        </w:tc>
        <w:tc>
          <w:tcPr>
            <w:tcW w:w="505" w:type="pct"/>
            <w:vMerge/>
            <w:tcBorders>
              <w:top w:val="single" w:sz="4" w:space="0" w:color="auto"/>
              <w:left w:val="single" w:sz="8" w:space="0" w:color="auto"/>
              <w:bottom w:val="single" w:sz="8" w:space="0" w:color="000000"/>
              <w:right w:val="single" w:sz="8" w:space="0" w:color="auto"/>
            </w:tcBorders>
            <w:vAlign w:val="center"/>
            <w:hideMark/>
          </w:tcPr>
          <w:p w14:paraId="6DF04D46" w14:textId="77777777" w:rsidR="00563456" w:rsidRPr="00563456" w:rsidRDefault="00563456" w:rsidP="00563456">
            <w:pPr>
              <w:rPr>
                <w:sz w:val="20"/>
                <w:szCs w:val="20"/>
              </w:rPr>
            </w:pPr>
          </w:p>
        </w:tc>
        <w:tc>
          <w:tcPr>
            <w:tcW w:w="364" w:type="pct"/>
            <w:vMerge/>
            <w:tcBorders>
              <w:top w:val="single" w:sz="4" w:space="0" w:color="auto"/>
              <w:left w:val="single" w:sz="8" w:space="0" w:color="auto"/>
              <w:bottom w:val="single" w:sz="8" w:space="0" w:color="000000"/>
              <w:right w:val="single" w:sz="8" w:space="0" w:color="auto"/>
            </w:tcBorders>
            <w:vAlign w:val="center"/>
            <w:hideMark/>
          </w:tcPr>
          <w:p w14:paraId="36D165B3" w14:textId="77777777" w:rsidR="00563456" w:rsidRPr="00563456" w:rsidRDefault="00563456" w:rsidP="00563456">
            <w:pPr>
              <w:rPr>
                <w:sz w:val="20"/>
                <w:szCs w:val="20"/>
              </w:rPr>
            </w:pPr>
          </w:p>
        </w:tc>
        <w:tc>
          <w:tcPr>
            <w:tcW w:w="304" w:type="pct"/>
            <w:vMerge/>
            <w:tcBorders>
              <w:top w:val="single" w:sz="4" w:space="0" w:color="auto"/>
              <w:left w:val="single" w:sz="8" w:space="0" w:color="auto"/>
              <w:bottom w:val="single" w:sz="8" w:space="0" w:color="000000"/>
              <w:right w:val="single" w:sz="8" w:space="0" w:color="auto"/>
            </w:tcBorders>
            <w:vAlign w:val="center"/>
            <w:hideMark/>
          </w:tcPr>
          <w:p w14:paraId="1A3753D4" w14:textId="77777777" w:rsidR="00563456" w:rsidRPr="00563456" w:rsidRDefault="00563456" w:rsidP="00563456">
            <w:pPr>
              <w:rPr>
                <w:sz w:val="20"/>
                <w:szCs w:val="20"/>
              </w:rPr>
            </w:pPr>
          </w:p>
        </w:tc>
        <w:tc>
          <w:tcPr>
            <w:tcW w:w="178" w:type="pct"/>
            <w:vMerge/>
            <w:tcBorders>
              <w:top w:val="single" w:sz="4" w:space="0" w:color="auto"/>
              <w:left w:val="single" w:sz="8" w:space="0" w:color="auto"/>
              <w:bottom w:val="single" w:sz="8" w:space="0" w:color="000000"/>
              <w:right w:val="single" w:sz="8" w:space="0" w:color="auto"/>
            </w:tcBorders>
            <w:vAlign w:val="center"/>
            <w:hideMark/>
          </w:tcPr>
          <w:p w14:paraId="5797B0A6" w14:textId="77777777" w:rsidR="00563456" w:rsidRPr="00563456" w:rsidRDefault="00563456" w:rsidP="00563456">
            <w:pPr>
              <w:rPr>
                <w:sz w:val="20"/>
                <w:szCs w:val="20"/>
              </w:rPr>
            </w:pPr>
          </w:p>
        </w:tc>
        <w:tc>
          <w:tcPr>
            <w:tcW w:w="388" w:type="pct"/>
            <w:vMerge/>
            <w:tcBorders>
              <w:top w:val="single" w:sz="4" w:space="0" w:color="auto"/>
              <w:left w:val="single" w:sz="8" w:space="0" w:color="auto"/>
              <w:bottom w:val="single" w:sz="8" w:space="0" w:color="000000"/>
              <w:right w:val="single" w:sz="8" w:space="0" w:color="auto"/>
            </w:tcBorders>
            <w:vAlign w:val="center"/>
            <w:hideMark/>
          </w:tcPr>
          <w:p w14:paraId="7160B8D4" w14:textId="77777777" w:rsidR="00563456" w:rsidRPr="00563456" w:rsidRDefault="00563456" w:rsidP="00563456">
            <w:pPr>
              <w:rPr>
                <w:sz w:val="20"/>
                <w:szCs w:val="20"/>
              </w:rPr>
            </w:pPr>
          </w:p>
        </w:tc>
        <w:tc>
          <w:tcPr>
            <w:tcW w:w="481" w:type="pct"/>
            <w:vMerge/>
            <w:tcBorders>
              <w:top w:val="single" w:sz="4" w:space="0" w:color="auto"/>
              <w:left w:val="single" w:sz="8" w:space="0" w:color="auto"/>
              <w:bottom w:val="single" w:sz="8" w:space="0" w:color="000000"/>
              <w:right w:val="single" w:sz="8" w:space="0" w:color="auto"/>
            </w:tcBorders>
            <w:vAlign w:val="center"/>
            <w:hideMark/>
          </w:tcPr>
          <w:p w14:paraId="269F85C4" w14:textId="77777777" w:rsidR="00563456" w:rsidRPr="00563456" w:rsidRDefault="00563456" w:rsidP="00563456">
            <w:pPr>
              <w:rPr>
                <w:sz w:val="20"/>
                <w:szCs w:val="20"/>
              </w:rPr>
            </w:pPr>
          </w:p>
        </w:tc>
        <w:tc>
          <w:tcPr>
            <w:tcW w:w="446" w:type="pct"/>
            <w:vMerge/>
            <w:tcBorders>
              <w:top w:val="single" w:sz="4" w:space="0" w:color="auto"/>
              <w:left w:val="single" w:sz="8" w:space="0" w:color="auto"/>
              <w:bottom w:val="single" w:sz="8" w:space="0" w:color="000000"/>
              <w:right w:val="single" w:sz="8" w:space="0" w:color="auto"/>
            </w:tcBorders>
            <w:vAlign w:val="center"/>
            <w:hideMark/>
          </w:tcPr>
          <w:p w14:paraId="50DB877E" w14:textId="77777777" w:rsidR="00563456" w:rsidRPr="00563456" w:rsidRDefault="00563456" w:rsidP="00563456">
            <w:pPr>
              <w:rPr>
                <w:sz w:val="20"/>
                <w:szCs w:val="20"/>
              </w:rPr>
            </w:pPr>
          </w:p>
        </w:tc>
        <w:tc>
          <w:tcPr>
            <w:tcW w:w="486" w:type="pct"/>
            <w:tcBorders>
              <w:top w:val="nil"/>
              <w:left w:val="nil"/>
              <w:bottom w:val="single" w:sz="8" w:space="0" w:color="auto"/>
              <w:right w:val="single" w:sz="8" w:space="0" w:color="auto"/>
            </w:tcBorders>
            <w:shd w:val="clear" w:color="000000" w:fill="FFFFFF"/>
            <w:vAlign w:val="center"/>
            <w:hideMark/>
          </w:tcPr>
          <w:p w14:paraId="10E9DE11" w14:textId="77777777" w:rsidR="00563456" w:rsidRPr="00563456" w:rsidRDefault="00563456" w:rsidP="00563456">
            <w:pPr>
              <w:rPr>
                <w:sz w:val="20"/>
                <w:szCs w:val="20"/>
              </w:rPr>
            </w:pPr>
            <w:r w:rsidRPr="00563456">
              <w:rPr>
                <w:sz w:val="20"/>
                <w:szCs w:val="20"/>
              </w:rPr>
              <w:t>областной бюджет</w:t>
            </w:r>
          </w:p>
        </w:tc>
        <w:tc>
          <w:tcPr>
            <w:tcW w:w="359" w:type="pct"/>
            <w:tcBorders>
              <w:top w:val="nil"/>
              <w:left w:val="nil"/>
              <w:bottom w:val="single" w:sz="8" w:space="0" w:color="auto"/>
              <w:right w:val="single" w:sz="8" w:space="0" w:color="auto"/>
            </w:tcBorders>
            <w:shd w:val="clear" w:color="000000" w:fill="FFFFFF"/>
            <w:noWrap/>
            <w:vAlign w:val="center"/>
            <w:hideMark/>
          </w:tcPr>
          <w:p w14:paraId="76F8FE3A" w14:textId="77777777" w:rsidR="00563456" w:rsidRPr="00563456" w:rsidRDefault="00563456" w:rsidP="00563456">
            <w:pPr>
              <w:jc w:val="center"/>
              <w:rPr>
                <w:sz w:val="20"/>
                <w:szCs w:val="20"/>
              </w:rPr>
            </w:pPr>
            <w:r w:rsidRPr="00563456">
              <w:rPr>
                <w:sz w:val="20"/>
                <w:szCs w:val="20"/>
              </w:rPr>
              <w:t>1077130,7</w:t>
            </w:r>
          </w:p>
        </w:tc>
        <w:tc>
          <w:tcPr>
            <w:tcW w:w="127" w:type="pct"/>
            <w:tcBorders>
              <w:top w:val="nil"/>
              <w:left w:val="nil"/>
              <w:bottom w:val="single" w:sz="8" w:space="0" w:color="auto"/>
              <w:right w:val="single" w:sz="8" w:space="0" w:color="auto"/>
            </w:tcBorders>
            <w:shd w:val="clear" w:color="000000" w:fill="FFFFFF"/>
            <w:noWrap/>
            <w:vAlign w:val="center"/>
            <w:hideMark/>
          </w:tcPr>
          <w:p w14:paraId="493DDEEC"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659DD421"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72DFF25E"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1461EE12" w14:textId="77777777" w:rsidR="00563456" w:rsidRPr="00563456" w:rsidRDefault="00563456" w:rsidP="00563456">
            <w:pPr>
              <w:jc w:val="center"/>
              <w:rPr>
                <w:sz w:val="20"/>
                <w:szCs w:val="20"/>
              </w:rPr>
            </w:pPr>
            <w:r w:rsidRPr="00563456">
              <w:rPr>
                <w:sz w:val="20"/>
                <w:szCs w:val="20"/>
              </w:rPr>
              <w:t> </w:t>
            </w:r>
          </w:p>
        </w:tc>
        <w:tc>
          <w:tcPr>
            <w:tcW w:w="479" w:type="pct"/>
            <w:vMerge/>
            <w:tcBorders>
              <w:top w:val="single" w:sz="4" w:space="0" w:color="auto"/>
              <w:left w:val="single" w:sz="8" w:space="0" w:color="auto"/>
              <w:bottom w:val="single" w:sz="8" w:space="0" w:color="000000"/>
              <w:right w:val="single" w:sz="8" w:space="0" w:color="auto"/>
            </w:tcBorders>
            <w:vAlign w:val="center"/>
            <w:hideMark/>
          </w:tcPr>
          <w:p w14:paraId="0BF6EE00" w14:textId="77777777" w:rsidR="00563456" w:rsidRPr="00563456" w:rsidRDefault="00563456" w:rsidP="00563456">
            <w:pPr>
              <w:rPr>
                <w:sz w:val="20"/>
                <w:szCs w:val="20"/>
              </w:rPr>
            </w:pPr>
          </w:p>
        </w:tc>
      </w:tr>
      <w:tr w:rsidR="00563456" w:rsidRPr="00563456" w14:paraId="3C041F54" w14:textId="77777777" w:rsidTr="00563456">
        <w:trPr>
          <w:trHeight w:val="525"/>
        </w:trPr>
        <w:tc>
          <w:tcPr>
            <w:tcW w:w="500" w:type="pct"/>
            <w:vMerge/>
            <w:tcBorders>
              <w:top w:val="single" w:sz="4" w:space="0" w:color="auto"/>
              <w:left w:val="single" w:sz="8" w:space="0" w:color="auto"/>
              <w:bottom w:val="single" w:sz="8" w:space="0" w:color="000000"/>
              <w:right w:val="single" w:sz="8" w:space="0" w:color="auto"/>
            </w:tcBorders>
            <w:vAlign w:val="center"/>
            <w:hideMark/>
          </w:tcPr>
          <w:p w14:paraId="181585C7" w14:textId="77777777" w:rsidR="00563456" w:rsidRPr="00563456" w:rsidRDefault="00563456" w:rsidP="00563456">
            <w:pPr>
              <w:rPr>
                <w:sz w:val="20"/>
                <w:szCs w:val="20"/>
              </w:rPr>
            </w:pPr>
          </w:p>
        </w:tc>
        <w:tc>
          <w:tcPr>
            <w:tcW w:w="505" w:type="pct"/>
            <w:vMerge/>
            <w:tcBorders>
              <w:top w:val="single" w:sz="4" w:space="0" w:color="auto"/>
              <w:left w:val="single" w:sz="8" w:space="0" w:color="auto"/>
              <w:bottom w:val="single" w:sz="8" w:space="0" w:color="000000"/>
              <w:right w:val="single" w:sz="8" w:space="0" w:color="auto"/>
            </w:tcBorders>
            <w:vAlign w:val="center"/>
            <w:hideMark/>
          </w:tcPr>
          <w:p w14:paraId="0CB9D858" w14:textId="77777777" w:rsidR="00563456" w:rsidRPr="00563456" w:rsidRDefault="00563456" w:rsidP="00563456">
            <w:pPr>
              <w:rPr>
                <w:sz w:val="20"/>
                <w:szCs w:val="20"/>
              </w:rPr>
            </w:pPr>
          </w:p>
        </w:tc>
        <w:tc>
          <w:tcPr>
            <w:tcW w:w="364" w:type="pct"/>
            <w:vMerge/>
            <w:tcBorders>
              <w:top w:val="single" w:sz="4" w:space="0" w:color="auto"/>
              <w:left w:val="single" w:sz="8" w:space="0" w:color="auto"/>
              <w:bottom w:val="single" w:sz="8" w:space="0" w:color="000000"/>
              <w:right w:val="single" w:sz="8" w:space="0" w:color="auto"/>
            </w:tcBorders>
            <w:vAlign w:val="center"/>
            <w:hideMark/>
          </w:tcPr>
          <w:p w14:paraId="50AD7286" w14:textId="77777777" w:rsidR="00563456" w:rsidRPr="00563456" w:rsidRDefault="00563456" w:rsidP="00563456">
            <w:pPr>
              <w:rPr>
                <w:sz w:val="20"/>
                <w:szCs w:val="20"/>
              </w:rPr>
            </w:pPr>
          </w:p>
        </w:tc>
        <w:tc>
          <w:tcPr>
            <w:tcW w:w="304" w:type="pct"/>
            <w:vMerge/>
            <w:tcBorders>
              <w:top w:val="single" w:sz="4" w:space="0" w:color="auto"/>
              <w:left w:val="single" w:sz="8" w:space="0" w:color="auto"/>
              <w:bottom w:val="single" w:sz="8" w:space="0" w:color="000000"/>
              <w:right w:val="single" w:sz="8" w:space="0" w:color="auto"/>
            </w:tcBorders>
            <w:vAlign w:val="center"/>
            <w:hideMark/>
          </w:tcPr>
          <w:p w14:paraId="290F4E41" w14:textId="77777777" w:rsidR="00563456" w:rsidRPr="00563456" w:rsidRDefault="00563456" w:rsidP="00563456">
            <w:pPr>
              <w:rPr>
                <w:sz w:val="20"/>
                <w:szCs w:val="20"/>
              </w:rPr>
            </w:pPr>
          </w:p>
        </w:tc>
        <w:tc>
          <w:tcPr>
            <w:tcW w:w="178" w:type="pct"/>
            <w:vMerge/>
            <w:tcBorders>
              <w:top w:val="single" w:sz="4" w:space="0" w:color="auto"/>
              <w:left w:val="single" w:sz="8" w:space="0" w:color="auto"/>
              <w:bottom w:val="single" w:sz="8" w:space="0" w:color="000000"/>
              <w:right w:val="single" w:sz="8" w:space="0" w:color="auto"/>
            </w:tcBorders>
            <w:vAlign w:val="center"/>
            <w:hideMark/>
          </w:tcPr>
          <w:p w14:paraId="4B39E9B5" w14:textId="77777777" w:rsidR="00563456" w:rsidRPr="00563456" w:rsidRDefault="00563456" w:rsidP="00563456">
            <w:pPr>
              <w:rPr>
                <w:sz w:val="20"/>
                <w:szCs w:val="20"/>
              </w:rPr>
            </w:pPr>
          </w:p>
        </w:tc>
        <w:tc>
          <w:tcPr>
            <w:tcW w:w="388" w:type="pct"/>
            <w:vMerge/>
            <w:tcBorders>
              <w:top w:val="single" w:sz="4" w:space="0" w:color="auto"/>
              <w:left w:val="single" w:sz="8" w:space="0" w:color="auto"/>
              <w:bottom w:val="single" w:sz="8" w:space="0" w:color="000000"/>
              <w:right w:val="single" w:sz="8" w:space="0" w:color="auto"/>
            </w:tcBorders>
            <w:vAlign w:val="center"/>
            <w:hideMark/>
          </w:tcPr>
          <w:p w14:paraId="07C79348" w14:textId="77777777" w:rsidR="00563456" w:rsidRPr="00563456" w:rsidRDefault="00563456" w:rsidP="00563456">
            <w:pPr>
              <w:rPr>
                <w:sz w:val="20"/>
                <w:szCs w:val="20"/>
              </w:rPr>
            </w:pPr>
          </w:p>
        </w:tc>
        <w:tc>
          <w:tcPr>
            <w:tcW w:w="481" w:type="pct"/>
            <w:vMerge/>
            <w:tcBorders>
              <w:top w:val="single" w:sz="4" w:space="0" w:color="auto"/>
              <w:left w:val="single" w:sz="8" w:space="0" w:color="auto"/>
              <w:bottom w:val="single" w:sz="8" w:space="0" w:color="000000"/>
              <w:right w:val="single" w:sz="8" w:space="0" w:color="auto"/>
            </w:tcBorders>
            <w:vAlign w:val="center"/>
            <w:hideMark/>
          </w:tcPr>
          <w:p w14:paraId="0E69F26C" w14:textId="77777777" w:rsidR="00563456" w:rsidRPr="00563456" w:rsidRDefault="00563456" w:rsidP="00563456">
            <w:pPr>
              <w:rPr>
                <w:sz w:val="20"/>
                <w:szCs w:val="20"/>
              </w:rPr>
            </w:pPr>
          </w:p>
        </w:tc>
        <w:tc>
          <w:tcPr>
            <w:tcW w:w="446" w:type="pct"/>
            <w:vMerge/>
            <w:tcBorders>
              <w:top w:val="single" w:sz="4" w:space="0" w:color="auto"/>
              <w:left w:val="single" w:sz="8" w:space="0" w:color="auto"/>
              <w:bottom w:val="single" w:sz="8" w:space="0" w:color="000000"/>
              <w:right w:val="single" w:sz="8" w:space="0" w:color="auto"/>
            </w:tcBorders>
            <w:vAlign w:val="center"/>
            <w:hideMark/>
          </w:tcPr>
          <w:p w14:paraId="1185D4BB" w14:textId="77777777" w:rsidR="00563456" w:rsidRPr="00563456" w:rsidRDefault="00563456" w:rsidP="00563456">
            <w:pPr>
              <w:rPr>
                <w:sz w:val="20"/>
                <w:szCs w:val="20"/>
              </w:rPr>
            </w:pPr>
          </w:p>
        </w:tc>
        <w:tc>
          <w:tcPr>
            <w:tcW w:w="486" w:type="pct"/>
            <w:tcBorders>
              <w:top w:val="nil"/>
              <w:left w:val="nil"/>
              <w:bottom w:val="single" w:sz="8" w:space="0" w:color="auto"/>
              <w:right w:val="single" w:sz="8" w:space="0" w:color="auto"/>
            </w:tcBorders>
            <w:shd w:val="clear" w:color="000000" w:fill="FFFFFF"/>
            <w:vAlign w:val="center"/>
            <w:hideMark/>
          </w:tcPr>
          <w:p w14:paraId="563EC5F3" w14:textId="77777777" w:rsidR="00563456" w:rsidRPr="00563456" w:rsidRDefault="00563456" w:rsidP="00563456">
            <w:pPr>
              <w:rPr>
                <w:sz w:val="20"/>
                <w:szCs w:val="20"/>
              </w:rPr>
            </w:pPr>
            <w:r w:rsidRPr="00563456">
              <w:rPr>
                <w:sz w:val="20"/>
                <w:szCs w:val="20"/>
              </w:rPr>
              <w:t>федеральный бюджет</w:t>
            </w:r>
          </w:p>
        </w:tc>
        <w:tc>
          <w:tcPr>
            <w:tcW w:w="359" w:type="pct"/>
            <w:tcBorders>
              <w:top w:val="nil"/>
              <w:left w:val="nil"/>
              <w:bottom w:val="single" w:sz="8" w:space="0" w:color="auto"/>
              <w:right w:val="single" w:sz="8" w:space="0" w:color="auto"/>
            </w:tcBorders>
            <w:shd w:val="clear" w:color="000000" w:fill="FFFFFF"/>
            <w:noWrap/>
            <w:vAlign w:val="center"/>
            <w:hideMark/>
          </w:tcPr>
          <w:p w14:paraId="413CE813"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589FF0DA"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0AE7ADC5"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7502187C"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6C72368B" w14:textId="77777777" w:rsidR="00563456" w:rsidRPr="00563456" w:rsidRDefault="00563456" w:rsidP="00563456">
            <w:pPr>
              <w:jc w:val="center"/>
              <w:rPr>
                <w:sz w:val="20"/>
                <w:szCs w:val="20"/>
              </w:rPr>
            </w:pPr>
            <w:r w:rsidRPr="00563456">
              <w:rPr>
                <w:sz w:val="20"/>
                <w:szCs w:val="20"/>
              </w:rPr>
              <w:t> </w:t>
            </w:r>
          </w:p>
        </w:tc>
        <w:tc>
          <w:tcPr>
            <w:tcW w:w="479" w:type="pct"/>
            <w:vMerge/>
            <w:tcBorders>
              <w:top w:val="single" w:sz="4" w:space="0" w:color="auto"/>
              <w:left w:val="single" w:sz="8" w:space="0" w:color="auto"/>
              <w:bottom w:val="single" w:sz="8" w:space="0" w:color="000000"/>
              <w:right w:val="single" w:sz="8" w:space="0" w:color="auto"/>
            </w:tcBorders>
            <w:vAlign w:val="center"/>
            <w:hideMark/>
          </w:tcPr>
          <w:p w14:paraId="74A3691B" w14:textId="77777777" w:rsidR="00563456" w:rsidRPr="00563456" w:rsidRDefault="00563456" w:rsidP="00563456">
            <w:pPr>
              <w:rPr>
                <w:sz w:val="20"/>
                <w:szCs w:val="20"/>
              </w:rPr>
            </w:pPr>
          </w:p>
        </w:tc>
      </w:tr>
      <w:tr w:rsidR="00563456" w:rsidRPr="00563456" w14:paraId="0565D418" w14:textId="77777777" w:rsidTr="00563456">
        <w:trPr>
          <w:trHeight w:val="315"/>
        </w:trPr>
        <w:tc>
          <w:tcPr>
            <w:tcW w:w="500" w:type="pct"/>
            <w:vMerge/>
            <w:tcBorders>
              <w:top w:val="single" w:sz="4" w:space="0" w:color="auto"/>
              <w:left w:val="single" w:sz="8" w:space="0" w:color="auto"/>
              <w:bottom w:val="single" w:sz="8" w:space="0" w:color="000000"/>
              <w:right w:val="single" w:sz="8" w:space="0" w:color="auto"/>
            </w:tcBorders>
            <w:vAlign w:val="center"/>
            <w:hideMark/>
          </w:tcPr>
          <w:p w14:paraId="0532B05D" w14:textId="77777777" w:rsidR="00563456" w:rsidRPr="00563456" w:rsidRDefault="00563456" w:rsidP="00563456">
            <w:pPr>
              <w:rPr>
                <w:sz w:val="20"/>
                <w:szCs w:val="20"/>
              </w:rPr>
            </w:pPr>
          </w:p>
        </w:tc>
        <w:tc>
          <w:tcPr>
            <w:tcW w:w="505" w:type="pct"/>
            <w:vMerge/>
            <w:tcBorders>
              <w:top w:val="single" w:sz="4" w:space="0" w:color="auto"/>
              <w:left w:val="single" w:sz="8" w:space="0" w:color="auto"/>
              <w:bottom w:val="single" w:sz="8" w:space="0" w:color="000000"/>
              <w:right w:val="single" w:sz="8" w:space="0" w:color="auto"/>
            </w:tcBorders>
            <w:vAlign w:val="center"/>
            <w:hideMark/>
          </w:tcPr>
          <w:p w14:paraId="04A480E8" w14:textId="77777777" w:rsidR="00563456" w:rsidRPr="00563456" w:rsidRDefault="00563456" w:rsidP="00563456">
            <w:pPr>
              <w:rPr>
                <w:sz w:val="20"/>
                <w:szCs w:val="20"/>
              </w:rPr>
            </w:pPr>
          </w:p>
        </w:tc>
        <w:tc>
          <w:tcPr>
            <w:tcW w:w="364" w:type="pct"/>
            <w:vMerge/>
            <w:tcBorders>
              <w:top w:val="single" w:sz="4" w:space="0" w:color="auto"/>
              <w:left w:val="single" w:sz="8" w:space="0" w:color="auto"/>
              <w:bottom w:val="single" w:sz="8" w:space="0" w:color="000000"/>
              <w:right w:val="single" w:sz="8" w:space="0" w:color="auto"/>
            </w:tcBorders>
            <w:vAlign w:val="center"/>
            <w:hideMark/>
          </w:tcPr>
          <w:p w14:paraId="35F202B3" w14:textId="77777777" w:rsidR="00563456" w:rsidRPr="00563456" w:rsidRDefault="00563456" w:rsidP="00563456">
            <w:pPr>
              <w:rPr>
                <w:sz w:val="20"/>
                <w:szCs w:val="20"/>
              </w:rPr>
            </w:pPr>
          </w:p>
        </w:tc>
        <w:tc>
          <w:tcPr>
            <w:tcW w:w="304" w:type="pct"/>
            <w:vMerge/>
            <w:tcBorders>
              <w:top w:val="single" w:sz="4" w:space="0" w:color="auto"/>
              <w:left w:val="single" w:sz="8" w:space="0" w:color="auto"/>
              <w:bottom w:val="single" w:sz="8" w:space="0" w:color="000000"/>
              <w:right w:val="single" w:sz="8" w:space="0" w:color="auto"/>
            </w:tcBorders>
            <w:vAlign w:val="center"/>
            <w:hideMark/>
          </w:tcPr>
          <w:p w14:paraId="205E4C45" w14:textId="77777777" w:rsidR="00563456" w:rsidRPr="00563456" w:rsidRDefault="00563456" w:rsidP="00563456">
            <w:pPr>
              <w:rPr>
                <w:sz w:val="20"/>
                <w:szCs w:val="20"/>
              </w:rPr>
            </w:pPr>
          </w:p>
        </w:tc>
        <w:tc>
          <w:tcPr>
            <w:tcW w:w="178" w:type="pct"/>
            <w:vMerge/>
            <w:tcBorders>
              <w:top w:val="single" w:sz="4" w:space="0" w:color="auto"/>
              <w:left w:val="single" w:sz="8" w:space="0" w:color="auto"/>
              <w:bottom w:val="single" w:sz="8" w:space="0" w:color="000000"/>
              <w:right w:val="single" w:sz="8" w:space="0" w:color="auto"/>
            </w:tcBorders>
            <w:vAlign w:val="center"/>
            <w:hideMark/>
          </w:tcPr>
          <w:p w14:paraId="5CA0B23B" w14:textId="77777777" w:rsidR="00563456" w:rsidRPr="00563456" w:rsidRDefault="00563456" w:rsidP="00563456">
            <w:pPr>
              <w:rPr>
                <w:sz w:val="20"/>
                <w:szCs w:val="20"/>
              </w:rPr>
            </w:pPr>
          </w:p>
        </w:tc>
        <w:tc>
          <w:tcPr>
            <w:tcW w:w="388" w:type="pct"/>
            <w:vMerge/>
            <w:tcBorders>
              <w:top w:val="single" w:sz="4" w:space="0" w:color="auto"/>
              <w:left w:val="single" w:sz="8" w:space="0" w:color="auto"/>
              <w:bottom w:val="single" w:sz="8" w:space="0" w:color="000000"/>
              <w:right w:val="single" w:sz="8" w:space="0" w:color="auto"/>
            </w:tcBorders>
            <w:vAlign w:val="center"/>
            <w:hideMark/>
          </w:tcPr>
          <w:p w14:paraId="1BE25FFF" w14:textId="77777777" w:rsidR="00563456" w:rsidRPr="00563456" w:rsidRDefault="00563456" w:rsidP="00563456">
            <w:pPr>
              <w:rPr>
                <w:sz w:val="20"/>
                <w:szCs w:val="20"/>
              </w:rPr>
            </w:pPr>
          </w:p>
        </w:tc>
        <w:tc>
          <w:tcPr>
            <w:tcW w:w="481" w:type="pct"/>
            <w:vMerge/>
            <w:tcBorders>
              <w:top w:val="single" w:sz="4" w:space="0" w:color="auto"/>
              <w:left w:val="single" w:sz="8" w:space="0" w:color="auto"/>
              <w:bottom w:val="single" w:sz="8" w:space="0" w:color="000000"/>
              <w:right w:val="single" w:sz="8" w:space="0" w:color="auto"/>
            </w:tcBorders>
            <w:vAlign w:val="center"/>
            <w:hideMark/>
          </w:tcPr>
          <w:p w14:paraId="568975F4" w14:textId="77777777" w:rsidR="00563456" w:rsidRPr="00563456" w:rsidRDefault="00563456" w:rsidP="00563456">
            <w:pPr>
              <w:rPr>
                <w:sz w:val="20"/>
                <w:szCs w:val="20"/>
              </w:rPr>
            </w:pPr>
          </w:p>
        </w:tc>
        <w:tc>
          <w:tcPr>
            <w:tcW w:w="446" w:type="pct"/>
            <w:vMerge/>
            <w:tcBorders>
              <w:top w:val="single" w:sz="4" w:space="0" w:color="auto"/>
              <w:left w:val="single" w:sz="8" w:space="0" w:color="auto"/>
              <w:bottom w:val="single" w:sz="8" w:space="0" w:color="000000"/>
              <w:right w:val="single" w:sz="8" w:space="0" w:color="auto"/>
            </w:tcBorders>
            <w:vAlign w:val="center"/>
            <w:hideMark/>
          </w:tcPr>
          <w:p w14:paraId="727EF3F2" w14:textId="77777777" w:rsidR="00563456" w:rsidRPr="00563456" w:rsidRDefault="00563456" w:rsidP="00563456">
            <w:pPr>
              <w:rPr>
                <w:sz w:val="20"/>
                <w:szCs w:val="20"/>
              </w:rPr>
            </w:pPr>
          </w:p>
        </w:tc>
        <w:tc>
          <w:tcPr>
            <w:tcW w:w="486" w:type="pct"/>
            <w:tcBorders>
              <w:top w:val="nil"/>
              <w:left w:val="nil"/>
              <w:bottom w:val="single" w:sz="8" w:space="0" w:color="auto"/>
              <w:right w:val="single" w:sz="8" w:space="0" w:color="auto"/>
            </w:tcBorders>
            <w:shd w:val="clear" w:color="000000" w:fill="FFFFFF"/>
            <w:vAlign w:val="center"/>
            <w:hideMark/>
          </w:tcPr>
          <w:p w14:paraId="0B6170BF" w14:textId="77777777" w:rsidR="00563456" w:rsidRPr="00563456" w:rsidRDefault="00563456" w:rsidP="00563456">
            <w:pPr>
              <w:rPr>
                <w:sz w:val="20"/>
                <w:szCs w:val="20"/>
              </w:rPr>
            </w:pPr>
            <w:r w:rsidRPr="00563456">
              <w:rPr>
                <w:sz w:val="20"/>
                <w:szCs w:val="20"/>
              </w:rPr>
              <w:t>местные бюджеты</w:t>
            </w:r>
          </w:p>
        </w:tc>
        <w:tc>
          <w:tcPr>
            <w:tcW w:w="359" w:type="pct"/>
            <w:tcBorders>
              <w:top w:val="nil"/>
              <w:left w:val="nil"/>
              <w:bottom w:val="single" w:sz="8" w:space="0" w:color="auto"/>
              <w:right w:val="single" w:sz="8" w:space="0" w:color="auto"/>
            </w:tcBorders>
            <w:shd w:val="clear" w:color="000000" w:fill="FFFFFF"/>
            <w:noWrap/>
            <w:vAlign w:val="center"/>
            <w:hideMark/>
          </w:tcPr>
          <w:p w14:paraId="342EFD2B" w14:textId="77777777" w:rsidR="00563456" w:rsidRPr="00563456" w:rsidRDefault="00563456" w:rsidP="00563456">
            <w:pPr>
              <w:jc w:val="center"/>
              <w:rPr>
                <w:sz w:val="20"/>
                <w:szCs w:val="20"/>
              </w:rPr>
            </w:pPr>
            <w:r w:rsidRPr="00563456">
              <w:rPr>
                <w:sz w:val="20"/>
                <w:szCs w:val="20"/>
              </w:rPr>
              <w:t>4209,7</w:t>
            </w:r>
          </w:p>
        </w:tc>
        <w:tc>
          <w:tcPr>
            <w:tcW w:w="127" w:type="pct"/>
            <w:tcBorders>
              <w:top w:val="nil"/>
              <w:left w:val="nil"/>
              <w:bottom w:val="single" w:sz="8" w:space="0" w:color="auto"/>
              <w:right w:val="single" w:sz="8" w:space="0" w:color="auto"/>
            </w:tcBorders>
            <w:shd w:val="clear" w:color="000000" w:fill="FFFFFF"/>
            <w:noWrap/>
            <w:vAlign w:val="center"/>
            <w:hideMark/>
          </w:tcPr>
          <w:p w14:paraId="09B333CA"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3AD685B4"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52D42281"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2F3CA015" w14:textId="77777777" w:rsidR="00563456" w:rsidRPr="00563456" w:rsidRDefault="00563456" w:rsidP="00563456">
            <w:pPr>
              <w:jc w:val="center"/>
              <w:rPr>
                <w:sz w:val="20"/>
                <w:szCs w:val="20"/>
              </w:rPr>
            </w:pPr>
            <w:r w:rsidRPr="00563456">
              <w:rPr>
                <w:sz w:val="20"/>
                <w:szCs w:val="20"/>
              </w:rPr>
              <w:t> </w:t>
            </w:r>
          </w:p>
        </w:tc>
        <w:tc>
          <w:tcPr>
            <w:tcW w:w="479" w:type="pct"/>
            <w:vMerge/>
            <w:tcBorders>
              <w:top w:val="single" w:sz="4" w:space="0" w:color="auto"/>
              <w:left w:val="single" w:sz="8" w:space="0" w:color="auto"/>
              <w:bottom w:val="single" w:sz="8" w:space="0" w:color="000000"/>
              <w:right w:val="single" w:sz="8" w:space="0" w:color="auto"/>
            </w:tcBorders>
            <w:vAlign w:val="center"/>
            <w:hideMark/>
          </w:tcPr>
          <w:p w14:paraId="43D60AB6" w14:textId="77777777" w:rsidR="00563456" w:rsidRPr="00563456" w:rsidRDefault="00563456" w:rsidP="00563456">
            <w:pPr>
              <w:rPr>
                <w:sz w:val="20"/>
                <w:szCs w:val="20"/>
              </w:rPr>
            </w:pPr>
          </w:p>
        </w:tc>
      </w:tr>
      <w:tr w:rsidR="00563456" w:rsidRPr="00563456" w14:paraId="4C3F6677" w14:textId="77777777" w:rsidTr="00563456">
        <w:trPr>
          <w:trHeight w:val="525"/>
        </w:trPr>
        <w:tc>
          <w:tcPr>
            <w:tcW w:w="500" w:type="pct"/>
            <w:vMerge/>
            <w:tcBorders>
              <w:top w:val="single" w:sz="4" w:space="0" w:color="auto"/>
              <w:left w:val="single" w:sz="8" w:space="0" w:color="auto"/>
              <w:bottom w:val="single" w:sz="8" w:space="0" w:color="000000"/>
              <w:right w:val="single" w:sz="8" w:space="0" w:color="auto"/>
            </w:tcBorders>
            <w:vAlign w:val="center"/>
            <w:hideMark/>
          </w:tcPr>
          <w:p w14:paraId="2E864661" w14:textId="77777777" w:rsidR="00563456" w:rsidRPr="00563456" w:rsidRDefault="00563456" w:rsidP="00563456">
            <w:pPr>
              <w:rPr>
                <w:sz w:val="20"/>
                <w:szCs w:val="20"/>
              </w:rPr>
            </w:pPr>
          </w:p>
        </w:tc>
        <w:tc>
          <w:tcPr>
            <w:tcW w:w="505" w:type="pct"/>
            <w:vMerge/>
            <w:tcBorders>
              <w:top w:val="single" w:sz="4" w:space="0" w:color="auto"/>
              <w:left w:val="single" w:sz="8" w:space="0" w:color="auto"/>
              <w:bottom w:val="single" w:sz="8" w:space="0" w:color="000000"/>
              <w:right w:val="single" w:sz="8" w:space="0" w:color="auto"/>
            </w:tcBorders>
            <w:vAlign w:val="center"/>
            <w:hideMark/>
          </w:tcPr>
          <w:p w14:paraId="7046D0C6" w14:textId="77777777" w:rsidR="00563456" w:rsidRPr="00563456" w:rsidRDefault="00563456" w:rsidP="00563456">
            <w:pPr>
              <w:rPr>
                <w:sz w:val="20"/>
                <w:szCs w:val="20"/>
              </w:rPr>
            </w:pPr>
          </w:p>
        </w:tc>
        <w:tc>
          <w:tcPr>
            <w:tcW w:w="364" w:type="pct"/>
            <w:vMerge/>
            <w:tcBorders>
              <w:top w:val="single" w:sz="4" w:space="0" w:color="auto"/>
              <w:left w:val="single" w:sz="8" w:space="0" w:color="auto"/>
              <w:bottom w:val="single" w:sz="8" w:space="0" w:color="000000"/>
              <w:right w:val="single" w:sz="8" w:space="0" w:color="auto"/>
            </w:tcBorders>
            <w:vAlign w:val="center"/>
            <w:hideMark/>
          </w:tcPr>
          <w:p w14:paraId="67C43E74" w14:textId="77777777" w:rsidR="00563456" w:rsidRPr="00563456" w:rsidRDefault="00563456" w:rsidP="00563456">
            <w:pPr>
              <w:rPr>
                <w:sz w:val="20"/>
                <w:szCs w:val="20"/>
              </w:rPr>
            </w:pPr>
          </w:p>
        </w:tc>
        <w:tc>
          <w:tcPr>
            <w:tcW w:w="304" w:type="pct"/>
            <w:vMerge/>
            <w:tcBorders>
              <w:top w:val="single" w:sz="4" w:space="0" w:color="auto"/>
              <w:left w:val="single" w:sz="8" w:space="0" w:color="auto"/>
              <w:bottom w:val="single" w:sz="8" w:space="0" w:color="000000"/>
              <w:right w:val="single" w:sz="8" w:space="0" w:color="auto"/>
            </w:tcBorders>
            <w:vAlign w:val="center"/>
            <w:hideMark/>
          </w:tcPr>
          <w:p w14:paraId="6E9CD203" w14:textId="77777777" w:rsidR="00563456" w:rsidRPr="00563456" w:rsidRDefault="00563456" w:rsidP="00563456">
            <w:pPr>
              <w:rPr>
                <w:sz w:val="20"/>
                <w:szCs w:val="20"/>
              </w:rPr>
            </w:pPr>
          </w:p>
        </w:tc>
        <w:tc>
          <w:tcPr>
            <w:tcW w:w="178" w:type="pct"/>
            <w:vMerge/>
            <w:tcBorders>
              <w:top w:val="single" w:sz="4" w:space="0" w:color="auto"/>
              <w:left w:val="single" w:sz="8" w:space="0" w:color="auto"/>
              <w:bottom w:val="single" w:sz="8" w:space="0" w:color="000000"/>
              <w:right w:val="single" w:sz="8" w:space="0" w:color="auto"/>
            </w:tcBorders>
            <w:vAlign w:val="center"/>
            <w:hideMark/>
          </w:tcPr>
          <w:p w14:paraId="1131B02F" w14:textId="77777777" w:rsidR="00563456" w:rsidRPr="00563456" w:rsidRDefault="00563456" w:rsidP="00563456">
            <w:pPr>
              <w:rPr>
                <w:sz w:val="20"/>
                <w:szCs w:val="20"/>
              </w:rPr>
            </w:pPr>
          </w:p>
        </w:tc>
        <w:tc>
          <w:tcPr>
            <w:tcW w:w="388" w:type="pct"/>
            <w:vMerge/>
            <w:tcBorders>
              <w:top w:val="single" w:sz="4" w:space="0" w:color="auto"/>
              <w:left w:val="single" w:sz="8" w:space="0" w:color="auto"/>
              <w:bottom w:val="single" w:sz="8" w:space="0" w:color="000000"/>
              <w:right w:val="single" w:sz="8" w:space="0" w:color="auto"/>
            </w:tcBorders>
            <w:vAlign w:val="center"/>
            <w:hideMark/>
          </w:tcPr>
          <w:p w14:paraId="3A40AE8D" w14:textId="77777777" w:rsidR="00563456" w:rsidRPr="00563456" w:rsidRDefault="00563456" w:rsidP="00563456">
            <w:pPr>
              <w:rPr>
                <w:sz w:val="20"/>
                <w:szCs w:val="20"/>
              </w:rPr>
            </w:pPr>
          </w:p>
        </w:tc>
        <w:tc>
          <w:tcPr>
            <w:tcW w:w="481" w:type="pct"/>
            <w:vMerge/>
            <w:tcBorders>
              <w:top w:val="single" w:sz="4" w:space="0" w:color="auto"/>
              <w:left w:val="single" w:sz="8" w:space="0" w:color="auto"/>
              <w:bottom w:val="single" w:sz="8" w:space="0" w:color="000000"/>
              <w:right w:val="single" w:sz="8" w:space="0" w:color="auto"/>
            </w:tcBorders>
            <w:vAlign w:val="center"/>
            <w:hideMark/>
          </w:tcPr>
          <w:p w14:paraId="5E7528E5" w14:textId="77777777" w:rsidR="00563456" w:rsidRPr="00563456" w:rsidRDefault="00563456" w:rsidP="00563456">
            <w:pPr>
              <w:rPr>
                <w:sz w:val="20"/>
                <w:szCs w:val="20"/>
              </w:rPr>
            </w:pPr>
          </w:p>
        </w:tc>
        <w:tc>
          <w:tcPr>
            <w:tcW w:w="446" w:type="pct"/>
            <w:vMerge/>
            <w:tcBorders>
              <w:top w:val="single" w:sz="4" w:space="0" w:color="auto"/>
              <w:left w:val="single" w:sz="8" w:space="0" w:color="auto"/>
              <w:bottom w:val="single" w:sz="8" w:space="0" w:color="000000"/>
              <w:right w:val="single" w:sz="8" w:space="0" w:color="auto"/>
            </w:tcBorders>
            <w:vAlign w:val="center"/>
            <w:hideMark/>
          </w:tcPr>
          <w:p w14:paraId="4FAEB295" w14:textId="77777777" w:rsidR="00563456" w:rsidRPr="00563456" w:rsidRDefault="00563456" w:rsidP="00563456">
            <w:pPr>
              <w:rPr>
                <w:sz w:val="20"/>
                <w:szCs w:val="20"/>
              </w:rPr>
            </w:pPr>
          </w:p>
        </w:tc>
        <w:tc>
          <w:tcPr>
            <w:tcW w:w="486" w:type="pct"/>
            <w:tcBorders>
              <w:top w:val="nil"/>
              <w:left w:val="nil"/>
              <w:bottom w:val="single" w:sz="8" w:space="0" w:color="auto"/>
              <w:right w:val="single" w:sz="8" w:space="0" w:color="auto"/>
            </w:tcBorders>
            <w:shd w:val="clear" w:color="000000" w:fill="FFFFFF"/>
            <w:vAlign w:val="center"/>
            <w:hideMark/>
          </w:tcPr>
          <w:p w14:paraId="7C05CC5A" w14:textId="77777777" w:rsidR="00563456" w:rsidRPr="00563456" w:rsidRDefault="00563456" w:rsidP="00563456">
            <w:pPr>
              <w:rPr>
                <w:sz w:val="20"/>
                <w:szCs w:val="20"/>
              </w:rPr>
            </w:pPr>
            <w:r w:rsidRPr="00563456">
              <w:rPr>
                <w:sz w:val="20"/>
                <w:szCs w:val="20"/>
              </w:rPr>
              <w:t>внебюджетные источники</w:t>
            </w:r>
          </w:p>
        </w:tc>
        <w:tc>
          <w:tcPr>
            <w:tcW w:w="359" w:type="pct"/>
            <w:tcBorders>
              <w:top w:val="nil"/>
              <w:left w:val="nil"/>
              <w:bottom w:val="single" w:sz="8" w:space="0" w:color="auto"/>
              <w:right w:val="single" w:sz="8" w:space="0" w:color="auto"/>
            </w:tcBorders>
            <w:shd w:val="clear" w:color="000000" w:fill="FFFFFF"/>
            <w:noWrap/>
            <w:vAlign w:val="center"/>
            <w:hideMark/>
          </w:tcPr>
          <w:p w14:paraId="057D8AD1"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3C43199E"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753A83E2"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60E26BDC" w14:textId="77777777" w:rsidR="00563456" w:rsidRPr="00563456" w:rsidRDefault="00563456" w:rsidP="00563456">
            <w:pPr>
              <w:jc w:val="center"/>
              <w:rPr>
                <w:sz w:val="20"/>
                <w:szCs w:val="20"/>
              </w:rPr>
            </w:pPr>
            <w:r w:rsidRPr="00563456">
              <w:rPr>
                <w:sz w:val="20"/>
                <w:szCs w:val="20"/>
              </w:rPr>
              <w:t> </w:t>
            </w:r>
          </w:p>
        </w:tc>
        <w:tc>
          <w:tcPr>
            <w:tcW w:w="127" w:type="pct"/>
            <w:tcBorders>
              <w:top w:val="nil"/>
              <w:left w:val="nil"/>
              <w:bottom w:val="single" w:sz="8" w:space="0" w:color="auto"/>
              <w:right w:val="single" w:sz="8" w:space="0" w:color="auto"/>
            </w:tcBorders>
            <w:shd w:val="clear" w:color="000000" w:fill="FFFFFF"/>
            <w:noWrap/>
            <w:vAlign w:val="center"/>
            <w:hideMark/>
          </w:tcPr>
          <w:p w14:paraId="6950D360" w14:textId="77777777" w:rsidR="00563456" w:rsidRPr="00563456" w:rsidRDefault="00563456" w:rsidP="00563456">
            <w:pPr>
              <w:jc w:val="center"/>
              <w:rPr>
                <w:sz w:val="20"/>
                <w:szCs w:val="20"/>
              </w:rPr>
            </w:pPr>
            <w:r w:rsidRPr="00563456">
              <w:rPr>
                <w:sz w:val="20"/>
                <w:szCs w:val="20"/>
              </w:rPr>
              <w:t> </w:t>
            </w:r>
          </w:p>
        </w:tc>
        <w:tc>
          <w:tcPr>
            <w:tcW w:w="479" w:type="pct"/>
            <w:vMerge/>
            <w:tcBorders>
              <w:top w:val="single" w:sz="4" w:space="0" w:color="auto"/>
              <w:left w:val="single" w:sz="8" w:space="0" w:color="auto"/>
              <w:bottom w:val="single" w:sz="8" w:space="0" w:color="000000"/>
              <w:right w:val="single" w:sz="8" w:space="0" w:color="auto"/>
            </w:tcBorders>
            <w:vAlign w:val="center"/>
            <w:hideMark/>
          </w:tcPr>
          <w:p w14:paraId="5CC9FEC3" w14:textId="77777777" w:rsidR="00563456" w:rsidRPr="00563456" w:rsidRDefault="00563456" w:rsidP="00563456">
            <w:pPr>
              <w:rPr>
                <w:sz w:val="20"/>
                <w:szCs w:val="20"/>
              </w:rPr>
            </w:pPr>
          </w:p>
        </w:tc>
      </w:tr>
    </w:tbl>
    <w:p w14:paraId="45B73C8F" w14:textId="2522389C" w:rsidR="001C4FBE" w:rsidRDefault="00A61D76" w:rsidP="00D21867">
      <w:pPr>
        <w:ind w:firstLine="709"/>
        <w:jc w:val="both"/>
        <w:rPr>
          <w:sz w:val="28"/>
          <w:szCs w:val="28"/>
        </w:rPr>
      </w:pPr>
      <w:r>
        <w:rPr>
          <w:sz w:val="28"/>
          <w:szCs w:val="28"/>
        </w:rPr>
        <w:t>г) </w:t>
      </w:r>
      <w:r w:rsidR="00563456">
        <w:rPr>
          <w:sz w:val="28"/>
          <w:szCs w:val="28"/>
        </w:rPr>
        <w:t>в столбце «</w:t>
      </w:r>
      <w:r w:rsidR="00563456" w:rsidRPr="00563456">
        <w:rPr>
          <w:sz w:val="28"/>
          <w:szCs w:val="28"/>
        </w:rPr>
        <w:t>Наименование объекта капитального строительства (реконструкции)</w:t>
      </w:r>
      <w:r w:rsidR="00563456">
        <w:rPr>
          <w:sz w:val="28"/>
          <w:szCs w:val="28"/>
        </w:rPr>
        <w:t>» строку «</w:t>
      </w:r>
      <w:r w:rsidR="00563456" w:rsidRPr="00563456">
        <w:rPr>
          <w:sz w:val="28"/>
          <w:szCs w:val="28"/>
        </w:rPr>
        <w:t xml:space="preserve">Футбольное поле с искусственным покрытием и легкоатлетическими беговыми дорожками по </w:t>
      </w:r>
      <w:proofErr w:type="spellStart"/>
      <w:r w:rsidR="00563456" w:rsidRPr="00563456">
        <w:rPr>
          <w:sz w:val="28"/>
          <w:szCs w:val="28"/>
        </w:rPr>
        <w:t>ул</w:t>
      </w:r>
      <w:proofErr w:type="gramStart"/>
      <w:r w:rsidR="00563456" w:rsidRPr="00563456">
        <w:rPr>
          <w:sz w:val="28"/>
          <w:szCs w:val="28"/>
        </w:rPr>
        <w:t>.Б</w:t>
      </w:r>
      <w:proofErr w:type="gramEnd"/>
      <w:r w:rsidR="00563456" w:rsidRPr="00563456">
        <w:rPr>
          <w:sz w:val="28"/>
          <w:szCs w:val="28"/>
        </w:rPr>
        <w:t>оровой</w:t>
      </w:r>
      <w:proofErr w:type="spellEnd"/>
      <w:r w:rsidR="00563456" w:rsidRPr="00563456">
        <w:rPr>
          <w:sz w:val="28"/>
          <w:szCs w:val="28"/>
        </w:rPr>
        <w:t xml:space="preserve"> в </w:t>
      </w:r>
      <w:proofErr w:type="spellStart"/>
      <w:r w:rsidR="00563456" w:rsidRPr="00563456">
        <w:rPr>
          <w:sz w:val="28"/>
          <w:szCs w:val="28"/>
        </w:rPr>
        <w:t>г.Бердске</w:t>
      </w:r>
      <w:proofErr w:type="spellEnd"/>
      <w:r w:rsidR="00563456" w:rsidRPr="00563456">
        <w:rPr>
          <w:sz w:val="28"/>
          <w:szCs w:val="28"/>
        </w:rPr>
        <w:t xml:space="preserve"> Новосибирской области</w:t>
      </w:r>
      <w:r w:rsidR="00563456">
        <w:rPr>
          <w:sz w:val="28"/>
          <w:szCs w:val="28"/>
        </w:rPr>
        <w:t>»</w:t>
      </w:r>
      <w:r w:rsidR="00563456" w:rsidRPr="00563456">
        <w:rPr>
          <w:sz w:val="28"/>
          <w:szCs w:val="28"/>
        </w:rPr>
        <w:t xml:space="preserve"> </w:t>
      </w:r>
      <w:r w:rsidR="00563456">
        <w:rPr>
          <w:sz w:val="28"/>
          <w:szCs w:val="28"/>
        </w:rPr>
        <w:t>изложить в следующей редакции:</w:t>
      </w:r>
    </w:p>
    <w:tbl>
      <w:tblPr>
        <w:tblW w:w="5000" w:type="pct"/>
        <w:tblLook w:val="04A0" w:firstRow="1" w:lastRow="0" w:firstColumn="1" w:lastColumn="0" w:noHBand="0" w:noVBand="1"/>
      </w:tblPr>
      <w:tblGrid>
        <w:gridCol w:w="964"/>
        <w:gridCol w:w="1192"/>
        <w:gridCol w:w="478"/>
        <w:gridCol w:w="440"/>
        <w:gridCol w:w="343"/>
        <w:gridCol w:w="636"/>
        <w:gridCol w:w="1018"/>
        <w:gridCol w:w="748"/>
        <w:gridCol w:w="937"/>
        <w:gridCol w:w="580"/>
        <w:gridCol w:w="580"/>
        <w:gridCol w:w="244"/>
        <w:gridCol w:w="244"/>
        <w:gridCol w:w="244"/>
        <w:gridCol w:w="923"/>
      </w:tblGrid>
      <w:tr w:rsidR="006158A9" w:rsidRPr="00563456" w14:paraId="3A3FB75B" w14:textId="77777777" w:rsidTr="00563456">
        <w:trPr>
          <w:trHeight w:val="525"/>
        </w:trPr>
        <w:tc>
          <w:tcPr>
            <w:tcW w:w="510"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36D2D4EF" w14:textId="77777777" w:rsidR="006158A9" w:rsidRPr="00563456" w:rsidRDefault="006158A9" w:rsidP="00563456">
            <w:pPr>
              <w:jc w:val="center"/>
              <w:rPr>
                <w:sz w:val="20"/>
                <w:szCs w:val="20"/>
              </w:rPr>
            </w:pPr>
            <w:r w:rsidRPr="00563456">
              <w:rPr>
                <w:sz w:val="20"/>
                <w:szCs w:val="20"/>
              </w:rPr>
              <w:t>1.2.1. Строительство и реконструкция спортивных объектов на территории Новосибирской области</w:t>
            </w:r>
          </w:p>
        </w:tc>
        <w:tc>
          <w:tcPr>
            <w:tcW w:w="632"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513FA0CD" w14:textId="77777777" w:rsidR="006158A9" w:rsidRPr="00563456" w:rsidRDefault="006158A9" w:rsidP="00563456">
            <w:pPr>
              <w:jc w:val="center"/>
              <w:rPr>
                <w:sz w:val="20"/>
                <w:szCs w:val="20"/>
              </w:rPr>
            </w:pPr>
            <w:r w:rsidRPr="00563456">
              <w:rPr>
                <w:sz w:val="20"/>
                <w:szCs w:val="20"/>
              </w:rPr>
              <w:t xml:space="preserve">Футбольное поле с искусственным покрытием и легкоатлетическими беговыми дорожками по </w:t>
            </w:r>
            <w:proofErr w:type="spellStart"/>
            <w:r w:rsidRPr="00563456">
              <w:rPr>
                <w:sz w:val="20"/>
                <w:szCs w:val="20"/>
              </w:rPr>
              <w:t>ул</w:t>
            </w:r>
            <w:proofErr w:type="gramStart"/>
            <w:r w:rsidRPr="00563456">
              <w:rPr>
                <w:sz w:val="20"/>
                <w:szCs w:val="20"/>
              </w:rPr>
              <w:t>.Б</w:t>
            </w:r>
            <w:proofErr w:type="gramEnd"/>
            <w:r w:rsidRPr="00563456">
              <w:rPr>
                <w:sz w:val="20"/>
                <w:szCs w:val="20"/>
              </w:rPr>
              <w:t>оровой</w:t>
            </w:r>
            <w:proofErr w:type="spellEnd"/>
            <w:r w:rsidRPr="00563456">
              <w:rPr>
                <w:sz w:val="20"/>
                <w:szCs w:val="20"/>
              </w:rPr>
              <w:t xml:space="preserve"> в </w:t>
            </w:r>
            <w:proofErr w:type="spellStart"/>
            <w:r w:rsidRPr="00563456">
              <w:rPr>
                <w:sz w:val="20"/>
                <w:szCs w:val="20"/>
              </w:rPr>
              <w:t>г.Бердске</w:t>
            </w:r>
            <w:proofErr w:type="spellEnd"/>
            <w:r w:rsidRPr="00563456">
              <w:rPr>
                <w:sz w:val="20"/>
                <w:szCs w:val="20"/>
              </w:rPr>
              <w:t xml:space="preserve"> Новосибирской области</w:t>
            </w:r>
          </w:p>
        </w:tc>
        <w:tc>
          <w:tcPr>
            <w:tcW w:w="252"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108B95C" w14:textId="77777777" w:rsidR="006158A9" w:rsidRPr="00563456" w:rsidRDefault="006158A9" w:rsidP="00563456">
            <w:pPr>
              <w:jc w:val="center"/>
              <w:rPr>
                <w:sz w:val="20"/>
                <w:szCs w:val="20"/>
              </w:rPr>
            </w:pPr>
            <w:r w:rsidRPr="00563456">
              <w:rPr>
                <w:sz w:val="20"/>
                <w:szCs w:val="20"/>
              </w:rPr>
              <w:t>2020-2023</w:t>
            </w:r>
          </w:p>
        </w:tc>
        <w:tc>
          <w:tcPr>
            <w:tcW w:w="232"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6BBAC95" w14:textId="77777777" w:rsidR="006158A9" w:rsidRPr="00563456" w:rsidRDefault="006158A9" w:rsidP="00563456">
            <w:pPr>
              <w:jc w:val="center"/>
              <w:rPr>
                <w:sz w:val="20"/>
                <w:szCs w:val="20"/>
              </w:rPr>
            </w:pPr>
            <w:r w:rsidRPr="00563456">
              <w:rPr>
                <w:sz w:val="20"/>
                <w:szCs w:val="20"/>
              </w:rPr>
              <w:t>2023</w:t>
            </w:r>
          </w:p>
        </w:tc>
        <w:tc>
          <w:tcPr>
            <w:tcW w:w="180"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38D87F69" w14:textId="77777777" w:rsidR="006158A9" w:rsidRPr="00563456" w:rsidRDefault="006158A9" w:rsidP="00563456">
            <w:pPr>
              <w:jc w:val="center"/>
              <w:rPr>
                <w:sz w:val="20"/>
                <w:szCs w:val="20"/>
              </w:rPr>
            </w:pPr>
            <w:r w:rsidRPr="00563456">
              <w:rPr>
                <w:sz w:val="20"/>
                <w:szCs w:val="20"/>
              </w:rPr>
              <w:t>Да</w:t>
            </w:r>
          </w:p>
        </w:tc>
        <w:tc>
          <w:tcPr>
            <w:tcW w:w="336"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649CAA39" w14:textId="77777777" w:rsidR="006158A9" w:rsidRPr="00563456" w:rsidRDefault="006158A9" w:rsidP="00563456">
            <w:pPr>
              <w:jc w:val="center"/>
              <w:rPr>
                <w:sz w:val="20"/>
                <w:szCs w:val="20"/>
              </w:rPr>
            </w:pPr>
            <w:r w:rsidRPr="00563456">
              <w:rPr>
                <w:sz w:val="20"/>
                <w:szCs w:val="20"/>
              </w:rPr>
              <w:t>211446,4</w:t>
            </w:r>
          </w:p>
        </w:tc>
        <w:tc>
          <w:tcPr>
            <w:tcW w:w="539"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693B26B2" w14:textId="77777777" w:rsidR="006158A9" w:rsidRPr="00563456" w:rsidRDefault="006158A9" w:rsidP="00563456">
            <w:pPr>
              <w:jc w:val="center"/>
              <w:rPr>
                <w:sz w:val="20"/>
                <w:szCs w:val="20"/>
              </w:rPr>
            </w:pPr>
            <w:r w:rsidRPr="00563456">
              <w:rPr>
                <w:sz w:val="20"/>
                <w:szCs w:val="20"/>
              </w:rPr>
              <w:t xml:space="preserve">Единовременная пропускная способность - 112 чел. </w:t>
            </w:r>
          </w:p>
        </w:tc>
        <w:tc>
          <w:tcPr>
            <w:tcW w:w="336"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D485A46" w14:textId="58DD16E5" w:rsidR="006158A9" w:rsidRPr="00563456" w:rsidRDefault="006158A9" w:rsidP="00563456">
            <w:pPr>
              <w:jc w:val="center"/>
              <w:rPr>
                <w:sz w:val="20"/>
                <w:szCs w:val="20"/>
              </w:rPr>
            </w:pPr>
            <w:r w:rsidRPr="00563456">
              <w:rPr>
                <w:sz w:val="20"/>
                <w:szCs w:val="20"/>
              </w:rPr>
              <w:t>190200,0</w:t>
            </w:r>
            <w:r>
              <w:rPr>
                <w:sz w:val="20"/>
                <w:szCs w:val="20"/>
              </w:rPr>
              <w:t>**</w:t>
            </w:r>
          </w:p>
        </w:tc>
        <w:tc>
          <w:tcPr>
            <w:tcW w:w="496" w:type="pct"/>
            <w:tcBorders>
              <w:top w:val="single" w:sz="4" w:space="0" w:color="auto"/>
              <w:left w:val="nil"/>
              <w:bottom w:val="single" w:sz="8" w:space="0" w:color="auto"/>
              <w:right w:val="single" w:sz="8" w:space="0" w:color="auto"/>
            </w:tcBorders>
            <w:shd w:val="clear" w:color="000000" w:fill="FFFFFF"/>
            <w:vAlign w:val="center"/>
            <w:hideMark/>
          </w:tcPr>
          <w:p w14:paraId="7BBC0093" w14:textId="77777777" w:rsidR="006158A9" w:rsidRPr="00563456" w:rsidRDefault="006158A9" w:rsidP="00563456">
            <w:pPr>
              <w:rPr>
                <w:sz w:val="20"/>
                <w:szCs w:val="20"/>
              </w:rPr>
            </w:pPr>
            <w:r w:rsidRPr="00563456">
              <w:rPr>
                <w:sz w:val="20"/>
                <w:szCs w:val="20"/>
              </w:rPr>
              <w:t>Сумма затрат, в том числе:</w:t>
            </w:r>
          </w:p>
        </w:tc>
        <w:tc>
          <w:tcPr>
            <w:tcW w:w="307" w:type="pct"/>
            <w:tcBorders>
              <w:top w:val="single" w:sz="4" w:space="0" w:color="auto"/>
              <w:left w:val="nil"/>
              <w:bottom w:val="single" w:sz="8" w:space="0" w:color="auto"/>
              <w:right w:val="single" w:sz="8" w:space="0" w:color="auto"/>
            </w:tcBorders>
            <w:shd w:val="clear" w:color="000000" w:fill="FFFFFF"/>
            <w:noWrap/>
            <w:vAlign w:val="center"/>
            <w:hideMark/>
          </w:tcPr>
          <w:p w14:paraId="766EFCBD" w14:textId="77777777" w:rsidR="006158A9" w:rsidRPr="00563456" w:rsidRDefault="006158A9" w:rsidP="00563456">
            <w:pPr>
              <w:jc w:val="center"/>
              <w:rPr>
                <w:sz w:val="20"/>
                <w:szCs w:val="20"/>
              </w:rPr>
            </w:pPr>
            <w:r w:rsidRPr="00563456">
              <w:rPr>
                <w:sz w:val="20"/>
                <w:szCs w:val="20"/>
              </w:rPr>
              <w:t>94177,1</w:t>
            </w:r>
          </w:p>
        </w:tc>
        <w:tc>
          <w:tcPr>
            <w:tcW w:w="307" w:type="pct"/>
            <w:tcBorders>
              <w:top w:val="single" w:sz="4" w:space="0" w:color="auto"/>
              <w:left w:val="nil"/>
              <w:bottom w:val="single" w:sz="8" w:space="0" w:color="auto"/>
              <w:right w:val="single" w:sz="8" w:space="0" w:color="auto"/>
            </w:tcBorders>
            <w:shd w:val="clear" w:color="000000" w:fill="FFFFFF"/>
            <w:noWrap/>
            <w:vAlign w:val="center"/>
            <w:hideMark/>
          </w:tcPr>
          <w:p w14:paraId="1AE2C9BC" w14:textId="540639C6" w:rsidR="006158A9" w:rsidRPr="00563456" w:rsidRDefault="006158A9" w:rsidP="00563456">
            <w:pPr>
              <w:jc w:val="center"/>
              <w:rPr>
                <w:sz w:val="20"/>
                <w:szCs w:val="20"/>
              </w:rPr>
            </w:pPr>
            <w:r w:rsidRPr="003C000C">
              <w:rPr>
                <w:sz w:val="20"/>
                <w:szCs w:val="20"/>
              </w:rPr>
              <w:t>78060,0</w:t>
            </w:r>
          </w:p>
        </w:tc>
        <w:tc>
          <w:tcPr>
            <w:tcW w:w="128" w:type="pct"/>
            <w:tcBorders>
              <w:top w:val="single" w:sz="4" w:space="0" w:color="auto"/>
              <w:left w:val="nil"/>
              <w:bottom w:val="single" w:sz="8" w:space="0" w:color="auto"/>
              <w:right w:val="single" w:sz="8" w:space="0" w:color="auto"/>
            </w:tcBorders>
            <w:shd w:val="clear" w:color="000000" w:fill="FFFFFF"/>
            <w:noWrap/>
            <w:vAlign w:val="center"/>
            <w:hideMark/>
          </w:tcPr>
          <w:p w14:paraId="0961FA81" w14:textId="77777777" w:rsidR="006158A9" w:rsidRPr="00563456" w:rsidRDefault="006158A9" w:rsidP="00563456">
            <w:pPr>
              <w:jc w:val="center"/>
              <w:rPr>
                <w:sz w:val="20"/>
                <w:szCs w:val="20"/>
              </w:rPr>
            </w:pPr>
            <w:r w:rsidRPr="00563456">
              <w:rPr>
                <w:sz w:val="20"/>
                <w:szCs w:val="20"/>
              </w:rPr>
              <w:t> </w:t>
            </w:r>
          </w:p>
        </w:tc>
        <w:tc>
          <w:tcPr>
            <w:tcW w:w="128" w:type="pct"/>
            <w:tcBorders>
              <w:top w:val="single" w:sz="4" w:space="0" w:color="auto"/>
              <w:left w:val="nil"/>
              <w:bottom w:val="single" w:sz="8" w:space="0" w:color="auto"/>
              <w:right w:val="single" w:sz="8" w:space="0" w:color="auto"/>
            </w:tcBorders>
            <w:shd w:val="clear" w:color="000000" w:fill="FFFFFF"/>
            <w:noWrap/>
            <w:vAlign w:val="center"/>
            <w:hideMark/>
          </w:tcPr>
          <w:p w14:paraId="0ED3EC1A" w14:textId="77777777" w:rsidR="006158A9" w:rsidRPr="00563456" w:rsidRDefault="006158A9" w:rsidP="00563456">
            <w:pPr>
              <w:jc w:val="center"/>
              <w:rPr>
                <w:sz w:val="20"/>
                <w:szCs w:val="20"/>
              </w:rPr>
            </w:pPr>
            <w:r w:rsidRPr="00563456">
              <w:rPr>
                <w:sz w:val="20"/>
                <w:szCs w:val="20"/>
              </w:rPr>
              <w:t> </w:t>
            </w:r>
          </w:p>
        </w:tc>
        <w:tc>
          <w:tcPr>
            <w:tcW w:w="128" w:type="pct"/>
            <w:tcBorders>
              <w:top w:val="single" w:sz="4" w:space="0" w:color="auto"/>
              <w:left w:val="nil"/>
              <w:bottom w:val="single" w:sz="8" w:space="0" w:color="auto"/>
              <w:right w:val="single" w:sz="8" w:space="0" w:color="auto"/>
            </w:tcBorders>
            <w:shd w:val="clear" w:color="000000" w:fill="FFFFFF"/>
            <w:noWrap/>
            <w:vAlign w:val="center"/>
            <w:hideMark/>
          </w:tcPr>
          <w:p w14:paraId="73154EA0" w14:textId="77777777" w:rsidR="006158A9" w:rsidRPr="00563456" w:rsidRDefault="006158A9" w:rsidP="00563456">
            <w:pPr>
              <w:jc w:val="center"/>
              <w:rPr>
                <w:sz w:val="20"/>
                <w:szCs w:val="20"/>
              </w:rPr>
            </w:pPr>
            <w:r w:rsidRPr="00563456">
              <w:rPr>
                <w:sz w:val="20"/>
                <w:szCs w:val="20"/>
              </w:rPr>
              <w:t> </w:t>
            </w:r>
          </w:p>
        </w:tc>
        <w:tc>
          <w:tcPr>
            <w:tcW w:w="488"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3763E46" w14:textId="77777777" w:rsidR="006158A9" w:rsidRPr="00563456" w:rsidRDefault="006158A9" w:rsidP="00563456">
            <w:pPr>
              <w:jc w:val="center"/>
              <w:rPr>
                <w:sz w:val="20"/>
                <w:szCs w:val="20"/>
              </w:rPr>
            </w:pPr>
            <w:r w:rsidRPr="00563456">
              <w:rPr>
                <w:sz w:val="20"/>
                <w:szCs w:val="20"/>
              </w:rPr>
              <w:t>Минстрой НСО, ОМС (по согласованию)</w:t>
            </w:r>
          </w:p>
        </w:tc>
      </w:tr>
      <w:tr w:rsidR="006158A9" w:rsidRPr="00563456" w14:paraId="39CA9103" w14:textId="77777777" w:rsidTr="00563456">
        <w:trPr>
          <w:trHeight w:val="525"/>
        </w:trPr>
        <w:tc>
          <w:tcPr>
            <w:tcW w:w="510" w:type="pct"/>
            <w:vMerge/>
            <w:tcBorders>
              <w:top w:val="nil"/>
              <w:left w:val="single" w:sz="8" w:space="0" w:color="auto"/>
              <w:bottom w:val="single" w:sz="8" w:space="0" w:color="000000"/>
              <w:right w:val="single" w:sz="8" w:space="0" w:color="auto"/>
            </w:tcBorders>
            <w:vAlign w:val="center"/>
            <w:hideMark/>
          </w:tcPr>
          <w:p w14:paraId="3969F32E" w14:textId="77777777" w:rsidR="006158A9" w:rsidRPr="00563456" w:rsidRDefault="006158A9" w:rsidP="00563456">
            <w:pPr>
              <w:rPr>
                <w:sz w:val="20"/>
                <w:szCs w:val="20"/>
              </w:rPr>
            </w:pPr>
          </w:p>
        </w:tc>
        <w:tc>
          <w:tcPr>
            <w:tcW w:w="632" w:type="pct"/>
            <w:vMerge/>
            <w:tcBorders>
              <w:top w:val="nil"/>
              <w:left w:val="single" w:sz="8" w:space="0" w:color="auto"/>
              <w:bottom w:val="single" w:sz="8" w:space="0" w:color="000000"/>
              <w:right w:val="single" w:sz="8" w:space="0" w:color="auto"/>
            </w:tcBorders>
            <w:vAlign w:val="center"/>
            <w:hideMark/>
          </w:tcPr>
          <w:p w14:paraId="30A2EC60" w14:textId="77777777" w:rsidR="006158A9" w:rsidRPr="00563456" w:rsidRDefault="006158A9" w:rsidP="00563456">
            <w:pPr>
              <w:rPr>
                <w:sz w:val="20"/>
                <w:szCs w:val="20"/>
              </w:rPr>
            </w:pPr>
          </w:p>
        </w:tc>
        <w:tc>
          <w:tcPr>
            <w:tcW w:w="252" w:type="pct"/>
            <w:vMerge/>
            <w:tcBorders>
              <w:top w:val="nil"/>
              <w:left w:val="single" w:sz="8" w:space="0" w:color="auto"/>
              <w:bottom w:val="single" w:sz="8" w:space="0" w:color="000000"/>
              <w:right w:val="single" w:sz="8" w:space="0" w:color="auto"/>
            </w:tcBorders>
            <w:vAlign w:val="center"/>
            <w:hideMark/>
          </w:tcPr>
          <w:p w14:paraId="7552EF58" w14:textId="77777777" w:rsidR="006158A9" w:rsidRPr="00563456" w:rsidRDefault="006158A9" w:rsidP="00563456">
            <w:pPr>
              <w:rPr>
                <w:sz w:val="20"/>
                <w:szCs w:val="20"/>
              </w:rPr>
            </w:pPr>
          </w:p>
        </w:tc>
        <w:tc>
          <w:tcPr>
            <w:tcW w:w="232" w:type="pct"/>
            <w:vMerge/>
            <w:tcBorders>
              <w:top w:val="nil"/>
              <w:left w:val="single" w:sz="8" w:space="0" w:color="auto"/>
              <w:bottom w:val="single" w:sz="8" w:space="0" w:color="000000"/>
              <w:right w:val="single" w:sz="8" w:space="0" w:color="auto"/>
            </w:tcBorders>
            <w:vAlign w:val="center"/>
            <w:hideMark/>
          </w:tcPr>
          <w:p w14:paraId="09B50652" w14:textId="77777777" w:rsidR="006158A9" w:rsidRPr="00563456" w:rsidRDefault="006158A9" w:rsidP="00563456">
            <w:pPr>
              <w:rPr>
                <w:sz w:val="20"/>
                <w:szCs w:val="20"/>
              </w:rPr>
            </w:pPr>
          </w:p>
        </w:tc>
        <w:tc>
          <w:tcPr>
            <w:tcW w:w="180" w:type="pct"/>
            <w:vMerge/>
            <w:tcBorders>
              <w:top w:val="nil"/>
              <w:left w:val="single" w:sz="8" w:space="0" w:color="auto"/>
              <w:bottom w:val="single" w:sz="8" w:space="0" w:color="000000"/>
              <w:right w:val="single" w:sz="8" w:space="0" w:color="auto"/>
            </w:tcBorders>
            <w:vAlign w:val="center"/>
            <w:hideMark/>
          </w:tcPr>
          <w:p w14:paraId="00C03B4E" w14:textId="77777777" w:rsidR="006158A9" w:rsidRPr="00563456" w:rsidRDefault="006158A9" w:rsidP="00563456">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9AFC5B2" w14:textId="77777777" w:rsidR="006158A9" w:rsidRPr="00563456" w:rsidRDefault="006158A9" w:rsidP="00563456">
            <w:pPr>
              <w:rPr>
                <w:sz w:val="20"/>
                <w:szCs w:val="20"/>
              </w:rPr>
            </w:pPr>
          </w:p>
        </w:tc>
        <w:tc>
          <w:tcPr>
            <w:tcW w:w="539" w:type="pct"/>
            <w:vMerge/>
            <w:tcBorders>
              <w:top w:val="nil"/>
              <w:left w:val="single" w:sz="8" w:space="0" w:color="auto"/>
              <w:bottom w:val="single" w:sz="8" w:space="0" w:color="000000"/>
              <w:right w:val="single" w:sz="8" w:space="0" w:color="auto"/>
            </w:tcBorders>
            <w:vAlign w:val="center"/>
            <w:hideMark/>
          </w:tcPr>
          <w:p w14:paraId="17403DDF" w14:textId="77777777" w:rsidR="006158A9" w:rsidRPr="00563456" w:rsidRDefault="006158A9" w:rsidP="00563456">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6924ACA" w14:textId="77777777" w:rsidR="006158A9" w:rsidRPr="00563456" w:rsidRDefault="006158A9" w:rsidP="00563456">
            <w:pPr>
              <w:rPr>
                <w:sz w:val="20"/>
                <w:szCs w:val="20"/>
              </w:rPr>
            </w:pPr>
          </w:p>
        </w:tc>
        <w:tc>
          <w:tcPr>
            <w:tcW w:w="496" w:type="pct"/>
            <w:tcBorders>
              <w:top w:val="nil"/>
              <w:left w:val="nil"/>
              <w:bottom w:val="single" w:sz="8" w:space="0" w:color="auto"/>
              <w:right w:val="single" w:sz="8" w:space="0" w:color="auto"/>
            </w:tcBorders>
            <w:shd w:val="clear" w:color="000000" w:fill="FFFFFF"/>
            <w:vAlign w:val="center"/>
            <w:hideMark/>
          </w:tcPr>
          <w:p w14:paraId="054BD265" w14:textId="77777777" w:rsidR="006158A9" w:rsidRPr="00563456" w:rsidRDefault="006158A9" w:rsidP="00563456">
            <w:pPr>
              <w:rPr>
                <w:sz w:val="20"/>
                <w:szCs w:val="20"/>
              </w:rPr>
            </w:pPr>
            <w:r w:rsidRPr="00563456">
              <w:rPr>
                <w:sz w:val="20"/>
                <w:szCs w:val="20"/>
              </w:rPr>
              <w:t>областной бюджет</w:t>
            </w:r>
          </w:p>
        </w:tc>
        <w:tc>
          <w:tcPr>
            <w:tcW w:w="307" w:type="pct"/>
            <w:tcBorders>
              <w:top w:val="nil"/>
              <w:left w:val="nil"/>
              <w:bottom w:val="single" w:sz="8" w:space="0" w:color="auto"/>
              <w:right w:val="single" w:sz="8" w:space="0" w:color="auto"/>
            </w:tcBorders>
            <w:shd w:val="clear" w:color="000000" w:fill="FFFFFF"/>
            <w:noWrap/>
            <w:vAlign w:val="center"/>
            <w:hideMark/>
          </w:tcPr>
          <w:p w14:paraId="48D32A35" w14:textId="77777777" w:rsidR="006158A9" w:rsidRPr="00563456" w:rsidRDefault="006158A9" w:rsidP="00563456">
            <w:pPr>
              <w:jc w:val="center"/>
              <w:rPr>
                <w:sz w:val="20"/>
                <w:szCs w:val="20"/>
              </w:rPr>
            </w:pPr>
            <w:r w:rsidRPr="00563456">
              <w:rPr>
                <w:sz w:val="20"/>
                <w:szCs w:val="20"/>
              </w:rPr>
              <w:t>94177,1</w:t>
            </w:r>
          </w:p>
        </w:tc>
        <w:tc>
          <w:tcPr>
            <w:tcW w:w="307" w:type="pct"/>
            <w:tcBorders>
              <w:top w:val="nil"/>
              <w:left w:val="nil"/>
              <w:bottom w:val="single" w:sz="8" w:space="0" w:color="auto"/>
              <w:right w:val="single" w:sz="8" w:space="0" w:color="auto"/>
            </w:tcBorders>
            <w:shd w:val="clear" w:color="000000" w:fill="FFFFFF"/>
            <w:noWrap/>
            <w:vAlign w:val="center"/>
            <w:hideMark/>
          </w:tcPr>
          <w:p w14:paraId="680711F6" w14:textId="621BA02F" w:rsidR="006158A9" w:rsidRPr="00563456" w:rsidRDefault="006158A9" w:rsidP="00563456">
            <w:pPr>
              <w:jc w:val="center"/>
              <w:rPr>
                <w:sz w:val="20"/>
                <w:szCs w:val="20"/>
              </w:rPr>
            </w:pPr>
            <w:r w:rsidRPr="003C000C">
              <w:rPr>
                <w:sz w:val="20"/>
                <w:szCs w:val="20"/>
              </w:rPr>
              <w:t>78060,0</w:t>
            </w:r>
          </w:p>
        </w:tc>
        <w:tc>
          <w:tcPr>
            <w:tcW w:w="128" w:type="pct"/>
            <w:tcBorders>
              <w:top w:val="nil"/>
              <w:left w:val="nil"/>
              <w:bottom w:val="single" w:sz="8" w:space="0" w:color="auto"/>
              <w:right w:val="single" w:sz="8" w:space="0" w:color="auto"/>
            </w:tcBorders>
            <w:shd w:val="clear" w:color="000000" w:fill="FFFFFF"/>
            <w:noWrap/>
            <w:vAlign w:val="center"/>
            <w:hideMark/>
          </w:tcPr>
          <w:p w14:paraId="7248FAFB" w14:textId="77777777" w:rsidR="006158A9" w:rsidRPr="00563456" w:rsidRDefault="006158A9" w:rsidP="00563456">
            <w:pPr>
              <w:jc w:val="center"/>
              <w:rPr>
                <w:sz w:val="20"/>
                <w:szCs w:val="20"/>
              </w:rPr>
            </w:pPr>
            <w:r w:rsidRPr="00563456">
              <w:rPr>
                <w:sz w:val="20"/>
                <w:szCs w:val="20"/>
              </w:rPr>
              <w:t> </w:t>
            </w:r>
          </w:p>
        </w:tc>
        <w:tc>
          <w:tcPr>
            <w:tcW w:w="128" w:type="pct"/>
            <w:tcBorders>
              <w:top w:val="nil"/>
              <w:left w:val="nil"/>
              <w:bottom w:val="single" w:sz="8" w:space="0" w:color="auto"/>
              <w:right w:val="single" w:sz="8" w:space="0" w:color="auto"/>
            </w:tcBorders>
            <w:shd w:val="clear" w:color="000000" w:fill="FFFFFF"/>
            <w:noWrap/>
            <w:vAlign w:val="center"/>
            <w:hideMark/>
          </w:tcPr>
          <w:p w14:paraId="74D16F9C" w14:textId="77777777" w:rsidR="006158A9" w:rsidRPr="00563456" w:rsidRDefault="006158A9" w:rsidP="00563456">
            <w:pPr>
              <w:jc w:val="center"/>
              <w:rPr>
                <w:sz w:val="20"/>
                <w:szCs w:val="20"/>
              </w:rPr>
            </w:pPr>
            <w:r w:rsidRPr="00563456">
              <w:rPr>
                <w:sz w:val="20"/>
                <w:szCs w:val="20"/>
              </w:rPr>
              <w:t> </w:t>
            </w:r>
          </w:p>
        </w:tc>
        <w:tc>
          <w:tcPr>
            <w:tcW w:w="128" w:type="pct"/>
            <w:tcBorders>
              <w:top w:val="nil"/>
              <w:left w:val="nil"/>
              <w:bottom w:val="single" w:sz="8" w:space="0" w:color="auto"/>
              <w:right w:val="single" w:sz="8" w:space="0" w:color="auto"/>
            </w:tcBorders>
            <w:shd w:val="clear" w:color="000000" w:fill="FFFFFF"/>
            <w:noWrap/>
            <w:vAlign w:val="center"/>
            <w:hideMark/>
          </w:tcPr>
          <w:p w14:paraId="21B39A40" w14:textId="77777777" w:rsidR="006158A9" w:rsidRPr="00563456" w:rsidRDefault="006158A9" w:rsidP="00563456">
            <w:pPr>
              <w:jc w:val="center"/>
              <w:rPr>
                <w:sz w:val="20"/>
                <w:szCs w:val="20"/>
              </w:rPr>
            </w:pPr>
            <w:r w:rsidRPr="00563456">
              <w:rPr>
                <w:sz w:val="20"/>
                <w:szCs w:val="20"/>
              </w:rPr>
              <w:t> </w:t>
            </w:r>
          </w:p>
        </w:tc>
        <w:tc>
          <w:tcPr>
            <w:tcW w:w="488" w:type="pct"/>
            <w:vMerge/>
            <w:tcBorders>
              <w:top w:val="nil"/>
              <w:left w:val="single" w:sz="8" w:space="0" w:color="auto"/>
              <w:bottom w:val="single" w:sz="8" w:space="0" w:color="000000"/>
              <w:right w:val="single" w:sz="8" w:space="0" w:color="auto"/>
            </w:tcBorders>
            <w:vAlign w:val="center"/>
            <w:hideMark/>
          </w:tcPr>
          <w:p w14:paraId="0231565B" w14:textId="77777777" w:rsidR="006158A9" w:rsidRPr="00563456" w:rsidRDefault="006158A9" w:rsidP="00563456">
            <w:pPr>
              <w:rPr>
                <w:sz w:val="20"/>
                <w:szCs w:val="20"/>
              </w:rPr>
            </w:pPr>
          </w:p>
        </w:tc>
      </w:tr>
      <w:tr w:rsidR="00563456" w:rsidRPr="00563456" w14:paraId="0E7AA657" w14:textId="77777777" w:rsidTr="00563456">
        <w:trPr>
          <w:trHeight w:val="525"/>
        </w:trPr>
        <w:tc>
          <w:tcPr>
            <w:tcW w:w="510" w:type="pct"/>
            <w:vMerge/>
            <w:tcBorders>
              <w:top w:val="nil"/>
              <w:left w:val="single" w:sz="8" w:space="0" w:color="auto"/>
              <w:bottom w:val="single" w:sz="8" w:space="0" w:color="000000"/>
              <w:right w:val="single" w:sz="8" w:space="0" w:color="auto"/>
            </w:tcBorders>
            <w:vAlign w:val="center"/>
            <w:hideMark/>
          </w:tcPr>
          <w:p w14:paraId="2B2A0386" w14:textId="77777777" w:rsidR="00563456" w:rsidRPr="00563456" w:rsidRDefault="00563456" w:rsidP="00563456">
            <w:pPr>
              <w:rPr>
                <w:sz w:val="20"/>
                <w:szCs w:val="20"/>
              </w:rPr>
            </w:pPr>
          </w:p>
        </w:tc>
        <w:tc>
          <w:tcPr>
            <w:tcW w:w="632" w:type="pct"/>
            <w:vMerge/>
            <w:tcBorders>
              <w:top w:val="nil"/>
              <w:left w:val="single" w:sz="8" w:space="0" w:color="auto"/>
              <w:bottom w:val="single" w:sz="8" w:space="0" w:color="000000"/>
              <w:right w:val="single" w:sz="8" w:space="0" w:color="auto"/>
            </w:tcBorders>
            <w:vAlign w:val="center"/>
            <w:hideMark/>
          </w:tcPr>
          <w:p w14:paraId="05D5F796" w14:textId="77777777" w:rsidR="00563456" w:rsidRPr="00563456" w:rsidRDefault="00563456" w:rsidP="00563456">
            <w:pPr>
              <w:rPr>
                <w:sz w:val="20"/>
                <w:szCs w:val="20"/>
              </w:rPr>
            </w:pPr>
          </w:p>
        </w:tc>
        <w:tc>
          <w:tcPr>
            <w:tcW w:w="252" w:type="pct"/>
            <w:vMerge/>
            <w:tcBorders>
              <w:top w:val="nil"/>
              <w:left w:val="single" w:sz="8" w:space="0" w:color="auto"/>
              <w:bottom w:val="single" w:sz="8" w:space="0" w:color="000000"/>
              <w:right w:val="single" w:sz="8" w:space="0" w:color="auto"/>
            </w:tcBorders>
            <w:vAlign w:val="center"/>
            <w:hideMark/>
          </w:tcPr>
          <w:p w14:paraId="7C87E90A" w14:textId="77777777" w:rsidR="00563456" w:rsidRPr="00563456" w:rsidRDefault="00563456" w:rsidP="00563456">
            <w:pPr>
              <w:rPr>
                <w:sz w:val="20"/>
                <w:szCs w:val="20"/>
              </w:rPr>
            </w:pPr>
          </w:p>
        </w:tc>
        <w:tc>
          <w:tcPr>
            <w:tcW w:w="232" w:type="pct"/>
            <w:vMerge/>
            <w:tcBorders>
              <w:top w:val="nil"/>
              <w:left w:val="single" w:sz="8" w:space="0" w:color="auto"/>
              <w:bottom w:val="single" w:sz="8" w:space="0" w:color="000000"/>
              <w:right w:val="single" w:sz="8" w:space="0" w:color="auto"/>
            </w:tcBorders>
            <w:vAlign w:val="center"/>
            <w:hideMark/>
          </w:tcPr>
          <w:p w14:paraId="050423A4" w14:textId="77777777" w:rsidR="00563456" w:rsidRPr="00563456" w:rsidRDefault="00563456" w:rsidP="00563456">
            <w:pPr>
              <w:rPr>
                <w:sz w:val="20"/>
                <w:szCs w:val="20"/>
              </w:rPr>
            </w:pPr>
          </w:p>
        </w:tc>
        <w:tc>
          <w:tcPr>
            <w:tcW w:w="180" w:type="pct"/>
            <w:vMerge/>
            <w:tcBorders>
              <w:top w:val="nil"/>
              <w:left w:val="single" w:sz="8" w:space="0" w:color="auto"/>
              <w:bottom w:val="single" w:sz="8" w:space="0" w:color="000000"/>
              <w:right w:val="single" w:sz="8" w:space="0" w:color="auto"/>
            </w:tcBorders>
            <w:vAlign w:val="center"/>
            <w:hideMark/>
          </w:tcPr>
          <w:p w14:paraId="0AD7F990" w14:textId="77777777" w:rsidR="00563456" w:rsidRPr="00563456" w:rsidRDefault="00563456" w:rsidP="00563456">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A8DB885" w14:textId="77777777" w:rsidR="00563456" w:rsidRPr="00563456" w:rsidRDefault="00563456" w:rsidP="00563456">
            <w:pPr>
              <w:rPr>
                <w:sz w:val="20"/>
                <w:szCs w:val="20"/>
              </w:rPr>
            </w:pPr>
          </w:p>
        </w:tc>
        <w:tc>
          <w:tcPr>
            <w:tcW w:w="539" w:type="pct"/>
            <w:vMerge/>
            <w:tcBorders>
              <w:top w:val="nil"/>
              <w:left w:val="single" w:sz="8" w:space="0" w:color="auto"/>
              <w:bottom w:val="single" w:sz="8" w:space="0" w:color="000000"/>
              <w:right w:val="single" w:sz="8" w:space="0" w:color="auto"/>
            </w:tcBorders>
            <w:vAlign w:val="center"/>
            <w:hideMark/>
          </w:tcPr>
          <w:p w14:paraId="49EC8A6D" w14:textId="77777777" w:rsidR="00563456" w:rsidRPr="00563456" w:rsidRDefault="00563456" w:rsidP="00563456">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28755B6" w14:textId="77777777" w:rsidR="00563456" w:rsidRPr="00563456" w:rsidRDefault="00563456" w:rsidP="00563456">
            <w:pPr>
              <w:rPr>
                <w:sz w:val="20"/>
                <w:szCs w:val="20"/>
              </w:rPr>
            </w:pPr>
          </w:p>
        </w:tc>
        <w:tc>
          <w:tcPr>
            <w:tcW w:w="496" w:type="pct"/>
            <w:tcBorders>
              <w:top w:val="nil"/>
              <w:left w:val="nil"/>
              <w:bottom w:val="single" w:sz="8" w:space="0" w:color="auto"/>
              <w:right w:val="single" w:sz="8" w:space="0" w:color="auto"/>
            </w:tcBorders>
            <w:shd w:val="clear" w:color="000000" w:fill="FFFFFF"/>
            <w:vAlign w:val="center"/>
            <w:hideMark/>
          </w:tcPr>
          <w:p w14:paraId="6CEFDFFC" w14:textId="77777777" w:rsidR="00563456" w:rsidRPr="00563456" w:rsidRDefault="00563456" w:rsidP="00563456">
            <w:pPr>
              <w:rPr>
                <w:sz w:val="20"/>
                <w:szCs w:val="20"/>
              </w:rPr>
            </w:pPr>
            <w:r w:rsidRPr="00563456">
              <w:rPr>
                <w:sz w:val="20"/>
                <w:szCs w:val="20"/>
              </w:rPr>
              <w:t>федеральный бюджет</w:t>
            </w:r>
          </w:p>
        </w:tc>
        <w:tc>
          <w:tcPr>
            <w:tcW w:w="307" w:type="pct"/>
            <w:tcBorders>
              <w:top w:val="nil"/>
              <w:left w:val="nil"/>
              <w:bottom w:val="single" w:sz="8" w:space="0" w:color="auto"/>
              <w:right w:val="single" w:sz="8" w:space="0" w:color="auto"/>
            </w:tcBorders>
            <w:shd w:val="clear" w:color="000000" w:fill="FFFFFF"/>
            <w:noWrap/>
            <w:vAlign w:val="center"/>
            <w:hideMark/>
          </w:tcPr>
          <w:p w14:paraId="4970C194" w14:textId="77777777" w:rsidR="00563456" w:rsidRPr="00563456" w:rsidRDefault="00563456" w:rsidP="00563456">
            <w:pPr>
              <w:jc w:val="center"/>
              <w:rPr>
                <w:sz w:val="20"/>
                <w:szCs w:val="20"/>
              </w:rPr>
            </w:pPr>
            <w:r w:rsidRPr="00563456">
              <w:rPr>
                <w:sz w:val="20"/>
                <w:szCs w:val="20"/>
              </w:rPr>
              <w:t> </w:t>
            </w:r>
          </w:p>
        </w:tc>
        <w:tc>
          <w:tcPr>
            <w:tcW w:w="307" w:type="pct"/>
            <w:tcBorders>
              <w:top w:val="nil"/>
              <w:left w:val="nil"/>
              <w:bottom w:val="single" w:sz="8" w:space="0" w:color="auto"/>
              <w:right w:val="single" w:sz="8" w:space="0" w:color="auto"/>
            </w:tcBorders>
            <w:shd w:val="clear" w:color="000000" w:fill="FFFFFF"/>
            <w:noWrap/>
            <w:vAlign w:val="center"/>
            <w:hideMark/>
          </w:tcPr>
          <w:p w14:paraId="05BF2E59" w14:textId="77777777" w:rsidR="00563456" w:rsidRPr="00563456" w:rsidRDefault="00563456" w:rsidP="00563456">
            <w:pPr>
              <w:jc w:val="center"/>
              <w:rPr>
                <w:sz w:val="20"/>
                <w:szCs w:val="20"/>
              </w:rPr>
            </w:pPr>
            <w:r w:rsidRPr="00563456">
              <w:rPr>
                <w:sz w:val="20"/>
                <w:szCs w:val="20"/>
              </w:rPr>
              <w:t> </w:t>
            </w:r>
          </w:p>
        </w:tc>
        <w:tc>
          <w:tcPr>
            <w:tcW w:w="128" w:type="pct"/>
            <w:tcBorders>
              <w:top w:val="nil"/>
              <w:left w:val="nil"/>
              <w:bottom w:val="single" w:sz="8" w:space="0" w:color="auto"/>
              <w:right w:val="single" w:sz="8" w:space="0" w:color="auto"/>
            </w:tcBorders>
            <w:shd w:val="clear" w:color="000000" w:fill="FFFFFF"/>
            <w:noWrap/>
            <w:vAlign w:val="center"/>
            <w:hideMark/>
          </w:tcPr>
          <w:p w14:paraId="1261CF2C" w14:textId="77777777" w:rsidR="00563456" w:rsidRPr="00563456" w:rsidRDefault="00563456" w:rsidP="00563456">
            <w:pPr>
              <w:jc w:val="center"/>
              <w:rPr>
                <w:sz w:val="20"/>
                <w:szCs w:val="20"/>
              </w:rPr>
            </w:pPr>
            <w:r w:rsidRPr="00563456">
              <w:rPr>
                <w:sz w:val="20"/>
                <w:szCs w:val="20"/>
              </w:rPr>
              <w:t> </w:t>
            </w:r>
          </w:p>
        </w:tc>
        <w:tc>
          <w:tcPr>
            <w:tcW w:w="128" w:type="pct"/>
            <w:tcBorders>
              <w:top w:val="nil"/>
              <w:left w:val="nil"/>
              <w:bottom w:val="single" w:sz="8" w:space="0" w:color="auto"/>
              <w:right w:val="single" w:sz="8" w:space="0" w:color="auto"/>
            </w:tcBorders>
            <w:shd w:val="clear" w:color="000000" w:fill="FFFFFF"/>
            <w:noWrap/>
            <w:vAlign w:val="center"/>
            <w:hideMark/>
          </w:tcPr>
          <w:p w14:paraId="4D557F5C" w14:textId="77777777" w:rsidR="00563456" w:rsidRPr="00563456" w:rsidRDefault="00563456" w:rsidP="00563456">
            <w:pPr>
              <w:jc w:val="center"/>
              <w:rPr>
                <w:sz w:val="20"/>
                <w:szCs w:val="20"/>
              </w:rPr>
            </w:pPr>
            <w:r w:rsidRPr="00563456">
              <w:rPr>
                <w:sz w:val="20"/>
                <w:szCs w:val="20"/>
              </w:rPr>
              <w:t> </w:t>
            </w:r>
          </w:p>
        </w:tc>
        <w:tc>
          <w:tcPr>
            <w:tcW w:w="128" w:type="pct"/>
            <w:tcBorders>
              <w:top w:val="nil"/>
              <w:left w:val="nil"/>
              <w:bottom w:val="single" w:sz="8" w:space="0" w:color="auto"/>
              <w:right w:val="single" w:sz="8" w:space="0" w:color="auto"/>
            </w:tcBorders>
            <w:shd w:val="clear" w:color="000000" w:fill="FFFFFF"/>
            <w:noWrap/>
            <w:vAlign w:val="center"/>
            <w:hideMark/>
          </w:tcPr>
          <w:p w14:paraId="6403C4FC" w14:textId="77777777" w:rsidR="00563456" w:rsidRPr="00563456" w:rsidRDefault="00563456" w:rsidP="00563456">
            <w:pPr>
              <w:jc w:val="center"/>
              <w:rPr>
                <w:sz w:val="20"/>
                <w:szCs w:val="20"/>
              </w:rPr>
            </w:pPr>
            <w:r w:rsidRPr="00563456">
              <w:rPr>
                <w:sz w:val="20"/>
                <w:szCs w:val="20"/>
              </w:rPr>
              <w:t> </w:t>
            </w:r>
          </w:p>
        </w:tc>
        <w:tc>
          <w:tcPr>
            <w:tcW w:w="488" w:type="pct"/>
            <w:vMerge/>
            <w:tcBorders>
              <w:top w:val="nil"/>
              <w:left w:val="single" w:sz="8" w:space="0" w:color="auto"/>
              <w:bottom w:val="single" w:sz="8" w:space="0" w:color="000000"/>
              <w:right w:val="single" w:sz="8" w:space="0" w:color="auto"/>
            </w:tcBorders>
            <w:vAlign w:val="center"/>
            <w:hideMark/>
          </w:tcPr>
          <w:p w14:paraId="7FA8EC35" w14:textId="77777777" w:rsidR="00563456" w:rsidRPr="00563456" w:rsidRDefault="00563456" w:rsidP="00563456">
            <w:pPr>
              <w:rPr>
                <w:sz w:val="20"/>
                <w:szCs w:val="20"/>
              </w:rPr>
            </w:pPr>
          </w:p>
        </w:tc>
      </w:tr>
      <w:tr w:rsidR="00563456" w:rsidRPr="00563456" w14:paraId="4B223F53" w14:textId="77777777" w:rsidTr="00563456">
        <w:trPr>
          <w:trHeight w:val="315"/>
        </w:trPr>
        <w:tc>
          <w:tcPr>
            <w:tcW w:w="510" w:type="pct"/>
            <w:vMerge/>
            <w:tcBorders>
              <w:top w:val="nil"/>
              <w:left w:val="single" w:sz="8" w:space="0" w:color="auto"/>
              <w:bottom w:val="single" w:sz="8" w:space="0" w:color="000000"/>
              <w:right w:val="single" w:sz="8" w:space="0" w:color="auto"/>
            </w:tcBorders>
            <w:vAlign w:val="center"/>
            <w:hideMark/>
          </w:tcPr>
          <w:p w14:paraId="124C1F77" w14:textId="77777777" w:rsidR="00563456" w:rsidRPr="00563456" w:rsidRDefault="00563456" w:rsidP="00563456">
            <w:pPr>
              <w:rPr>
                <w:sz w:val="20"/>
                <w:szCs w:val="20"/>
              </w:rPr>
            </w:pPr>
          </w:p>
        </w:tc>
        <w:tc>
          <w:tcPr>
            <w:tcW w:w="632" w:type="pct"/>
            <w:vMerge/>
            <w:tcBorders>
              <w:top w:val="nil"/>
              <w:left w:val="single" w:sz="8" w:space="0" w:color="auto"/>
              <w:bottom w:val="single" w:sz="8" w:space="0" w:color="000000"/>
              <w:right w:val="single" w:sz="8" w:space="0" w:color="auto"/>
            </w:tcBorders>
            <w:vAlign w:val="center"/>
            <w:hideMark/>
          </w:tcPr>
          <w:p w14:paraId="0D5FD321" w14:textId="77777777" w:rsidR="00563456" w:rsidRPr="00563456" w:rsidRDefault="00563456" w:rsidP="00563456">
            <w:pPr>
              <w:rPr>
                <w:sz w:val="20"/>
                <w:szCs w:val="20"/>
              </w:rPr>
            </w:pPr>
          </w:p>
        </w:tc>
        <w:tc>
          <w:tcPr>
            <w:tcW w:w="252" w:type="pct"/>
            <w:vMerge/>
            <w:tcBorders>
              <w:top w:val="nil"/>
              <w:left w:val="single" w:sz="8" w:space="0" w:color="auto"/>
              <w:bottom w:val="single" w:sz="8" w:space="0" w:color="000000"/>
              <w:right w:val="single" w:sz="8" w:space="0" w:color="auto"/>
            </w:tcBorders>
            <w:vAlign w:val="center"/>
            <w:hideMark/>
          </w:tcPr>
          <w:p w14:paraId="303343A0" w14:textId="77777777" w:rsidR="00563456" w:rsidRPr="00563456" w:rsidRDefault="00563456" w:rsidP="00563456">
            <w:pPr>
              <w:rPr>
                <w:sz w:val="20"/>
                <w:szCs w:val="20"/>
              </w:rPr>
            </w:pPr>
          </w:p>
        </w:tc>
        <w:tc>
          <w:tcPr>
            <w:tcW w:w="232" w:type="pct"/>
            <w:vMerge/>
            <w:tcBorders>
              <w:top w:val="nil"/>
              <w:left w:val="single" w:sz="8" w:space="0" w:color="auto"/>
              <w:bottom w:val="single" w:sz="8" w:space="0" w:color="000000"/>
              <w:right w:val="single" w:sz="8" w:space="0" w:color="auto"/>
            </w:tcBorders>
            <w:vAlign w:val="center"/>
            <w:hideMark/>
          </w:tcPr>
          <w:p w14:paraId="39B6122A" w14:textId="77777777" w:rsidR="00563456" w:rsidRPr="00563456" w:rsidRDefault="00563456" w:rsidP="00563456">
            <w:pPr>
              <w:rPr>
                <w:sz w:val="20"/>
                <w:szCs w:val="20"/>
              </w:rPr>
            </w:pPr>
          </w:p>
        </w:tc>
        <w:tc>
          <w:tcPr>
            <w:tcW w:w="180" w:type="pct"/>
            <w:vMerge/>
            <w:tcBorders>
              <w:top w:val="nil"/>
              <w:left w:val="single" w:sz="8" w:space="0" w:color="auto"/>
              <w:bottom w:val="single" w:sz="8" w:space="0" w:color="000000"/>
              <w:right w:val="single" w:sz="8" w:space="0" w:color="auto"/>
            </w:tcBorders>
            <w:vAlign w:val="center"/>
            <w:hideMark/>
          </w:tcPr>
          <w:p w14:paraId="18E3A236" w14:textId="77777777" w:rsidR="00563456" w:rsidRPr="00563456" w:rsidRDefault="00563456" w:rsidP="00563456">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FD2B9FF" w14:textId="77777777" w:rsidR="00563456" w:rsidRPr="00563456" w:rsidRDefault="00563456" w:rsidP="00563456">
            <w:pPr>
              <w:rPr>
                <w:sz w:val="20"/>
                <w:szCs w:val="20"/>
              </w:rPr>
            </w:pPr>
          </w:p>
        </w:tc>
        <w:tc>
          <w:tcPr>
            <w:tcW w:w="539" w:type="pct"/>
            <w:vMerge/>
            <w:tcBorders>
              <w:top w:val="nil"/>
              <w:left w:val="single" w:sz="8" w:space="0" w:color="auto"/>
              <w:bottom w:val="single" w:sz="8" w:space="0" w:color="000000"/>
              <w:right w:val="single" w:sz="8" w:space="0" w:color="auto"/>
            </w:tcBorders>
            <w:vAlign w:val="center"/>
            <w:hideMark/>
          </w:tcPr>
          <w:p w14:paraId="02365750" w14:textId="77777777" w:rsidR="00563456" w:rsidRPr="00563456" w:rsidRDefault="00563456" w:rsidP="00563456">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9C04C49" w14:textId="77777777" w:rsidR="00563456" w:rsidRPr="00563456" w:rsidRDefault="00563456" w:rsidP="00563456">
            <w:pPr>
              <w:rPr>
                <w:sz w:val="20"/>
                <w:szCs w:val="20"/>
              </w:rPr>
            </w:pPr>
          </w:p>
        </w:tc>
        <w:tc>
          <w:tcPr>
            <w:tcW w:w="496" w:type="pct"/>
            <w:tcBorders>
              <w:top w:val="nil"/>
              <w:left w:val="nil"/>
              <w:bottom w:val="single" w:sz="8" w:space="0" w:color="auto"/>
              <w:right w:val="single" w:sz="8" w:space="0" w:color="auto"/>
            </w:tcBorders>
            <w:shd w:val="clear" w:color="000000" w:fill="FFFFFF"/>
            <w:vAlign w:val="center"/>
            <w:hideMark/>
          </w:tcPr>
          <w:p w14:paraId="613B7D83" w14:textId="77777777" w:rsidR="00563456" w:rsidRPr="00563456" w:rsidRDefault="00563456" w:rsidP="00563456">
            <w:pPr>
              <w:rPr>
                <w:sz w:val="20"/>
                <w:szCs w:val="20"/>
              </w:rPr>
            </w:pPr>
            <w:r w:rsidRPr="00563456">
              <w:rPr>
                <w:sz w:val="20"/>
                <w:szCs w:val="20"/>
              </w:rPr>
              <w:t>местные бюджеты</w:t>
            </w:r>
          </w:p>
        </w:tc>
        <w:tc>
          <w:tcPr>
            <w:tcW w:w="307" w:type="pct"/>
            <w:tcBorders>
              <w:top w:val="nil"/>
              <w:left w:val="nil"/>
              <w:bottom w:val="single" w:sz="8" w:space="0" w:color="auto"/>
              <w:right w:val="single" w:sz="8" w:space="0" w:color="auto"/>
            </w:tcBorders>
            <w:shd w:val="clear" w:color="000000" w:fill="FFFFFF"/>
            <w:noWrap/>
            <w:vAlign w:val="center"/>
            <w:hideMark/>
          </w:tcPr>
          <w:p w14:paraId="424AF80F" w14:textId="77777777" w:rsidR="00563456" w:rsidRPr="00563456" w:rsidRDefault="00563456" w:rsidP="00563456">
            <w:pPr>
              <w:jc w:val="center"/>
              <w:rPr>
                <w:sz w:val="20"/>
                <w:szCs w:val="20"/>
              </w:rPr>
            </w:pPr>
            <w:r w:rsidRPr="00563456">
              <w:rPr>
                <w:sz w:val="20"/>
                <w:szCs w:val="20"/>
              </w:rPr>
              <w:t> </w:t>
            </w:r>
          </w:p>
        </w:tc>
        <w:tc>
          <w:tcPr>
            <w:tcW w:w="307" w:type="pct"/>
            <w:tcBorders>
              <w:top w:val="nil"/>
              <w:left w:val="nil"/>
              <w:bottom w:val="single" w:sz="8" w:space="0" w:color="auto"/>
              <w:right w:val="single" w:sz="8" w:space="0" w:color="auto"/>
            </w:tcBorders>
            <w:shd w:val="clear" w:color="000000" w:fill="FFFFFF"/>
            <w:noWrap/>
            <w:vAlign w:val="center"/>
            <w:hideMark/>
          </w:tcPr>
          <w:p w14:paraId="511B3FC0" w14:textId="77777777" w:rsidR="00563456" w:rsidRPr="00563456" w:rsidRDefault="00563456" w:rsidP="00563456">
            <w:pPr>
              <w:jc w:val="center"/>
              <w:rPr>
                <w:sz w:val="20"/>
                <w:szCs w:val="20"/>
              </w:rPr>
            </w:pPr>
            <w:r w:rsidRPr="00563456">
              <w:rPr>
                <w:sz w:val="20"/>
                <w:szCs w:val="20"/>
              </w:rPr>
              <w:t> </w:t>
            </w:r>
          </w:p>
        </w:tc>
        <w:tc>
          <w:tcPr>
            <w:tcW w:w="128" w:type="pct"/>
            <w:tcBorders>
              <w:top w:val="nil"/>
              <w:left w:val="nil"/>
              <w:bottom w:val="single" w:sz="8" w:space="0" w:color="auto"/>
              <w:right w:val="single" w:sz="8" w:space="0" w:color="auto"/>
            </w:tcBorders>
            <w:shd w:val="clear" w:color="000000" w:fill="FFFFFF"/>
            <w:noWrap/>
            <w:vAlign w:val="center"/>
            <w:hideMark/>
          </w:tcPr>
          <w:p w14:paraId="1D697C99" w14:textId="77777777" w:rsidR="00563456" w:rsidRPr="00563456" w:rsidRDefault="00563456" w:rsidP="00563456">
            <w:pPr>
              <w:jc w:val="center"/>
              <w:rPr>
                <w:sz w:val="20"/>
                <w:szCs w:val="20"/>
              </w:rPr>
            </w:pPr>
            <w:r w:rsidRPr="00563456">
              <w:rPr>
                <w:sz w:val="20"/>
                <w:szCs w:val="20"/>
              </w:rPr>
              <w:t> </w:t>
            </w:r>
          </w:p>
        </w:tc>
        <w:tc>
          <w:tcPr>
            <w:tcW w:w="128" w:type="pct"/>
            <w:tcBorders>
              <w:top w:val="nil"/>
              <w:left w:val="nil"/>
              <w:bottom w:val="single" w:sz="8" w:space="0" w:color="auto"/>
              <w:right w:val="single" w:sz="8" w:space="0" w:color="auto"/>
            </w:tcBorders>
            <w:shd w:val="clear" w:color="000000" w:fill="FFFFFF"/>
            <w:noWrap/>
            <w:vAlign w:val="center"/>
            <w:hideMark/>
          </w:tcPr>
          <w:p w14:paraId="72DDB6DF" w14:textId="77777777" w:rsidR="00563456" w:rsidRPr="00563456" w:rsidRDefault="00563456" w:rsidP="00563456">
            <w:pPr>
              <w:jc w:val="center"/>
              <w:rPr>
                <w:sz w:val="20"/>
                <w:szCs w:val="20"/>
              </w:rPr>
            </w:pPr>
            <w:r w:rsidRPr="00563456">
              <w:rPr>
                <w:sz w:val="20"/>
                <w:szCs w:val="20"/>
              </w:rPr>
              <w:t> </w:t>
            </w:r>
          </w:p>
        </w:tc>
        <w:tc>
          <w:tcPr>
            <w:tcW w:w="128" w:type="pct"/>
            <w:tcBorders>
              <w:top w:val="nil"/>
              <w:left w:val="nil"/>
              <w:bottom w:val="single" w:sz="8" w:space="0" w:color="auto"/>
              <w:right w:val="single" w:sz="8" w:space="0" w:color="auto"/>
            </w:tcBorders>
            <w:shd w:val="clear" w:color="000000" w:fill="FFFFFF"/>
            <w:noWrap/>
            <w:vAlign w:val="center"/>
            <w:hideMark/>
          </w:tcPr>
          <w:p w14:paraId="3EBD792E" w14:textId="77777777" w:rsidR="00563456" w:rsidRPr="00563456" w:rsidRDefault="00563456" w:rsidP="00563456">
            <w:pPr>
              <w:jc w:val="center"/>
              <w:rPr>
                <w:sz w:val="20"/>
                <w:szCs w:val="20"/>
              </w:rPr>
            </w:pPr>
            <w:r w:rsidRPr="00563456">
              <w:rPr>
                <w:sz w:val="20"/>
                <w:szCs w:val="20"/>
              </w:rPr>
              <w:t> </w:t>
            </w:r>
          </w:p>
        </w:tc>
        <w:tc>
          <w:tcPr>
            <w:tcW w:w="488" w:type="pct"/>
            <w:vMerge/>
            <w:tcBorders>
              <w:top w:val="nil"/>
              <w:left w:val="single" w:sz="8" w:space="0" w:color="auto"/>
              <w:bottom w:val="single" w:sz="8" w:space="0" w:color="000000"/>
              <w:right w:val="single" w:sz="8" w:space="0" w:color="auto"/>
            </w:tcBorders>
            <w:vAlign w:val="center"/>
            <w:hideMark/>
          </w:tcPr>
          <w:p w14:paraId="05DEB068" w14:textId="77777777" w:rsidR="00563456" w:rsidRPr="00563456" w:rsidRDefault="00563456" w:rsidP="00563456">
            <w:pPr>
              <w:rPr>
                <w:sz w:val="20"/>
                <w:szCs w:val="20"/>
              </w:rPr>
            </w:pPr>
          </w:p>
        </w:tc>
      </w:tr>
      <w:tr w:rsidR="00563456" w:rsidRPr="00563456" w14:paraId="71B20BCE" w14:textId="77777777" w:rsidTr="00563456">
        <w:trPr>
          <w:trHeight w:val="525"/>
        </w:trPr>
        <w:tc>
          <w:tcPr>
            <w:tcW w:w="510" w:type="pct"/>
            <w:vMerge/>
            <w:tcBorders>
              <w:top w:val="nil"/>
              <w:left w:val="single" w:sz="8" w:space="0" w:color="auto"/>
              <w:bottom w:val="single" w:sz="8" w:space="0" w:color="000000"/>
              <w:right w:val="single" w:sz="8" w:space="0" w:color="auto"/>
            </w:tcBorders>
            <w:vAlign w:val="center"/>
            <w:hideMark/>
          </w:tcPr>
          <w:p w14:paraId="7BE4402B" w14:textId="77777777" w:rsidR="00563456" w:rsidRPr="00563456" w:rsidRDefault="00563456" w:rsidP="00563456">
            <w:pPr>
              <w:rPr>
                <w:sz w:val="20"/>
                <w:szCs w:val="20"/>
              </w:rPr>
            </w:pPr>
          </w:p>
        </w:tc>
        <w:tc>
          <w:tcPr>
            <w:tcW w:w="632" w:type="pct"/>
            <w:vMerge/>
            <w:tcBorders>
              <w:top w:val="nil"/>
              <w:left w:val="single" w:sz="8" w:space="0" w:color="auto"/>
              <w:bottom w:val="single" w:sz="8" w:space="0" w:color="000000"/>
              <w:right w:val="single" w:sz="8" w:space="0" w:color="auto"/>
            </w:tcBorders>
            <w:vAlign w:val="center"/>
            <w:hideMark/>
          </w:tcPr>
          <w:p w14:paraId="7E7EBCD6" w14:textId="77777777" w:rsidR="00563456" w:rsidRPr="00563456" w:rsidRDefault="00563456" w:rsidP="00563456">
            <w:pPr>
              <w:rPr>
                <w:sz w:val="20"/>
                <w:szCs w:val="20"/>
              </w:rPr>
            </w:pPr>
          </w:p>
        </w:tc>
        <w:tc>
          <w:tcPr>
            <w:tcW w:w="252" w:type="pct"/>
            <w:vMerge/>
            <w:tcBorders>
              <w:top w:val="nil"/>
              <w:left w:val="single" w:sz="8" w:space="0" w:color="auto"/>
              <w:bottom w:val="single" w:sz="8" w:space="0" w:color="000000"/>
              <w:right w:val="single" w:sz="8" w:space="0" w:color="auto"/>
            </w:tcBorders>
            <w:vAlign w:val="center"/>
            <w:hideMark/>
          </w:tcPr>
          <w:p w14:paraId="5F1F4A50" w14:textId="77777777" w:rsidR="00563456" w:rsidRPr="00563456" w:rsidRDefault="00563456" w:rsidP="00563456">
            <w:pPr>
              <w:rPr>
                <w:sz w:val="20"/>
                <w:szCs w:val="20"/>
              </w:rPr>
            </w:pPr>
          </w:p>
        </w:tc>
        <w:tc>
          <w:tcPr>
            <w:tcW w:w="232" w:type="pct"/>
            <w:vMerge/>
            <w:tcBorders>
              <w:top w:val="nil"/>
              <w:left w:val="single" w:sz="8" w:space="0" w:color="auto"/>
              <w:bottom w:val="single" w:sz="8" w:space="0" w:color="000000"/>
              <w:right w:val="single" w:sz="8" w:space="0" w:color="auto"/>
            </w:tcBorders>
            <w:vAlign w:val="center"/>
            <w:hideMark/>
          </w:tcPr>
          <w:p w14:paraId="4E72C08B" w14:textId="77777777" w:rsidR="00563456" w:rsidRPr="00563456" w:rsidRDefault="00563456" w:rsidP="00563456">
            <w:pPr>
              <w:rPr>
                <w:sz w:val="20"/>
                <w:szCs w:val="20"/>
              </w:rPr>
            </w:pPr>
          </w:p>
        </w:tc>
        <w:tc>
          <w:tcPr>
            <w:tcW w:w="180" w:type="pct"/>
            <w:vMerge/>
            <w:tcBorders>
              <w:top w:val="nil"/>
              <w:left w:val="single" w:sz="8" w:space="0" w:color="auto"/>
              <w:bottom w:val="single" w:sz="8" w:space="0" w:color="000000"/>
              <w:right w:val="single" w:sz="8" w:space="0" w:color="auto"/>
            </w:tcBorders>
            <w:vAlign w:val="center"/>
            <w:hideMark/>
          </w:tcPr>
          <w:p w14:paraId="23517A67" w14:textId="77777777" w:rsidR="00563456" w:rsidRPr="00563456" w:rsidRDefault="00563456" w:rsidP="00563456">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7D17619" w14:textId="77777777" w:rsidR="00563456" w:rsidRPr="00563456" w:rsidRDefault="00563456" w:rsidP="00563456">
            <w:pPr>
              <w:rPr>
                <w:sz w:val="20"/>
                <w:szCs w:val="20"/>
              </w:rPr>
            </w:pPr>
          </w:p>
        </w:tc>
        <w:tc>
          <w:tcPr>
            <w:tcW w:w="539" w:type="pct"/>
            <w:vMerge/>
            <w:tcBorders>
              <w:top w:val="nil"/>
              <w:left w:val="single" w:sz="8" w:space="0" w:color="auto"/>
              <w:bottom w:val="single" w:sz="8" w:space="0" w:color="000000"/>
              <w:right w:val="single" w:sz="8" w:space="0" w:color="auto"/>
            </w:tcBorders>
            <w:vAlign w:val="center"/>
            <w:hideMark/>
          </w:tcPr>
          <w:p w14:paraId="09AC44CC" w14:textId="77777777" w:rsidR="00563456" w:rsidRPr="00563456" w:rsidRDefault="00563456" w:rsidP="00563456">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0D803ED" w14:textId="77777777" w:rsidR="00563456" w:rsidRPr="00563456" w:rsidRDefault="00563456" w:rsidP="00563456">
            <w:pPr>
              <w:rPr>
                <w:sz w:val="20"/>
                <w:szCs w:val="20"/>
              </w:rPr>
            </w:pPr>
          </w:p>
        </w:tc>
        <w:tc>
          <w:tcPr>
            <w:tcW w:w="496" w:type="pct"/>
            <w:tcBorders>
              <w:top w:val="nil"/>
              <w:left w:val="nil"/>
              <w:bottom w:val="single" w:sz="8" w:space="0" w:color="auto"/>
              <w:right w:val="single" w:sz="8" w:space="0" w:color="auto"/>
            </w:tcBorders>
            <w:shd w:val="clear" w:color="000000" w:fill="FFFFFF"/>
            <w:vAlign w:val="center"/>
            <w:hideMark/>
          </w:tcPr>
          <w:p w14:paraId="6A1B6F51" w14:textId="77777777" w:rsidR="00563456" w:rsidRPr="00563456" w:rsidRDefault="00563456" w:rsidP="00563456">
            <w:pPr>
              <w:rPr>
                <w:sz w:val="20"/>
                <w:szCs w:val="20"/>
              </w:rPr>
            </w:pPr>
            <w:r w:rsidRPr="00563456">
              <w:rPr>
                <w:sz w:val="20"/>
                <w:szCs w:val="20"/>
              </w:rPr>
              <w:t>внебюджетные источники</w:t>
            </w:r>
          </w:p>
        </w:tc>
        <w:tc>
          <w:tcPr>
            <w:tcW w:w="307" w:type="pct"/>
            <w:tcBorders>
              <w:top w:val="nil"/>
              <w:left w:val="nil"/>
              <w:bottom w:val="single" w:sz="8" w:space="0" w:color="auto"/>
              <w:right w:val="single" w:sz="8" w:space="0" w:color="auto"/>
            </w:tcBorders>
            <w:shd w:val="clear" w:color="000000" w:fill="FFFFFF"/>
            <w:noWrap/>
            <w:vAlign w:val="center"/>
            <w:hideMark/>
          </w:tcPr>
          <w:p w14:paraId="398A568F" w14:textId="77777777" w:rsidR="00563456" w:rsidRPr="00563456" w:rsidRDefault="00563456" w:rsidP="00563456">
            <w:pPr>
              <w:jc w:val="center"/>
              <w:rPr>
                <w:sz w:val="20"/>
                <w:szCs w:val="20"/>
              </w:rPr>
            </w:pPr>
            <w:r w:rsidRPr="00563456">
              <w:rPr>
                <w:sz w:val="20"/>
                <w:szCs w:val="20"/>
              </w:rPr>
              <w:t> </w:t>
            </w:r>
          </w:p>
        </w:tc>
        <w:tc>
          <w:tcPr>
            <w:tcW w:w="307" w:type="pct"/>
            <w:tcBorders>
              <w:top w:val="nil"/>
              <w:left w:val="nil"/>
              <w:bottom w:val="single" w:sz="8" w:space="0" w:color="auto"/>
              <w:right w:val="single" w:sz="8" w:space="0" w:color="auto"/>
            </w:tcBorders>
            <w:shd w:val="clear" w:color="000000" w:fill="FFFFFF"/>
            <w:noWrap/>
            <w:vAlign w:val="center"/>
            <w:hideMark/>
          </w:tcPr>
          <w:p w14:paraId="0B278784" w14:textId="77777777" w:rsidR="00563456" w:rsidRPr="00563456" w:rsidRDefault="00563456" w:rsidP="00563456">
            <w:pPr>
              <w:jc w:val="center"/>
              <w:rPr>
                <w:sz w:val="20"/>
                <w:szCs w:val="20"/>
              </w:rPr>
            </w:pPr>
            <w:r w:rsidRPr="00563456">
              <w:rPr>
                <w:sz w:val="20"/>
                <w:szCs w:val="20"/>
              </w:rPr>
              <w:t> </w:t>
            </w:r>
          </w:p>
        </w:tc>
        <w:tc>
          <w:tcPr>
            <w:tcW w:w="128" w:type="pct"/>
            <w:tcBorders>
              <w:top w:val="nil"/>
              <w:left w:val="nil"/>
              <w:bottom w:val="single" w:sz="8" w:space="0" w:color="auto"/>
              <w:right w:val="single" w:sz="8" w:space="0" w:color="auto"/>
            </w:tcBorders>
            <w:shd w:val="clear" w:color="000000" w:fill="FFFFFF"/>
            <w:noWrap/>
            <w:vAlign w:val="center"/>
            <w:hideMark/>
          </w:tcPr>
          <w:p w14:paraId="06868516" w14:textId="77777777" w:rsidR="00563456" w:rsidRPr="00563456" w:rsidRDefault="00563456" w:rsidP="00563456">
            <w:pPr>
              <w:jc w:val="center"/>
              <w:rPr>
                <w:sz w:val="20"/>
                <w:szCs w:val="20"/>
              </w:rPr>
            </w:pPr>
            <w:r w:rsidRPr="00563456">
              <w:rPr>
                <w:sz w:val="20"/>
                <w:szCs w:val="20"/>
              </w:rPr>
              <w:t> </w:t>
            </w:r>
          </w:p>
        </w:tc>
        <w:tc>
          <w:tcPr>
            <w:tcW w:w="128" w:type="pct"/>
            <w:tcBorders>
              <w:top w:val="nil"/>
              <w:left w:val="nil"/>
              <w:bottom w:val="single" w:sz="8" w:space="0" w:color="auto"/>
              <w:right w:val="single" w:sz="8" w:space="0" w:color="auto"/>
            </w:tcBorders>
            <w:shd w:val="clear" w:color="000000" w:fill="FFFFFF"/>
            <w:noWrap/>
            <w:vAlign w:val="center"/>
            <w:hideMark/>
          </w:tcPr>
          <w:p w14:paraId="71AC3DF5" w14:textId="77777777" w:rsidR="00563456" w:rsidRPr="00563456" w:rsidRDefault="00563456" w:rsidP="00563456">
            <w:pPr>
              <w:jc w:val="center"/>
              <w:rPr>
                <w:sz w:val="20"/>
                <w:szCs w:val="20"/>
              </w:rPr>
            </w:pPr>
            <w:r w:rsidRPr="00563456">
              <w:rPr>
                <w:sz w:val="20"/>
                <w:szCs w:val="20"/>
              </w:rPr>
              <w:t> </w:t>
            </w:r>
          </w:p>
        </w:tc>
        <w:tc>
          <w:tcPr>
            <w:tcW w:w="128" w:type="pct"/>
            <w:tcBorders>
              <w:top w:val="nil"/>
              <w:left w:val="nil"/>
              <w:bottom w:val="single" w:sz="8" w:space="0" w:color="auto"/>
              <w:right w:val="single" w:sz="8" w:space="0" w:color="auto"/>
            </w:tcBorders>
            <w:shd w:val="clear" w:color="000000" w:fill="FFFFFF"/>
            <w:noWrap/>
            <w:vAlign w:val="center"/>
            <w:hideMark/>
          </w:tcPr>
          <w:p w14:paraId="77D1DD35" w14:textId="77777777" w:rsidR="00563456" w:rsidRPr="00563456" w:rsidRDefault="00563456" w:rsidP="00563456">
            <w:pPr>
              <w:jc w:val="center"/>
              <w:rPr>
                <w:sz w:val="20"/>
                <w:szCs w:val="20"/>
              </w:rPr>
            </w:pPr>
            <w:r w:rsidRPr="00563456">
              <w:rPr>
                <w:sz w:val="20"/>
                <w:szCs w:val="20"/>
              </w:rPr>
              <w:t> </w:t>
            </w:r>
          </w:p>
        </w:tc>
        <w:tc>
          <w:tcPr>
            <w:tcW w:w="488" w:type="pct"/>
            <w:vMerge/>
            <w:tcBorders>
              <w:top w:val="nil"/>
              <w:left w:val="single" w:sz="8" w:space="0" w:color="auto"/>
              <w:bottom w:val="single" w:sz="8" w:space="0" w:color="000000"/>
              <w:right w:val="single" w:sz="8" w:space="0" w:color="auto"/>
            </w:tcBorders>
            <w:vAlign w:val="center"/>
            <w:hideMark/>
          </w:tcPr>
          <w:p w14:paraId="4920282C" w14:textId="77777777" w:rsidR="00563456" w:rsidRPr="00563456" w:rsidRDefault="00563456" w:rsidP="00563456">
            <w:pPr>
              <w:rPr>
                <w:sz w:val="20"/>
                <w:szCs w:val="20"/>
              </w:rPr>
            </w:pPr>
          </w:p>
        </w:tc>
      </w:tr>
    </w:tbl>
    <w:p w14:paraId="1A4D702E" w14:textId="667EA232" w:rsidR="00563456" w:rsidRDefault="00A61D76" w:rsidP="00D21867">
      <w:pPr>
        <w:ind w:firstLine="709"/>
        <w:jc w:val="both"/>
        <w:rPr>
          <w:sz w:val="28"/>
          <w:szCs w:val="28"/>
        </w:rPr>
      </w:pPr>
      <w:r>
        <w:rPr>
          <w:sz w:val="28"/>
          <w:szCs w:val="28"/>
        </w:rPr>
        <w:t xml:space="preserve">д) </w:t>
      </w:r>
      <w:r w:rsidR="00563456">
        <w:rPr>
          <w:sz w:val="28"/>
          <w:szCs w:val="28"/>
        </w:rPr>
        <w:t>в столбце «</w:t>
      </w:r>
      <w:r w:rsidR="00563456" w:rsidRPr="00563456">
        <w:rPr>
          <w:sz w:val="28"/>
          <w:szCs w:val="28"/>
        </w:rPr>
        <w:t>Наименование объекта капитального строительства (реконструкции)</w:t>
      </w:r>
      <w:r w:rsidR="00563456">
        <w:rPr>
          <w:sz w:val="28"/>
          <w:szCs w:val="28"/>
        </w:rPr>
        <w:t>» после строки «</w:t>
      </w:r>
      <w:r w:rsidR="00563456" w:rsidRPr="00563456">
        <w:rPr>
          <w:sz w:val="28"/>
          <w:szCs w:val="28"/>
        </w:rPr>
        <w:t xml:space="preserve">Футбольное поле с искусственным покрытием и легкоатлетическими беговыми дорожками по </w:t>
      </w:r>
      <w:proofErr w:type="spellStart"/>
      <w:r w:rsidR="00563456" w:rsidRPr="00563456">
        <w:rPr>
          <w:sz w:val="28"/>
          <w:szCs w:val="28"/>
        </w:rPr>
        <w:t>ул</w:t>
      </w:r>
      <w:proofErr w:type="gramStart"/>
      <w:r w:rsidR="00563456" w:rsidRPr="00563456">
        <w:rPr>
          <w:sz w:val="28"/>
          <w:szCs w:val="28"/>
        </w:rPr>
        <w:t>.Б</w:t>
      </w:r>
      <w:proofErr w:type="gramEnd"/>
      <w:r w:rsidR="00563456" w:rsidRPr="00563456">
        <w:rPr>
          <w:sz w:val="28"/>
          <w:szCs w:val="28"/>
        </w:rPr>
        <w:t>оровой</w:t>
      </w:r>
      <w:proofErr w:type="spellEnd"/>
      <w:r w:rsidR="00563456" w:rsidRPr="00563456">
        <w:rPr>
          <w:sz w:val="28"/>
          <w:szCs w:val="28"/>
        </w:rPr>
        <w:t xml:space="preserve"> в </w:t>
      </w:r>
      <w:proofErr w:type="spellStart"/>
      <w:r w:rsidR="00563456" w:rsidRPr="00563456">
        <w:rPr>
          <w:sz w:val="28"/>
          <w:szCs w:val="28"/>
        </w:rPr>
        <w:t>г.Бердске</w:t>
      </w:r>
      <w:proofErr w:type="spellEnd"/>
      <w:r w:rsidR="00563456" w:rsidRPr="00563456">
        <w:rPr>
          <w:sz w:val="28"/>
          <w:szCs w:val="28"/>
        </w:rPr>
        <w:t xml:space="preserve"> Новосибирской области</w:t>
      </w:r>
      <w:r w:rsidR="00563456">
        <w:rPr>
          <w:sz w:val="28"/>
          <w:szCs w:val="28"/>
        </w:rPr>
        <w:t>» дополнить строкой «</w:t>
      </w:r>
      <w:r w:rsidR="00563456" w:rsidRPr="00563456">
        <w:rPr>
          <w:sz w:val="28"/>
          <w:szCs w:val="28"/>
        </w:rPr>
        <w:t xml:space="preserve">Спортивный комплекс с универсальным игровым залом в </w:t>
      </w:r>
      <w:proofErr w:type="spellStart"/>
      <w:r w:rsidR="00563456" w:rsidRPr="00563456">
        <w:rPr>
          <w:sz w:val="28"/>
          <w:szCs w:val="28"/>
        </w:rPr>
        <w:t>р.п</w:t>
      </w:r>
      <w:proofErr w:type="spellEnd"/>
      <w:r w:rsidR="00563456" w:rsidRPr="00563456">
        <w:rPr>
          <w:sz w:val="28"/>
          <w:szCs w:val="28"/>
        </w:rPr>
        <w:t xml:space="preserve">. Сузун </w:t>
      </w:r>
      <w:proofErr w:type="spellStart"/>
      <w:r w:rsidR="00563456" w:rsidRPr="00563456">
        <w:rPr>
          <w:sz w:val="28"/>
          <w:szCs w:val="28"/>
        </w:rPr>
        <w:t>Сузунского</w:t>
      </w:r>
      <w:proofErr w:type="spellEnd"/>
      <w:r w:rsidR="00563456" w:rsidRPr="00563456">
        <w:rPr>
          <w:sz w:val="28"/>
          <w:szCs w:val="28"/>
        </w:rPr>
        <w:t xml:space="preserve"> района Новосибирской области</w:t>
      </w:r>
      <w:r w:rsidR="00563456">
        <w:rPr>
          <w:sz w:val="28"/>
          <w:szCs w:val="28"/>
        </w:rPr>
        <w:t>»:</w:t>
      </w:r>
    </w:p>
    <w:tbl>
      <w:tblPr>
        <w:tblW w:w="5000" w:type="pct"/>
        <w:tblLayout w:type="fixed"/>
        <w:tblLook w:val="04A0" w:firstRow="1" w:lastRow="0" w:firstColumn="1" w:lastColumn="0" w:noHBand="0" w:noVBand="1"/>
      </w:tblPr>
      <w:tblGrid>
        <w:gridCol w:w="967"/>
        <w:gridCol w:w="1277"/>
        <w:gridCol w:w="565"/>
        <w:gridCol w:w="565"/>
        <w:gridCol w:w="567"/>
        <w:gridCol w:w="281"/>
        <w:gridCol w:w="683"/>
        <w:gridCol w:w="260"/>
        <w:gridCol w:w="1350"/>
        <w:gridCol w:w="701"/>
        <w:gridCol w:w="260"/>
        <w:gridCol w:w="260"/>
        <w:gridCol w:w="260"/>
        <w:gridCol w:w="260"/>
        <w:gridCol w:w="1315"/>
      </w:tblGrid>
      <w:tr w:rsidR="00B54137" w:rsidRPr="00E148AF" w14:paraId="5A8E6308" w14:textId="77777777" w:rsidTr="00B54137">
        <w:trPr>
          <w:trHeight w:val="525"/>
        </w:trPr>
        <w:tc>
          <w:tcPr>
            <w:tcW w:w="505"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4880F501" w14:textId="77777777" w:rsidR="00563456" w:rsidRPr="00E148AF" w:rsidRDefault="00563456" w:rsidP="00563456">
            <w:pPr>
              <w:jc w:val="center"/>
              <w:rPr>
                <w:sz w:val="20"/>
                <w:szCs w:val="20"/>
              </w:rPr>
            </w:pPr>
            <w:r w:rsidRPr="00E148AF">
              <w:rPr>
                <w:sz w:val="20"/>
                <w:szCs w:val="20"/>
              </w:rPr>
              <w:t>1.2.1. Строите</w:t>
            </w:r>
            <w:r w:rsidRPr="00E148AF">
              <w:rPr>
                <w:sz w:val="20"/>
                <w:szCs w:val="20"/>
              </w:rPr>
              <w:lastRenderedPageBreak/>
              <w:t>льство и реконструкция спортивных объектов на территории Новосибирской области</w:t>
            </w:r>
          </w:p>
        </w:tc>
        <w:tc>
          <w:tcPr>
            <w:tcW w:w="667"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643FDAF" w14:textId="77777777" w:rsidR="00563456" w:rsidRPr="00E148AF" w:rsidRDefault="00563456" w:rsidP="00563456">
            <w:pPr>
              <w:jc w:val="center"/>
              <w:rPr>
                <w:sz w:val="20"/>
                <w:szCs w:val="20"/>
              </w:rPr>
            </w:pPr>
            <w:r w:rsidRPr="00E148AF">
              <w:rPr>
                <w:sz w:val="20"/>
                <w:szCs w:val="20"/>
              </w:rPr>
              <w:lastRenderedPageBreak/>
              <w:t xml:space="preserve">Спортивный комплекс </w:t>
            </w:r>
            <w:r w:rsidRPr="00E148AF">
              <w:rPr>
                <w:sz w:val="20"/>
                <w:szCs w:val="20"/>
              </w:rPr>
              <w:lastRenderedPageBreak/>
              <w:t xml:space="preserve">с универсальным игровым залом в </w:t>
            </w:r>
            <w:proofErr w:type="spellStart"/>
            <w:r w:rsidRPr="00E148AF">
              <w:rPr>
                <w:sz w:val="20"/>
                <w:szCs w:val="20"/>
              </w:rPr>
              <w:t>р.п</w:t>
            </w:r>
            <w:proofErr w:type="spellEnd"/>
            <w:r w:rsidRPr="00E148AF">
              <w:rPr>
                <w:sz w:val="20"/>
                <w:szCs w:val="20"/>
              </w:rPr>
              <w:t xml:space="preserve">. Сузун </w:t>
            </w:r>
            <w:proofErr w:type="spellStart"/>
            <w:r w:rsidRPr="00E148AF">
              <w:rPr>
                <w:sz w:val="20"/>
                <w:szCs w:val="20"/>
              </w:rPr>
              <w:t>Сузунского</w:t>
            </w:r>
            <w:proofErr w:type="spellEnd"/>
            <w:r w:rsidRPr="00E148AF">
              <w:rPr>
                <w:sz w:val="20"/>
                <w:szCs w:val="20"/>
              </w:rPr>
              <w:t xml:space="preserve"> района  Новосибирской области</w:t>
            </w:r>
          </w:p>
        </w:tc>
        <w:tc>
          <w:tcPr>
            <w:tcW w:w="295"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4967DFA4" w14:textId="77777777" w:rsidR="00563456" w:rsidRPr="00E148AF" w:rsidRDefault="00563456" w:rsidP="00563456">
            <w:pPr>
              <w:jc w:val="center"/>
              <w:rPr>
                <w:sz w:val="20"/>
                <w:szCs w:val="20"/>
              </w:rPr>
            </w:pPr>
            <w:r w:rsidRPr="00E148AF">
              <w:rPr>
                <w:sz w:val="20"/>
                <w:szCs w:val="20"/>
              </w:rPr>
              <w:lastRenderedPageBreak/>
              <w:t xml:space="preserve">2018, </w:t>
            </w:r>
            <w:r w:rsidRPr="00E148AF">
              <w:rPr>
                <w:sz w:val="20"/>
                <w:szCs w:val="20"/>
              </w:rPr>
              <w:lastRenderedPageBreak/>
              <w:t>2022</w:t>
            </w:r>
          </w:p>
        </w:tc>
        <w:tc>
          <w:tcPr>
            <w:tcW w:w="295"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30FB71D8" w14:textId="77777777" w:rsidR="00563456" w:rsidRPr="00E148AF" w:rsidRDefault="00563456" w:rsidP="00563456">
            <w:pPr>
              <w:jc w:val="center"/>
              <w:rPr>
                <w:sz w:val="20"/>
                <w:szCs w:val="20"/>
              </w:rPr>
            </w:pPr>
            <w:r w:rsidRPr="00E148AF">
              <w:rPr>
                <w:sz w:val="20"/>
                <w:szCs w:val="20"/>
              </w:rPr>
              <w:lastRenderedPageBreak/>
              <w:t>2018</w:t>
            </w:r>
          </w:p>
        </w:tc>
        <w:tc>
          <w:tcPr>
            <w:tcW w:w="296"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394B2816" w14:textId="77777777" w:rsidR="00563456" w:rsidRPr="00E148AF" w:rsidRDefault="00563456" w:rsidP="00563456">
            <w:pPr>
              <w:jc w:val="center"/>
              <w:rPr>
                <w:sz w:val="20"/>
                <w:szCs w:val="20"/>
              </w:rPr>
            </w:pPr>
            <w:r w:rsidRPr="00E148AF">
              <w:rPr>
                <w:sz w:val="20"/>
                <w:szCs w:val="20"/>
              </w:rPr>
              <w:t>Да</w:t>
            </w:r>
          </w:p>
        </w:tc>
        <w:tc>
          <w:tcPr>
            <w:tcW w:w="147"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34DABD0" w14:textId="77777777" w:rsidR="00563456" w:rsidRPr="00E148AF" w:rsidRDefault="00563456" w:rsidP="00563456">
            <w:pPr>
              <w:jc w:val="center"/>
              <w:rPr>
                <w:sz w:val="20"/>
                <w:szCs w:val="20"/>
              </w:rPr>
            </w:pPr>
            <w:r w:rsidRPr="00E148AF">
              <w:rPr>
                <w:sz w:val="20"/>
                <w:szCs w:val="20"/>
              </w:rPr>
              <w:t> </w:t>
            </w:r>
          </w:p>
        </w:tc>
        <w:tc>
          <w:tcPr>
            <w:tcW w:w="357"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25C4F98B" w14:textId="77777777" w:rsidR="00563456" w:rsidRPr="00E148AF" w:rsidRDefault="00563456" w:rsidP="00563456">
            <w:pPr>
              <w:jc w:val="center"/>
              <w:rPr>
                <w:sz w:val="20"/>
                <w:szCs w:val="20"/>
              </w:rPr>
            </w:pPr>
            <w:r w:rsidRPr="00E148AF">
              <w:rPr>
                <w:sz w:val="20"/>
                <w:szCs w:val="20"/>
              </w:rPr>
              <w:t> </w:t>
            </w:r>
          </w:p>
        </w:tc>
        <w:tc>
          <w:tcPr>
            <w:tcW w:w="136"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0A61F11" w14:textId="77777777" w:rsidR="00563456" w:rsidRPr="00E148AF" w:rsidRDefault="00563456" w:rsidP="00563456">
            <w:pPr>
              <w:jc w:val="center"/>
              <w:rPr>
                <w:sz w:val="20"/>
                <w:szCs w:val="20"/>
              </w:rPr>
            </w:pPr>
            <w:r w:rsidRPr="00E148AF">
              <w:rPr>
                <w:sz w:val="20"/>
                <w:szCs w:val="20"/>
              </w:rPr>
              <w:t> </w:t>
            </w:r>
          </w:p>
        </w:tc>
        <w:tc>
          <w:tcPr>
            <w:tcW w:w="705" w:type="pct"/>
            <w:tcBorders>
              <w:top w:val="single" w:sz="4" w:space="0" w:color="auto"/>
              <w:left w:val="nil"/>
              <w:bottom w:val="single" w:sz="8" w:space="0" w:color="auto"/>
              <w:right w:val="single" w:sz="8" w:space="0" w:color="auto"/>
            </w:tcBorders>
            <w:shd w:val="clear" w:color="000000" w:fill="FFFFFF"/>
            <w:vAlign w:val="center"/>
            <w:hideMark/>
          </w:tcPr>
          <w:p w14:paraId="50029349" w14:textId="77777777" w:rsidR="00563456" w:rsidRPr="00E148AF" w:rsidRDefault="00563456" w:rsidP="00563456">
            <w:pPr>
              <w:rPr>
                <w:sz w:val="20"/>
                <w:szCs w:val="20"/>
              </w:rPr>
            </w:pPr>
            <w:r w:rsidRPr="00E148AF">
              <w:rPr>
                <w:sz w:val="20"/>
                <w:szCs w:val="20"/>
              </w:rPr>
              <w:t xml:space="preserve">Сумма затрат, в том </w:t>
            </w:r>
            <w:r w:rsidRPr="00E148AF">
              <w:rPr>
                <w:sz w:val="20"/>
                <w:szCs w:val="20"/>
              </w:rPr>
              <w:lastRenderedPageBreak/>
              <w:t>числе:</w:t>
            </w:r>
          </w:p>
        </w:tc>
        <w:tc>
          <w:tcPr>
            <w:tcW w:w="366" w:type="pct"/>
            <w:tcBorders>
              <w:top w:val="single" w:sz="4" w:space="0" w:color="auto"/>
              <w:left w:val="nil"/>
              <w:bottom w:val="single" w:sz="8" w:space="0" w:color="auto"/>
              <w:right w:val="single" w:sz="8" w:space="0" w:color="auto"/>
            </w:tcBorders>
            <w:shd w:val="clear" w:color="000000" w:fill="FFFFFF"/>
            <w:noWrap/>
            <w:vAlign w:val="center"/>
            <w:hideMark/>
          </w:tcPr>
          <w:p w14:paraId="0DD935A2" w14:textId="77777777" w:rsidR="00563456" w:rsidRPr="00E148AF" w:rsidRDefault="00563456" w:rsidP="00563456">
            <w:pPr>
              <w:jc w:val="center"/>
              <w:rPr>
                <w:sz w:val="20"/>
                <w:szCs w:val="20"/>
              </w:rPr>
            </w:pPr>
            <w:r w:rsidRPr="00E148AF">
              <w:rPr>
                <w:sz w:val="20"/>
                <w:szCs w:val="20"/>
              </w:rPr>
              <w:lastRenderedPageBreak/>
              <w:t>6485,5</w:t>
            </w:r>
          </w:p>
        </w:tc>
        <w:tc>
          <w:tcPr>
            <w:tcW w:w="136" w:type="pct"/>
            <w:tcBorders>
              <w:top w:val="single" w:sz="4" w:space="0" w:color="auto"/>
              <w:left w:val="nil"/>
              <w:bottom w:val="single" w:sz="8" w:space="0" w:color="auto"/>
              <w:right w:val="single" w:sz="8" w:space="0" w:color="auto"/>
            </w:tcBorders>
            <w:shd w:val="clear" w:color="000000" w:fill="FFFFFF"/>
            <w:noWrap/>
            <w:vAlign w:val="center"/>
            <w:hideMark/>
          </w:tcPr>
          <w:p w14:paraId="60EB40B8" w14:textId="77777777" w:rsidR="00563456" w:rsidRPr="00E148AF" w:rsidRDefault="00563456" w:rsidP="00563456">
            <w:pPr>
              <w:jc w:val="center"/>
              <w:rPr>
                <w:sz w:val="20"/>
                <w:szCs w:val="20"/>
              </w:rPr>
            </w:pPr>
            <w:r w:rsidRPr="00E148AF">
              <w:rPr>
                <w:sz w:val="20"/>
                <w:szCs w:val="20"/>
              </w:rPr>
              <w:t> </w:t>
            </w:r>
          </w:p>
        </w:tc>
        <w:tc>
          <w:tcPr>
            <w:tcW w:w="136" w:type="pct"/>
            <w:tcBorders>
              <w:top w:val="single" w:sz="4" w:space="0" w:color="auto"/>
              <w:left w:val="nil"/>
              <w:bottom w:val="single" w:sz="8" w:space="0" w:color="auto"/>
              <w:right w:val="single" w:sz="8" w:space="0" w:color="auto"/>
            </w:tcBorders>
            <w:shd w:val="clear" w:color="000000" w:fill="FFFFFF"/>
            <w:noWrap/>
            <w:vAlign w:val="center"/>
            <w:hideMark/>
          </w:tcPr>
          <w:p w14:paraId="3C1ECDE0" w14:textId="77777777" w:rsidR="00563456" w:rsidRPr="00E148AF" w:rsidRDefault="00563456" w:rsidP="00563456">
            <w:pPr>
              <w:jc w:val="center"/>
              <w:rPr>
                <w:sz w:val="20"/>
                <w:szCs w:val="20"/>
              </w:rPr>
            </w:pPr>
            <w:r w:rsidRPr="00E148AF">
              <w:rPr>
                <w:sz w:val="20"/>
                <w:szCs w:val="20"/>
              </w:rPr>
              <w:t> </w:t>
            </w:r>
          </w:p>
        </w:tc>
        <w:tc>
          <w:tcPr>
            <w:tcW w:w="136" w:type="pct"/>
            <w:tcBorders>
              <w:top w:val="single" w:sz="4" w:space="0" w:color="auto"/>
              <w:left w:val="nil"/>
              <w:bottom w:val="single" w:sz="8" w:space="0" w:color="auto"/>
              <w:right w:val="single" w:sz="8" w:space="0" w:color="auto"/>
            </w:tcBorders>
            <w:shd w:val="clear" w:color="000000" w:fill="FFFFFF"/>
            <w:noWrap/>
            <w:vAlign w:val="center"/>
            <w:hideMark/>
          </w:tcPr>
          <w:p w14:paraId="04CCEDF5" w14:textId="77777777" w:rsidR="00563456" w:rsidRPr="00E148AF" w:rsidRDefault="00563456" w:rsidP="00563456">
            <w:pPr>
              <w:jc w:val="center"/>
              <w:rPr>
                <w:sz w:val="20"/>
                <w:szCs w:val="20"/>
              </w:rPr>
            </w:pPr>
            <w:r w:rsidRPr="00E148AF">
              <w:rPr>
                <w:sz w:val="20"/>
                <w:szCs w:val="20"/>
              </w:rPr>
              <w:t> </w:t>
            </w:r>
          </w:p>
        </w:tc>
        <w:tc>
          <w:tcPr>
            <w:tcW w:w="136" w:type="pct"/>
            <w:tcBorders>
              <w:top w:val="single" w:sz="4" w:space="0" w:color="auto"/>
              <w:left w:val="nil"/>
              <w:bottom w:val="single" w:sz="8" w:space="0" w:color="auto"/>
              <w:right w:val="single" w:sz="8" w:space="0" w:color="auto"/>
            </w:tcBorders>
            <w:shd w:val="clear" w:color="000000" w:fill="FFFFFF"/>
            <w:noWrap/>
            <w:vAlign w:val="center"/>
            <w:hideMark/>
          </w:tcPr>
          <w:p w14:paraId="44D192D7" w14:textId="77777777" w:rsidR="00563456" w:rsidRPr="00E148AF" w:rsidRDefault="00563456" w:rsidP="00563456">
            <w:pPr>
              <w:jc w:val="center"/>
              <w:rPr>
                <w:sz w:val="20"/>
                <w:szCs w:val="20"/>
              </w:rPr>
            </w:pPr>
            <w:r w:rsidRPr="00E148AF">
              <w:rPr>
                <w:sz w:val="20"/>
                <w:szCs w:val="20"/>
              </w:rPr>
              <w:t> </w:t>
            </w:r>
          </w:p>
        </w:tc>
        <w:tc>
          <w:tcPr>
            <w:tcW w:w="687"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36FB1CD8" w14:textId="77777777" w:rsidR="00563456" w:rsidRPr="00E148AF" w:rsidRDefault="00563456" w:rsidP="00563456">
            <w:pPr>
              <w:jc w:val="center"/>
              <w:rPr>
                <w:sz w:val="20"/>
                <w:szCs w:val="20"/>
              </w:rPr>
            </w:pPr>
            <w:r w:rsidRPr="00E148AF">
              <w:rPr>
                <w:sz w:val="20"/>
                <w:szCs w:val="20"/>
              </w:rPr>
              <w:t xml:space="preserve">Минстрой НСО, ОМС </w:t>
            </w:r>
            <w:r w:rsidRPr="00E148AF">
              <w:rPr>
                <w:sz w:val="20"/>
                <w:szCs w:val="20"/>
              </w:rPr>
              <w:lastRenderedPageBreak/>
              <w:t>(по согласованию)</w:t>
            </w:r>
          </w:p>
        </w:tc>
      </w:tr>
      <w:tr w:rsidR="00B54137" w:rsidRPr="00E148AF" w14:paraId="1DB28368" w14:textId="77777777" w:rsidTr="00B54137">
        <w:trPr>
          <w:trHeight w:val="525"/>
        </w:trPr>
        <w:tc>
          <w:tcPr>
            <w:tcW w:w="505" w:type="pct"/>
            <w:vMerge/>
            <w:tcBorders>
              <w:top w:val="nil"/>
              <w:left w:val="single" w:sz="8" w:space="0" w:color="auto"/>
              <w:bottom w:val="single" w:sz="8" w:space="0" w:color="000000"/>
              <w:right w:val="single" w:sz="8" w:space="0" w:color="auto"/>
            </w:tcBorders>
            <w:vAlign w:val="center"/>
            <w:hideMark/>
          </w:tcPr>
          <w:p w14:paraId="237A1E92" w14:textId="77777777" w:rsidR="00563456" w:rsidRPr="00E148AF" w:rsidRDefault="00563456" w:rsidP="00563456">
            <w:pPr>
              <w:rPr>
                <w:sz w:val="20"/>
                <w:szCs w:val="20"/>
              </w:rPr>
            </w:pPr>
          </w:p>
        </w:tc>
        <w:tc>
          <w:tcPr>
            <w:tcW w:w="667" w:type="pct"/>
            <w:vMerge/>
            <w:tcBorders>
              <w:top w:val="nil"/>
              <w:left w:val="single" w:sz="8" w:space="0" w:color="auto"/>
              <w:bottom w:val="single" w:sz="8" w:space="0" w:color="000000"/>
              <w:right w:val="single" w:sz="8" w:space="0" w:color="auto"/>
            </w:tcBorders>
            <w:vAlign w:val="center"/>
            <w:hideMark/>
          </w:tcPr>
          <w:p w14:paraId="1EF399C3" w14:textId="77777777" w:rsidR="00563456" w:rsidRPr="00E148AF" w:rsidRDefault="00563456" w:rsidP="00563456">
            <w:pPr>
              <w:rPr>
                <w:sz w:val="20"/>
                <w:szCs w:val="20"/>
              </w:rPr>
            </w:pPr>
          </w:p>
        </w:tc>
        <w:tc>
          <w:tcPr>
            <w:tcW w:w="295" w:type="pct"/>
            <w:vMerge/>
            <w:tcBorders>
              <w:top w:val="nil"/>
              <w:left w:val="single" w:sz="8" w:space="0" w:color="auto"/>
              <w:bottom w:val="single" w:sz="8" w:space="0" w:color="000000"/>
              <w:right w:val="single" w:sz="8" w:space="0" w:color="auto"/>
            </w:tcBorders>
            <w:vAlign w:val="center"/>
            <w:hideMark/>
          </w:tcPr>
          <w:p w14:paraId="025E95B3" w14:textId="77777777" w:rsidR="00563456" w:rsidRPr="00E148AF" w:rsidRDefault="00563456" w:rsidP="00563456">
            <w:pPr>
              <w:rPr>
                <w:sz w:val="20"/>
                <w:szCs w:val="20"/>
              </w:rPr>
            </w:pPr>
          </w:p>
        </w:tc>
        <w:tc>
          <w:tcPr>
            <w:tcW w:w="295" w:type="pct"/>
            <w:vMerge/>
            <w:tcBorders>
              <w:top w:val="nil"/>
              <w:left w:val="single" w:sz="8" w:space="0" w:color="auto"/>
              <w:bottom w:val="single" w:sz="8" w:space="0" w:color="000000"/>
              <w:right w:val="single" w:sz="8" w:space="0" w:color="auto"/>
            </w:tcBorders>
            <w:vAlign w:val="center"/>
            <w:hideMark/>
          </w:tcPr>
          <w:p w14:paraId="01A1AEED" w14:textId="77777777" w:rsidR="00563456" w:rsidRPr="00E148AF" w:rsidRDefault="00563456" w:rsidP="00563456">
            <w:pPr>
              <w:rPr>
                <w:sz w:val="20"/>
                <w:szCs w:val="20"/>
              </w:rPr>
            </w:pPr>
          </w:p>
        </w:tc>
        <w:tc>
          <w:tcPr>
            <w:tcW w:w="296" w:type="pct"/>
            <w:vMerge/>
            <w:tcBorders>
              <w:top w:val="nil"/>
              <w:left w:val="single" w:sz="8" w:space="0" w:color="auto"/>
              <w:bottom w:val="single" w:sz="8" w:space="0" w:color="000000"/>
              <w:right w:val="single" w:sz="8" w:space="0" w:color="auto"/>
            </w:tcBorders>
            <w:vAlign w:val="center"/>
            <w:hideMark/>
          </w:tcPr>
          <w:p w14:paraId="32C064BC" w14:textId="77777777" w:rsidR="00563456" w:rsidRPr="00E148AF" w:rsidRDefault="00563456" w:rsidP="00563456">
            <w:pPr>
              <w:rPr>
                <w:sz w:val="20"/>
                <w:szCs w:val="20"/>
              </w:rPr>
            </w:pPr>
          </w:p>
        </w:tc>
        <w:tc>
          <w:tcPr>
            <w:tcW w:w="147" w:type="pct"/>
            <w:vMerge/>
            <w:tcBorders>
              <w:top w:val="nil"/>
              <w:left w:val="single" w:sz="8" w:space="0" w:color="auto"/>
              <w:bottom w:val="single" w:sz="8" w:space="0" w:color="000000"/>
              <w:right w:val="single" w:sz="8" w:space="0" w:color="auto"/>
            </w:tcBorders>
            <w:vAlign w:val="center"/>
            <w:hideMark/>
          </w:tcPr>
          <w:p w14:paraId="19E55856" w14:textId="77777777" w:rsidR="00563456" w:rsidRPr="00E148AF" w:rsidRDefault="00563456" w:rsidP="00563456">
            <w:pPr>
              <w:rPr>
                <w:sz w:val="20"/>
                <w:szCs w:val="20"/>
              </w:rPr>
            </w:pPr>
          </w:p>
        </w:tc>
        <w:tc>
          <w:tcPr>
            <w:tcW w:w="357" w:type="pct"/>
            <w:vMerge/>
            <w:tcBorders>
              <w:top w:val="nil"/>
              <w:left w:val="single" w:sz="8" w:space="0" w:color="auto"/>
              <w:bottom w:val="single" w:sz="8" w:space="0" w:color="000000"/>
              <w:right w:val="single" w:sz="8" w:space="0" w:color="auto"/>
            </w:tcBorders>
            <w:vAlign w:val="center"/>
            <w:hideMark/>
          </w:tcPr>
          <w:p w14:paraId="0E7A8C06" w14:textId="77777777" w:rsidR="00563456" w:rsidRPr="00E148AF" w:rsidRDefault="00563456" w:rsidP="00563456">
            <w:pPr>
              <w:rPr>
                <w:sz w:val="20"/>
                <w:szCs w:val="20"/>
              </w:rPr>
            </w:pPr>
          </w:p>
        </w:tc>
        <w:tc>
          <w:tcPr>
            <w:tcW w:w="136" w:type="pct"/>
            <w:vMerge/>
            <w:tcBorders>
              <w:top w:val="nil"/>
              <w:left w:val="single" w:sz="8" w:space="0" w:color="auto"/>
              <w:bottom w:val="single" w:sz="8" w:space="0" w:color="000000"/>
              <w:right w:val="single" w:sz="8" w:space="0" w:color="auto"/>
            </w:tcBorders>
            <w:vAlign w:val="center"/>
            <w:hideMark/>
          </w:tcPr>
          <w:p w14:paraId="0E5A7F2D" w14:textId="77777777" w:rsidR="00563456" w:rsidRPr="00E148AF" w:rsidRDefault="00563456" w:rsidP="00563456">
            <w:pPr>
              <w:rPr>
                <w:sz w:val="20"/>
                <w:szCs w:val="20"/>
              </w:rPr>
            </w:pPr>
          </w:p>
        </w:tc>
        <w:tc>
          <w:tcPr>
            <w:tcW w:w="705" w:type="pct"/>
            <w:tcBorders>
              <w:top w:val="nil"/>
              <w:left w:val="nil"/>
              <w:bottom w:val="single" w:sz="8" w:space="0" w:color="auto"/>
              <w:right w:val="single" w:sz="8" w:space="0" w:color="auto"/>
            </w:tcBorders>
            <w:shd w:val="clear" w:color="000000" w:fill="FFFFFF"/>
            <w:vAlign w:val="center"/>
            <w:hideMark/>
          </w:tcPr>
          <w:p w14:paraId="40CD8F47" w14:textId="77777777" w:rsidR="00563456" w:rsidRPr="00E148AF" w:rsidRDefault="00563456" w:rsidP="00563456">
            <w:pPr>
              <w:rPr>
                <w:sz w:val="20"/>
                <w:szCs w:val="20"/>
              </w:rPr>
            </w:pPr>
            <w:r w:rsidRPr="00E148AF">
              <w:rPr>
                <w:sz w:val="20"/>
                <w:szCs w:val="20"/>
              </w:rPr>
              <w:t>областной бюджет</w:t>
            </w:r>
          </w:p>
        </w:tc>
        <w:tc>
          <w:tcPr>
            <w:tcW w:w="366" w:type="pct"/>
            <w:tcBorders>
              <w:top w:val="nil"/>
              <w:left w:val="nil"/>
              <w:bottom w:val="single" w:sz="8" w:space="0" w:color="auto"/>
              <w:right w:val="single" w:sz="8" w:space="0" w:color="auto"/>
            </w:tcBorders>
            <w:shd w:val="clear" w:color="000000" w:fill="FFFFFF"/>
            <w:noWrap/>
            <w:vAlign w:val="center"/>
            <w:hideMark/>
          </w:tcPr>
          <w:p w14:paraId="28FE7DE5" w14:textId="77777777" w:rsidR="00563456" w:rsidRPr="00E148AF" w:rsidRDefault="00563456" w:rsidP="00563456">
            <w:pPr>
              <w:jc w:val="center"/>
              <w:rPr>
                <w:sz w:val="20"/>
                <w:szCs w:val="20"/>
              </w:rPr>
            </w:pPr>
            <w:r w:rsidRPr="00E148AF">
              <w:rPr>
                <w:sz w:val="20"/>
                <w:szCs w:val="20"/>
              </w:rPr>
              <w:t>6485,5</w:t>
            </w:r>
          </w:p>
        </w:tc>
        <w:tc>
          <w:tcPr>
            <w:tcW w:w="136" w:type="pct"/>
            <w:tcBorders>
              <w:top w:val="nil"/>
              <w:left w:val="nil"/>
              <w:bottom w:val="single" w:sz="8" w:space="0" w:color="auto"/>
              <w:right w:val="single" w:sz="8" w:space="0" w:color="auto"/>
            </w:tcBorders>
            <w:shd w:val="clear" w:color="000000" w:fill="FFFFFF"/>
            <w:noWrap/>
            <w:vAlign w:val="center"/>
            <w:hideMark/>
          </w:tcPr>
          <w:p w14:paraId="463091A2"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504FCCB7"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206D72A8"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21D45945" w14:textId="77777777" w:rsidR="00563456" w:rsidRPr="00E148AF" w:rsidRDefault="00563456" w:rsidP="00563456">
            <w:pPr>
              <w:jc w:val="center"/>
              <w:rPr>
                <w:sz w:val="20"/>
                <w:szCs w:val="20"/>
              </w:rPr>
            </w:pPr>
            <w:r w:rsidRPr="00E148AF">
              <w:rPr>
                <w:sz w:val="20"/>
                <w:szCs w:val="20"/>
              </w:rPr>
              <w:t> </w:t>
            </w:r>
          </w:p>
        </w:tc>
        <w:tc>
          <w:tcPr>
            <w:tcW w:w="687" w:type="pct"/>
            <w:vMerge/>
            <w:tcBorders>
              <w:top w:val="nil"/>
              <w:left w:val="single" w:sz="8" w:space="0" w:color="auto"/>
              <w:bottom w:val="single" w:sz="8" w:space="0" w:color="000000"/>
              <w:right w:val="single" w:sz="8" w:space="0" w:color="auto"/>
            </w:tcBorders>
            <w:vAlign w:val="center"/>
            <w:hideMark/>
          </w:tcPr>
          <w:p w14:paraId="6A71756B" w14:textId="77777777" w:rsidR="00563456" w:rsidRPr="00E148AF" w:rsidRDefault="00563456" w:rsidP="00563456">
            <w:pPr>
              <w:rPr>
                <w:sz w:val="20"/>
                <w:szCs w:val="20"/>
              </w:rPr>
            </w:pPr>
          </w:p>
        </w:tc>
      </w:tr>
      <w:tr w:rsidR="00B54137" w:rsidRPr="00E148AF" w14:paraId="634D8DAC" w14:textId="77777777" w:rsidTr="00B54137">
        <w:trPr>
          <w:trHeight w:val="525"/>
        </w:trPr>
        <w:tc>
          <w:tcPr>
            <w:tcW w:w="505" w:type="pct"/>
            <w:vMerge/>
            <w:tcBorders>
              <w:top w:val="nil"/>
              <w:left w:val="single" w:sz="8" w:space="0" w:color="auto"/>
              <w:bottom w:val="single" w:sz="8" w:space="0" w:color="000000"/>
              <w:right w:val="single" w:sz="8" w:space="0" w:color="auto"/>
            </w:tcBorders>
            <w:vAlign w:val="center"/>
            <w:hideMark/>
          </w:tcPr>
          <w:p w14:paraId="6467F815" w14:textId="77777777" w:rsidR="00563456" w:rsidRPr="00E148AF" w:rsidRDefault="00563456" w:rsidP="00563456">
            <w:pPr>
              <w:rPr>
                <w:sz w:val="20"/>
                <w:szCs w:val="20"/>
              </w:rPr>
            </w:pPr>
          </w:p>
        </w:tc>
        <w:tc>
          <w:tcPr>
            <w:tcW w:w="667" w:type="pct"/>
            <w:vMerge/>
            <w:tcBorders>
              <w:top w:val="nil"/>
              <w:left w:val="single" w:sz="8" w:space="0" w:color="auto"/>
              <w:bottom w:val="single" w:sz="8" w:space="0" w:color="000000"/>
              <w:right w:val="single" w:sz="8" w:space="0" w:color="auto"/>
            </w:tcBorders>
            <w:vAlign w:val="center"/>
            <w:hideMark/>
          </w:tcPr>
          <w:p w14:paraId="03A52C87" w14:textId="77777777" w:rsidR="00563456" w:rsidRPr="00E148AF" w:rsidRDefault="00563456" w:rsidP="00563456">
            <w:pPr>
              <w:rPr>
                <w:sz w:val="20"/>
                <w:szCs w:val="20"/>
              </w:rPr>
            </w:pPr>
          </w:p>
        </w:tc>
        <w:tc>
          <w:tcPr>
            <w:tcW w:w="295" w:type="pct"/>
            <w:vMerge/>
            <w:tcBorders>
              <w:top w:val="nil"/>
              <w:left w:val="single" w:sz="8" w:space="0" w:color="auto"/>
              <w:bottom w:val="single" w:sz="8" w:space="0" w:color="000000"/>
              <w:right w:val="single" w:sz="8" w:space="0" w:color="auto"/>
            </w:tcBorders>
            <w:vAlign w:val="center"/>
            <w:hideMark/>
          </w:tcPr>
          <w:p w14:paraId="72A9E3EC" w14:textId="77777777" w:rsidR="00563456" w:rsidRPr="00E148AF" w:rsidRDefault="00563456" w:rsidP="00563456">
            <w:pPr>
              <w:rPr>
                <w:sz w:val="20"/>
                <w:szCs w:val="20"/>
              </w:rPr>
            </w:pPr>
          </w:p>
        </w:tc>
        <w:tc>
          <w:tcPr>
            <w:tcW w:w="295" w:type="pct"/>
            <w:vMerge/>
            <w:tcBorders>
              <w:top w:val="nil"/>
              <w:left w:val="single" w:sz="8" w:space="0" w:color="auto"/>
              <w:bottom w:val="single" w:sz="8" w:space="0" w:color="000000"/>
              <w:right w:val="single" w:sz="8" w:space="0" w:color="auto"/>
            </w:tcBorders>
            <w:vAlign w:val="center"/>
            <w:hideMark/>
          </w:tcPr>
          <w:p w14:paraId="7A99CD5E" w14:textId="77777777" w:rsidR="00563456" w:rsidRPr="00E148AF" w:rsidRDefault="00563456" w:rsidP="00563456">
            <w:pPr>
              <w:rPr>
                <w:sz w:val="20"/>
                <w:szCs w:val="20"/>
              </w:rPr>
            </w:pPr>
          </w:p>
        </w:tc>
        <w:tc>
          <w:tcPr>
            <w:tcW w:w="296" w:type="pct"/>
            <w:vMerge/>
            <w:tcBorders>
              <w:top w:val="nil"/>
              <w:left w:val="single" w:sz="8" w:space="0" w:color="auto"/>
              <w:bottom w:val="single" w:sz="8" w:space="0" w:color="000000"/>
              <w:right w:val="single" w:sz="8" w:space="0" w:color="auto"/>
            </w:tcBorders>
            <w:vAlign w:val="center"/>
            <w:hideMark/>
          </w:tcPr>
          <w:p w14:paraId="796879EB" w14:textId="77777777" w:rsidR="00563456" w:rsidRPr="00E148AF" w:rsidRDefault="00563456" w:rsidP="00563456">
            <w:pPr>
              <w:rPr>
                <w:sz w:val="20"/>
                <w:szCs w:val="20"/>
              </w:rPr>
            </w:pPr>
          </w:p>
        </w:tc>
        <w:tc>
          <w:tcPr>
            <w:tcW w:w="147" w:type="pct"/>
            <w:vMerge/>
            <w:tcBorders>
              <w:top w:val="nil"/>
              <w:left w:val="single" w:sz="8" w:space="0" w:color="auto"/>
              <w:bottom w:val="single" w:sz="8" w:space="0" w:color="000000"/>
              <w:right w:val="single" w:sz="8" w:space="0" w:color="auto"/>
            </w:tcBorders>
            <w:vAlign w:val="center"/>
            <w:hideMark/>
          </w:tcPr>
          <w:p w14:paraId="381A266E" w14:textId="77777777" w:rsidR="00563456" w:rsidRPr="00E148AF" w:rsidRDefault="00563456" w:rsidP="00563456">
            <w:pPr>
              <w:rPr>
                <w:sz w:val="20"/>
                <w:szCs w:val="20"/>
              </w:rPr>
            </w:pPr>
          </w:p>
        </w:tc>
        <w:tc>
          <w:tcPr>
            <w:tcW w:w="357" w:type="pct"/>
            <w:vMerge/>
            <w:tcBorders>
              <w:top w:val="nil"/>
              <w:left w:val="single" w:sz="8" w:space="0" w:color="auto"/>
              <w:bottom w:val="single" w:sz="8" w:space="0" w:color="000000"/>
              <w:right w:val="single" w:sz="8" w:space="0" w:color="auto"/>
            </w:tcBorders>
            <w:vAlign w:val="center"/>
            <w:hideMark/>
          </w:tcPr>
          <w:p w14:paraId="5E411FC1" w14:textId="77777777" w:rsidR="00563456" w:rsidRPr="00E148AF" w:rsidRDefault="00563456" w:rsidP="00563456">
            <w:pPr>
              <w:rPr>
                <w:sz w:val="20"/>
                <w:szCs w:val="20"/>
              </w:rPr>
            </w:pPr>
          </w:p>
        </w:tc>
        <w:tc>
          <w:tcPr>
            <w:tcW w:w="136" w:type="pct"/>
            <w:vMerge/>
            <w:tcBorders>
              <w:top w:val="nil"/>
              <w:left w:val="single" w:sz="8" w:space="0" w:color="auto"/>
              <w:bottom w:val="single" w:sz="8" w:space="0" w:color="000000"/>
              <w:right w:val="single" w:sz="8" w:space="0" w:color="auto"/>
            </w:tcBorders>
            <w:vAlign w:val="center"/>
            <w:hideMark/>
          </w:tcPr>
          <w:p w14:paraId="036C0822" w14:textId="77777777" w:rsidR="00563456" w:rsidRPr="00E148AF" w:rsidRDefault="00563456" w:rsidP="00563456">
            <w:pPr>
              <w:rPr>
                <w:sz w:val="20"/>
                <w:szCs w:val="20"/>
              </w:rPr>
            </w:pPr>
          </w:p>
        </w:tc>
        <w:tc>
          <w:tcPr>
            <w:tcW w:w="705" w:type="pct"/>
            <w:tcBorders>
              <w:top w:val="nil"/>
              <w:left w:val="nil"/>
              <w:bottom w:val="single" w:sz="8" w:space="0" w:color="auto"/>
              <w:right w:val="single" w:sz="8" w:space="0" w:color="auto"/>
            </w:tcBorders>
            <w:shd w:val="clear" w:color="000000" w:fill="FFFFFF"/>
            <w:vAlign w:val="center"/>
            <w:hideMark/>
          </w:tcPr>
          <w:p w14:paraId="6280ABBC" w14:textId="77777777" w:rsidR="00563456" w:rsidRPr="00E148AF" w:rsidRDefault="00563456" w:rsidP="00563456">
            <w:pPr>
              <w:rPr>
                <w:sz w:val="20"/>
                <w:szCs w:val="20"/>
              </w:rPr>
            </w:pPr>
            <w:r w:rsidRPr="00E148AF">
              <w:rPr>
                <w:sz w:val="20"/>
                <w:szCs w:val="20"/>
              </w:rPr>
              <w:t>федеральный бюджет</w:t>
            </w:r>
          </w:p>
        </w:tc>
        <w:tc>
          <w:tcPr>
            <w:tcW w:w="366" w:type="pct"/>
            <w:tcBorders>
              <w:top w:val="nil"/>
              <w:left w:val="nil"/>
              <w:bottom w:val="single" w:sz="8" w:space="0" w:color="auto"/>
              <w:right w:val="single" w:sz="8" w:space="0" w:color="auto"/>
            </w:tcBorders>
            <w:shd w:val="clear" w:color="000000" w:fill="FFFFFF"/>
            <w:noWrap/>
            <w:vAlign w:val="center"/>
            <w:hideMark/>
          </w:tcPr>
          <w:p w14:paraId="7D492BA7"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7B1C9622"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12B888EC"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4C696EDF"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03CF3024" w14:textId="77777777" w:rsidR="00563456" w:rsidRPr="00E148AF" w:rsidRDefault="00563456" w:rsidP="00563456">
            <w:pPr>
              <w:jc w:val="center"/>
              <w:rPr>
                <w:sz w:val="20"/>
                <w:szCs w:val="20"/>
              </w:rPr>
            </w:pPr>
            <w:r w:rsidRPr="00E148AF">
              <w:rPr>
                <w:sz w:val="20"/>
                <w:szCs w:val="20"/>
              </w:rPr>
              <w:t> </w:t>
            </w:r>
          </w:p>
        </w:tc>
        <w:tc>
          <w:tcPr>
            <w:tcW w:w="687" w:type="pct"/>
            <w:vMerge/>
            <w:tcBorders>
              <w:top w:val="nil"/>
              <w:left w:val="single" w:sz="8" w:space="0" w:color="auto"/>
              <w:bottom w:val="single" w:sz="8" w:space="0" w:color="000000"/>
              <w:right w:val="single" w:sz="8" w:space="0" w:color="auto"/>
            </w:tcBorders>
            <w:vAlign w:val="center"/>
            <w:hideMark/>
          </w:tcPr>
          <w:p w14:paraId="3E76815C" w14:textId="77777777" w:rsidR="00563456" w:rsidRPr="00E148AF" w:rsidRDefault="00563456" w:rsidP="00563456">
            <w:pPr>
              <w:rPr>
                <w:sz w:val="20"/>
                <w:szCs w:val="20"/>
              </w:rPr>
            </w:pPr>
          </w:p>
        </w:tc>
      </w:tr>
      <w:tr w:rsidR="00B54137" w:rsidRPr="00E148AF" w14:paraId="47379335" w14:textId="77777777" w:rsidTr="00B54137">
        <w:trPr>
          <w:trHeight w:val="315"/>
        </w:trPr>
        <w:tc>
          <w:tcPr>
            <w:tcW w:w="505" w:type="pct"/>
            <w:vMerge/>
            <w:tcBorders>
              <w:top w:val="nil"/>
              <w:left w:val="single" w:sz="8" w:space="0" w:color="auto"/>
              <w:bottom w:val="single" w:sz="8" w:space="0" w:color="000000"/>
              <w:right w:val="single" w:sz="8" w:space="0" w:color="auto"/>
            </w:tcBorders>
            <w:vAlign w:val="center"/>
            <w:hideMark/>
          </w:tcPr>
          <w:p w14:paraId="3140E4DD" w14:textId="77777777" w:rsidR="00563456" w:rsidRPr="00E148AF" w:rsidRDefault="00563456" w:rsidP="00563456">
            <w:pPr>
              <w:rPr>
                <w:sz w:val="20"/>
                <w:szCs w:val="20"/>
              </w:rPr>
            </w:pPr>
          </w:p>
        </w:tc>
        <w:tc>
          <w:tcPr>
            <w:tcW w:w="667" w:type="pct"/>
            <w:vMerge/>
            <w:tcBorders>
              <w:top w:val="nil"/>
              <w:left w:val="single" w:sz="8" w:space="0" w:color="auto"/>
              <w:bottom w:val="single" w:sz="8" w:space="0" w:color="000000"/>
              <w:right w:val="single" w:sz="8" w:space="0" w:color="auto"/>
            </w:tcBorders>
            <w:vAlign w:val="center"/>
            <w:hideMark/>
          </w:tcPr>
          <w:p w14:paraId="2198C2E9" w14:textId="77777777" w:rsidR="00563456" w:rsidRPr="00E148AF" w:rsidRDefault="00563456" w:rsidP="00563456">
            <w:pPr>
              <w:rPr>
                <w:sz w:val="20"/>
                <w:szCs w:val="20"/>
              </w:rPr>
            </w:pPr>
          </w:p>
        </w:tc>
        <w:tc>
          <w:tcPr>
            <w:tcW w:w="295" w:type="pct"/>
            <w:vMerge/>
            <w:tcBorders>
              <w:top w:val="nil"/>
              <w:left w:val="single" w:sz="8" w:space="0" w:color="auto"/>
              <w:bottom w:val="single" w:sz="8" w:space="0" w:color="000000"/>
              <w:right w:val="single" w:sz="8" w:space="0" w:color="auto"/>
            </w:tcBorders>
            <w:vAlign w:val="center"/>
            <w:hideMark/>
          </w:tcPr>
          <w:p w14:paraId="7C7A2933" w14:textId="77777777" w:rsidR="00563456" w:rsidRPr="00E148AF" w:rsidRDefault="00563456" w:rsidP="00563456">
            <w:pPr>
              <w:rPr>
                <w:sz w:val="20"/>
                <w:szCs w:val="20"/>
              </w:rPr>
            </w:pPr>
          </w:p>
        </w:tc>
        <w:tc>
          <w:tcPr>
            <w:tcW w:w="295" w:type="pct"/>
            <w:vMerge/>
            <w:tcBorders>
              <w:top w:val="nil"/>
              <w:left w:val="single" w:sz="8" w:space="0" w:color="auto"/>
              <w:bottom w:val="single" w:sz="8" w:space="0" w:color="000000"/>
              <w:right w:val="single" w:sz="8" w:space="0" w:color="auto"/>
            </w:tcBorders>
            <w:vAlign w:val="center"/>
            <w:hideMark/>
          </w:tcPr>
          <w:p w14:paraId="758B9172" w14:textId="77777777" w:rsidR="00563456" w:rsidRPr="00E148AF" w:rsidRDefault="00563456" w:rsidP="00563456">
            <w:pPr>
              <w:rPr>
                <w:sz w:val="20"/>
                <w:szCs w:val="20"/>
              </w:rPr>
            </w:pPr>
          </w:p>
        </w:tc>
        <w:tc>
          <w:tcPr>
            <w:tcW w:w="296" w:type="pct"/>
            <w:vMerge/>
            <w:tcBorders>
              <w:top w:val="nil"/>
              <w:left w:val="single" w:sz="8" w:space="0" w:color="auto"/>
              <w:bottom w:val="single" w:sz="8" w:space="0" w:color="000000"/>
              <w:right w:val="single" w:sz="8" w:space="0" w:color="auto"/>
            </w:tcBorders>
            <w:vAlign w:val="center"/>
            <w:hideMark/>
          </w:tcPr>
          <w:p w14:paraId="0657AF4A" w14:textId="77777777" w:rsidR="00563456" w:rsidRPr="00E148AF" w:rsidRDefault="00563456" w:rsidP="00563456">
            <w:pPr>
              <w:rPr>
                <w:sz w:val="20"/>
                <w:szCs w:val="20"/>
              </w:rPr>
            </w:pPr>
          </w:p>
        </w:tc>
        <w:tc>
          <w:tcPr>
            <w:tcW w:w="147" w:type="pct"/>
            <w:vMerge/>
            <w:tcBorders>
              <w:top w:val="nil"/>
              <w:left w:val="single" w:sz="8" w:space="0" w:color="auto"/>
              <w:bottom w:val="single" w:sz="8" w:space="0" w:color="000000"/>
              <w:right w:val="single" w:sz="8" w:space="0" w:color="auto"/>
            </w:tcBorders>
            <w:vAlign w:val="center"/>
            <w:hideMark/>
          </w:tcPr>
          <w:p w14:paraId="6CEC5A82" w14:textId="77777777" w:rsidR="00563456" w:rsidRPr="00E148AF" w:rsidRDefault="00563456" w:rsidP="00563456">
            <w:pPr>
              <w:rPr>
                <w:sz w:val="20"/>
                <w:szCs w:val="20"/>
              </w:rPr>
            </w:pPr>
          </w:p>
        </w:tc>
        <w:tc>
          <w:tcPr>
            <w:tcW w:w="357" w:type="pct"/>
            <w:vMerge/>
            <w:tcBorders>
              <w:top w:val="nil"/>
              <w:left w:val="single" w:sz="8" w:space="0" w:color="auto"/>
              <w:bottom w:val="single" w:sz="8" w:space="0" w:color="000000"/>
              <w:right w:val="single" w:sz="8" w:space="0" w:color="auto"/>
            </w:tcBorders>
            <w:vAlign w:val="center"/>
            <w:hideMark/>
          </w:tcPr>
          <w:p w14:paraId="42592902" w14:textId="77777777" w:rsidR="00563456" w:rsidRPr="00E148AF" w:rsidRDefault="00563456" w:rsidP="00563456">
            <w:pPr>
              <w:rPr>
                <w:sz w:val="20"/>
                <w:szCs w:val="20"/>
              </w:rPr>
            </w:pPr>
          </w:p>
        </w:tc>
        <w:tc>
          <w:tcPr>
            <w:tcW w:w="136" w:type="pct"/>
            <w:vMerge/>
            <w:tcBorders>
              <w:top w:val="nil"/>
              <w:left w:val="single" w:sz="8" w:space="0" w:color="auto"/>
              <w:bottom w:val="single" w:sz="8" w:space="0" w:color="000000"/>
              <w:right w:val="single" w:sz="8" w:space="0" w:color="auto"/>
            </w:tcBorders>
            <w:vAlign w:val="center"/>
            <w:hideMark/>
          </w:tcPr>
          <w:p w14:paraId="71870E43" w14:textId="77777777" w:rsidR="00563456" w:rsidRPr="00E148AF" w:rsidRDefault="00563456" w:rsidP="00563456">
            <w:pPr>
              <w:rPr>
                <w:sz w:val="20"/>
                <w:szCs w:val="20"/>
              </w:rPr>
            </w:pPr>
          </w:p>
        </w:tc>
        <w:tc>
          <w:tcPr>
            <w:tcW w:w="705" w:type="pct"/>
            <w:tcBorders>
              <w:top w:val="nil"/>
              <w:left w:val="nil"/>
              <w:bottom w:val="single" w:sz="8" w:space="0" w:color="auto"/>
              <w:right w:val="single" w:sz="8" w:space="0" w:color="auto"/>
            </w:tcBorders>
            <w:shd w:val="clear" w:color="000000" w:fill="FFFFFF"/>
            <w:vAlign w:val="center"/>
            <w:hideMark/>
          </w:tcPr>
          <w:p w14:paraId="653B06B1" w14:textId="77777777" w:rsidR="00563456" w:rsidRPr="00E148AF" w:rsidRDefault="00563456" w:rsidP="00563456">
            <w:pPr>
              <w:rPr>
                <w:sz w:val="20"/>
                <w:szCs w:val="20"/>
              </w:rPr>
            </w:pPr>
            <w:r w:rsidRPr="00E148AF">
              <w:rPr>
                <w:sz w:val="20"/>
                <w:szCs w:val="20"/>
              </w:rPr>
              <w:t>местные бюджеты</w:t>
            </w:r>
          </w:p>
        </w:tc>
        <w:tc>
          <w:tcPr>
            <w:tcW w:w="366" w:type="pct"/>
            <w:tcBorders>
              <w:top w:val="nil"/>
              <w:left w:val="nil"/>
              <w:bottom w:val="single" w:sz="8" w:space="0" w:color="auto"/>
              <w:right w:val="single" w:sz="8" w:space="0" w:color="auto"/>
            </w:tcBorders>
            <w:shd w:val="clear" w:color="000000" w:fill="FFFFFF"/>
            <w:noWrap/>
            <w:vAlign w:val="center"/>
            <w:hideMark/>
          </w:tcPr>
          <w:p w14:paraId="247C92CA"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5A1804BB"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667A605C"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7FCF8EDF"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58A8FEF7" w14:textId="77777777" w:rsidR="00563456" w:rsidRPr="00E148AF" w:rsidRDefault="00563456" w:rsidP="00563456">
            <w:pPr>
              <w:jc w:val="center"/>
              <w:rPr>
                <w:sz w:val="20"/>
                <w:szCs w:val="20"/>
              </w:rPr>
            </w:pPr>
            <w:r w:rsidRPr="00E148AF">
              <w:rPr>
                <w:sz w:val="20"/>
                <w:szCs w:val="20"/>
              </w:rPr>
              <w:t> </w:t>
            </w:r>
          </w:p>
        </w:tc>
        <w:tc>
          <w:tcPr>
            <w:tcW w:w="687" w:type="pct"/>
            <w:vMerge/>
            <w:tcBorders>
              <w:top w:val="nil"/>
              <w:left w:val="single" w:sz="8" w:space="0" w:color="auto"/>
              <w:bottom w:val="single" w:sz="8" w:space="0" w:color="000000"/>
              <w:right w:val="single" w:sz="8" w:space="0" w:color="auto"/>
            </w:tcBorders>
            <w:vAlign w:val="center"/>
            <w:hideMark/>
          </w:tcPr>
          <w:p w14:paraId="664A309B" w14:textId="77777777" w:rsidR="00563456" w:rsidRPr="00E148AF" w:rsidRDefault="00563456" w:rsidP="00563456">
            <w:pPr>
              <w:rPr>
                <w:sz w:val="20"/>
                <w:szCs w:val="20"/>
              </w:rPr>
            </w:pPr>
          </w:p>
        </w:tc>
      </w:tr>
      <w:tr w:rsidR="00B54137" w:rsidRPr="00E148AF" w14:paraId="6220D9F7" w14:textId="77777777" w:rsidTr="00B54137">
        <w:trPr>
          <w:trHeight w:val="525"/>
        </w:trPr>
        <w:tc>
          <w:tcPr>
            <w:tcW w:w="505" w:type="pct"/>
            <w:vMerge/>
            <w:tcBorders>
              <w:top w:val="nil"/>
              <w:left w:val="single" w:sz="8" w:space="0" w:color="auto"/>
              <w:bottom w:val="single" w:sz="8" w:space="0" w:color="000000"/>
              <w:right w:val="single" w:sz="8" w:space="0" w:color="auto"/>
            </w:tcBorders>
            <w:vAlign w:val="center"/>
            <w:hideMark/>
          </w:tcPr>
          <w:p w14:paraId="3A173D7C" w14:textId="77777777" w:rsidR="00563456" w:rsidRPr="00E148AF" w:rsidRDefault="00563456" w:rsidP="00563456">
            <w:pPr>
              <w:rPr>
                <w:sz w:val="20"/>
                <w:szCs w:val="20"/>
              </w:rPr>
            </w:pPr>
          </w:p>
        </w:tc>
        <w:tc>
          <w:tcPr>
            <w:tcW w:w="667" w:type="pct"/>
            <w:vMerge/>
            <w:tcBorders>
              <w:top w:val="nil"/>
              <w:left w:val="single" w:sz="8" w:space="0" w:color="auto"/>
              <w:bottom w:val="single" w:sz="8" w:space="0" w:color="000000"/>
              <w:right w:val="single" w:sz="8" w:space="0" w:color="auto"/>
            </w:tcBorders>
            <w:vAlign w:val="center"/>
            <w:hideMark/>
          </w:tcPr>
          <w:p w14:paraId="289E80BC" w14:textId="77777777" w:rsidR="00563456" w:rsidRPr="00E148AF" w:rsidRDefault="00563456" w:rsidP="00563456">
            <w:pPr>
              <w:rPr>
                <w:sz w:val="20"/>
                <w:szCs w:val="20"/>
              </w:rPr>
            </w:pPr>
          </w:p>
        </w:tc>
        <w:tc>
          <w:tcPr>
            <w:tcW w:w="295" w:type="pct"/>
            <w:vMerge/>
            <w:tcBorders>
              <w:top w:val="nil"/>
              <w:left w:val="single" w:sz="8" w:space="0" w:color="auto"/>
              <w:bottom w:val="single" w:sz="8" w:space="0" w:color="000000"/>
              <w:right w:val="single" w:sz="8" w:space="0" w:color="auto"/>
            </w:tcBorders>
            <w:vAlign w:val="center"/>
            <w:hideMark/>
          </w:tcPr>
          <w:p w14:paraId="63BD7919" w14:textId="77777777" w:rsidR="00563456" w:rsidRPr="00E148AF" w:rsidRDefault="00563456" w:rsidP="00563456">
            <w:pPr>
              <w:rPr>
                <w:sz w:val="20"/>
                <w:szCs w:val="20"/>
              </w:rPr>
            </w:pPr>
          </w:p>
        </w:tc>
        <w:tc>
          <w:tcPr>
            <w:tcW w:w="295" w:type="pct"/>
            <w:vMerge/>
            <w:tcBorders>
              <w:top w:val="nil"/>
              <w:left w:val="single" w:sz="8" w:space="0" w:color="auto"/>
              <w:bottom w:val="single" w:sz="8" w:space="0" w:color="000000"/>
              <w:right w:val="single" w:sz="8" w:space="0" w:color="auto"/>
            </w:tcBorders>
            <w:vAlign w:val="center"/>
            <w:hideMark/>
          </w:tcPr>
          <w:p w14:paraId="76DB94E3" w14:textId="77777777" w:rsidR="00563456" w:rsidRPr="00E148AF" w:rsidRDefault="00563456" w:rsidP="00563456">
            <w:pPr>
              <w:rPr>
                <w:sz w:val="20"/>
                <w:szCs w:val="20"/>
              </w:rPr>
            </w:pPr>
          </w:p>
        </w:tc>
        <w:tc>
          <w:tcPr>
            <w:tcW w:w="296" w:type="pct"/>
            <w:vMerge/>
            <w:tcBorders>
              <w:top w:val="nil"/>
              <w:left w:val="single" w:sz="8" w:space="0" w:color="auto"/>
              <w:bottom w:val="single" w:sz="8" w:space="0" w:color="000000"/>
              <w:right w:val="single" w:sz="8" w:space="0" w:color="auto"/>
            </w:tcBorders>
            <w:vAlign w:val="center"/>
            <w:hideMark/>
          </w:tcPr>
          <w:p w14:paraId="60EBBC61" w14:textId="77777777" w:rsidR="00563456" w:rsidRPr="00E148AF" w:rsidRDefault="00563456" w:rsidP="00563456">
            <w:pPr>
              <w:rPr>
                <w:sz w:val="20"/>
                <w:szCs w:val="20"/>
              </w:rPr>
            </w:pPr>
          </w:p>
        </w:tc>
        <w:tc>
          <w:tcPr>
            <w:tcW w:w="147" w:type="pct"/>
            <w:vMerge/>
            <w:tcBorders>
              <w:top w:val="nil"/>
              <w:left w:val="single" w:sz="8" w:space="0" w:color="auto"/>
              <w:bottom w:val="single" w:sz="8" w:space="0" w:color="000000"/>
              <w:right w:val="single" w:sz="8" w:space="0" w:color="auto"/>
            </w:tcBorders>
            <w:vAlign w:val="center"/>
            <w:hideMark/>
          </w:tcPr>
          <w:p w14:paraId="4EA6AF14" w14:textId="77777777" w:rsidR="00563456" w:rsidRPr="00E148AF" w:rsidRDefault="00563456" w:rsidP="00563456">
            <w:pPr>
              <w:rPr>
                <w:sz w:val="20"/>
                <w:szCs w:val="20"/>
              </w:rPr>
            </w:pPr>
          </w:p>
        </w:tc>
        <w:tc>
          <w:tcPr>
            <w:tcW w:w="357" w:type="pct"/>
            <w:vMerge/>
            <w:tcBorders>
              <w:top w:val="nil"/>
              <w:left w:val="single" w:sz="8" w:space="0" w:color="auto"/>
              <w:bottom w:val="single" w:sz="8" w:space="0" w:color="000000"/>
              <w:right w:val="single" w:sz="8" w:space="0" w:color="auto"/>
            </w:tcBorders>
            <w:vAlign w:val="center"/>
            <w:hideMark/>
          </w:tcPr>
          <w:p w14:paraId="6B9763EF" w14:textId="77777777" w:rsidR="00563456" w:rsidRPr="00E148AF" w:rsidRDefault="00563456" w:rsidP="00563456">
            <w:pPr>
              <w:rPr>
                <w:sz w:val="20"/>
                <w:szCs w:val="20"/>
              </w:rPr>
            </w:pPr>
          </w:p>
        </w:tc>
        <w:tc>
          <w:tcPr>
            <w:tcW w:w="136" w:type="pct"/>
            <w:vMerge/>
            <w:tcBorders>
              <w:top w:val="nil"/>
              <w:left w:val="single" w:sz="8" w:space="0" w:color="auto"/>
              <w:bottom w:val="single" w:sz="8" w:space="0" w:color="000000"/>
              <w:right w:val="single" w:sz="8" w:space="0" w:color="auto"/>
            </w:tcBorders>
            <w:vAlign w:val="center"/>
            <w:hideMark/>
          </w:tcPr>
          <w:p w14:paraId="29E1C794" w14:textId="77777777" w:rsidR="00563456" w:rsidRPr="00E148AF" w:rsidRDefault="00563456" w:rsidP="00563456">
            <w:pPr>
              <w:rPr>
                <w:sz w:val="20"/>
                <w:szCs w:val="20"/>
              </w:rPr>
            </w:pPr>
          </w:p>
        </w:tc>
        <w:tc>
          <w:tcPr>
            <w:tcW w:w="705" w:type="pct"/>
            <w:tcBorders>
              <w:top w:val="nil"/>
              <w:left w:val="nil"/>
              <w:bottom w:val="single" w:sz="8" w:space="0" w:color="auto"/>
              <w:right w:val="single" w:sz="8" w:space="0" w:color="auto"/>
            </w:tcBorders>
            <w:shd w:val="clear" w:color="000000" w:fill="FFFFFF"/>
            <w:vAlign w:val="center"/>
            <w:hideMark/>
          </w:tcPr>
          <w:p w14:paraId="55B24711" w14:textId="77777777" w:rsidR="00563456" w:rsidRPr="00E148AF" w:rsidRDefault="00563456" w:rsidP="00563456">
            <w:pPr>
              <w:rPr>
                <w:sz w:val="20"/>
                <w:szCs w:val="20"/>
              </w:rPr>
            </w:pPr>
            <w:r w:rsidRPr="00E148AF">
              <w:rPr>
                <w:sz w:val="20"/>
                <w:szCs w:val="20"/>
              </w:rPr>
              <w:t>внебюджетные источники</w:t>
            </w:r>
          </w:p>
        </w:tc>
        <w:tc>
          <w:tcPr>
            <w:tcW w:w="366" w:type="pct"/>
            <w:tcBorders>
              <w:top w:val="nil"/>
              <w:left w:val="nil"/>
              <w:bottom w:val="single" w:sz="8" w:space="0" w:color="auto"/>
              <w:right w:val="single" w:sz="8" w:space="0" w:color="auto"/>
            </w:tcBorders>
            <w:shd w:val="clear" w:color="000000" w:fill="FFFFFF"/>
            <w:noWrap/>
            <w:vAlign w:val="center"/>
            <w:hideMark/>
          </w:tcPr>
          <w:p w14:paraId="335D29E6"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181D246A"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310AB167"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02448D6B" w14:textId="77777777" w:rsidR="00563456" w:rsidRPr="00E148AF" w:rsidRDefault="00563456" w:rsidP="00563456">
            <w:pPr>
              <w:jc w:val="center"/>
              <w:rPr>
                <w:sz w:val="20"/>
                <w:szCs w:val="20"/>
              </w:rPr>
            </w:pPr>
            <w:r w:rsidRPr="00E148AF">
              <w:rPr>
                <w:sz w:val="20"/>
                <w:szCs w:val="20"/>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1AF202E9" w14:textId="77777777" w:rsidR="00563456" w:rsidRPr="00E148AF" w:rsidRDefault="00563456" w:rsidP="00563456">
            <w:pPr>
              <w:jc w:val="center"/>
              <w:rPr>
                <w:sz w:val="20"/>
                <w:szCs w:val="20"/>
              </w:rPr>
            </w:pPr>
            <w:r w:rsidRPr="00E148AF">
              <w:rPr>
                <w:sz w:val="20"/>
                <w:szCs w:val="20"/>
              </w:rPr>
              <w:t> </w:t>
            </w:r>
          </w:p>
        </w:tc>
        <w:tc>
          <w:tcPr>
            <w:tcW w:w="687" w:type="pct"/>
            <w:vMerge/>
            <w:tcBorders>
              <w:top w:val="nil"/>
              <w:left w:val="single" w:sz="8" w:space="0" w:color="auto"/>
              <w:bottom w:val="single" w:sz="8" w:space="0" w:color="000000"/>
              <w:right w:val="single" w:sz="8" w:space="0" w:color="auto"/>
            </w:tcBorders>
            <w:vAlign w:val="center"/>
            <w:hideMark/>
          </w:tcPr>
          <w:p w14:paraId="51667199" w14:textId="77777777" w:rsidR="00563456" w:rsidRPr="00E148AF" w:rsidRDefault="00563456" w:rsidP="00563456">
            <w:pPr>
              <w:rPr>
                <w:sz w:val="20"/>
                <w:szCs w:val="20"/>
              </w:rPr>
            </w:pPr>
          </w:p>
        </w:tc>
      </w:tr>
    </w:tbl>
    <w:p w14:paraId="6736858E" w14:textId="1C8D85FE" w:rsidR="00B54137" w:rsidRDefault="00B54137" w:rsidP="00D21867">
      <w:pPr>
        <w:ind w:firstLine="709"/>
        <w:jc w:val="both"/>
        <w:rPr>
          <w:sz w:val="28"/>
          <w:szCs w:val="28"/>
        </w:rPr>
      </w:pPr>
      <w:r>
        <w:rPr>
          <w:sz w:val="28"/>
          <w:szCs w:val="28"/>
        </w:rPr>
        <w:t>е) в столбце «</w:t>
      </w:r>
      <w:r w:rsidRPr="00563456">
        <w:rPr>
          <w:sz w:val="28"/>
          <w:szCs w:val="28"/>
        </w:rPr>
        <w:t>Наименование объекта капитального строительства (реконструкции)</w:t>
      </w:r>
      <w:r>
        <w:rPr>
          <w:sz w:val="28"/>
          <w:szCs w:val="28"/>
        </w:rPr>
        <w:t>» строку «</w:t>
      </w:r>
      <w:r w:rsidRPr="00B54137">
        <w:rPr>
          <w:sz w:val="28"/>
          <w:szCs w:val="28"/>
        </w:rPr>
        <w:t xml:space="preserve">Реконструкция стадиона  спортивно-оздоровительного центра в </w:t>
      </w:r>
      <w:proofErr w:type="spellStart"/>
      <w:r w:rsidRPr="00B54137">
        <w:rPr>
          <w:sz w:val="28"/>
          <w:szCs w:val="28"/>
        </w:rPr>
        <w:t>р.п</w:t>
      </w:r>
      <w:proofErr w:type="spellEnd"/>
      <w:r w:rsidRPr="00B54137">
        <w:rPr>
          <w:sz w:val="28"/>
          <w:szCs w:val="28"/>
        </w:rPr>
        <w:t xml:space="preserve">. Сузун </w:t>
      </w:r>
      <w:proofErr w:type="spellStart"/>
      <w:r w:rsidRPr="00B54137">
        <w:rPr>
          <w:sz w:val="28"/>
          <w:szCs w:val="28"/>
        </w:rPr>
        <w:t>Сузунского</w:t>
      </w:r>
      <w:proofErr w:type="spellEnd"/>
      <w:r w:rsidRPr="00B54137">
        <w:rPr>
          <w:sz w:val="28"/>
          <w:szCs w:val="28"/>
        </w:rPr>
        <w:t xml:space="preserve"> района Новосибирской области</w:t>
      </w:r>
      <w:r>
        <w:rPr>
          <w:sz w:val="28"/>
          <w:szCs w:val="28"/>
        </w:rPr>
        <w:t>» изложить в следующей редакции:</w:t>
      </w:r>
    </w:p>
    <w:tbl>
      <w:tblPr>
        <w:tblW w:w="5000" w:type="pct"/>
        <w:tblLook w:val="04A0" w:firstRow="1" w:lastRow="0" w:firstColumn="1" w:lastColumn="0" w:noHBand="0" w:noVBand="1"/>
      </w:tblPr>
      <w:tblGrid>
        <w:gridCol w:w="1085"/>
        <w:gridCol w:w="1125"/>
        <w:gridCol w:w="727"/>
        <w:gridCol w:w="452"/>
        <w:gridCol w:w="349"/>
        <w:gridCol w:w="629"/>
        <w:gridCol w:w="1060"/>
        <w:gridCol w:w="629"/>
        <w:gridCol w:w="976"/>
        <w:gridCol w:w="599"/>
        <w:gridCol w:w="245"/>
        <w:gridCol w:w="245"/>
        <w:gridCol w:w="245"/>
        <w:gridCol w:w="245"/>
        <w:gridCol w:w="960"/>
      </w:tblGrid>
      <w:tr w:rsidR="00B54137" w14:paraId="6EA50BBE" w14:textId="77777777" w:rsidTr="00B54137">
        <w:trPr>
          <w:trHeight w:val="300"/>
        </w:trPr>
        <w:tc>
          <w:tcPr>
            <w:tcW w:w="602" w:type="pct"/>
            <w:vMerge w:val="restart"/>
            <w:tcBorders>
              <w:top w:val="single" w:sz="8" w:space="0" w:color="000000"/>
              <w:left w:val="single" w:sz="8" w:space="0" w:color="auto"/>
              <w:bottom w:val="single" w:sz="8" w:space="0" w:color="000000"/>
              <w:right w:val="single" w:sz="8" w:space="0" w:color="auto"/>
            </w:tcBorders>
            <w:shd w:val="clear" w:color="000000" w:fill="FFFFFF"/>
            <w:vAlign w:val="center"/>
            <w:hideMark/>
          </w:tcPr>
          <w:p w14:paraId="56993E10" w14:textId="77777777" w:rsidR="00B54137" w:rsidRDefault="00B54137">
            <w:pPr>
              <w:jc w:val="center"/>
              <w:rPr>
                <w:sz w:val="20"/>
                <w:szCs w:val="20"/>
              </w:rPr>
            </w:pPr>
            <w:r>
              <w:rPr>
                <w:sz w:val="20"/>
                <w:szCs w:val="20"/>
              </w:rPr>
              <w:t>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благоустройства,  обеспечения оборудованием и инвентарем спортивных объектов, приобретения объектов недвижимого имущества спортивного назначен</w:t>
            </w:r>
            <w:r>
              <w:rPr>
                <w:sz w:val="20"/>
                <w:szCs w:val="20"/>
              </w:rPr>
              <w:lastRenderedPageBreak/>
              <w:t>ия</w:t>
            </w:r>
          </w:p>
        </w:tc>
        <w:tc>
          <w:tcPr>
            <w:tcW w:w="362" w:type="pct"/>
            <w:vMerge w:val="restart"/>
            <w:tcBorders>
              <w:top w:val="single" w:sz="8" w:space="0" w:color="000000"/>
              <w:left w:val="single" w:sz="8" w:space="0" w:color="auto"/>
              <w:bottom w:val="single" w:sz="8" w:space="0" w:color="000000"/>
              <w:right w:val="single" w:sz="8" w:space="0" w:color="auto"/>
            </w:tcBorders>
            <w:shd w:val="clear" w:color="000000" w:fill="FFFFFF"/>
            <w:vAlign w:val="center"/>
            <w:hideMark/>
          </w:tcPr>
          <w:p w14:paraId="4FEEDA08" w14:textId="77777777" w:rsidR="00B54137" w:rsidRDefault="00B54137">
            <w:pPr>
              <w:jc w:val="center"/>
              <w:rPr>
                <w:sz w:val="20"/>
                <w:szCs w:val="20"/>
              </w:rPr>
            </w:pPr>
            <w:r>
              <w:rPr>
                <w:sz w:val="20"/>
                <w:szCs w:val="20"/>
              </w:rPr>
              <w:lastRenderedPageBreak/>
              <w:t xml:space="preserve">Реконструкция стадиона  спортивно-оздоровительного центра в </w:t>
            </w:r>
            <w:proofErr w:type="spellStart"/>
            <w:r>
              <w:rPr>
                <w:sz w:val="20"/>
                <w:szCs w:val="20"/>
              </w:rPr>
              <w:t>р.п</w:t>
            </w:r>
            <w:proofErr w:type="spellEnd"/>
            <w:r>
              <w:rPr>
                <w:sz w:val="20"/>
                <w:szCs w:val="20"/>
              </w:rPr>
              <w:t xml:space="preserve">. Сузун </w:t>
            </w:r>
            <w:proofErr w:type="spellStart"/>
            <w:r>
              <w:rPr>
                <w:sz w:val="20"/>
                <w:szCs w:val="20"/>
              </w:rPr>
              <w:t>Сузунского</w:t>
            </w:r>
            <w:proofErr w:type="spellEnd"/>
            <w:r>
              <w:rPr>
                <w:sz w:val="20"/>
                <w:szCs w:val="20"/>
              </w:rPr>
              <w:t xml:space="preserve"> района Новосибирской области</w:t>
            </w:r>
          </w:p>
        </w:tc>
        <w:tc>
          <w:tcPr>
            <w:tcW w:w="209" w:type="pct"/>
            <w:vMerge w:val="restart"/>
            <w:tcBorders>
              <w:top w:val="single" w:sz="8" w:space="0" w:color="000000"/>
              <w:left w:val="single" w:sz="8" w:space="0" w:color="auto"/>
              <w:bottom w:val="single" w:sz="8" w:space="0" w:color="000000"/>
              <w:right w:val="single" w:sz="8" w:space="0" w:color="auto"/>
            </w:tcBorders>
            <w:shd w:val="clear" w:color="000000" w:fill="FFFFFF"/>
            <w:noWrap/>
            <w:vAlign w:val="center"/>
            <w:hideMark/>
          </w:tcPr>
          <w:p w14:paraId="192F462A" w14:textId="77777777" w:rsidR="00B54137" w:rsidRDefault="00B54137">
            <w:pPr>
              <w:jc w:val="center"/>
              <w:rPr>
                <w:sz w:val="20"/>
                <w:szCs w:val="20"/>
              </w:rPr>
            </w:pPr>
            <w:r>
              <w:rPr>
                <w:sz w:val="20"/>
                <w:szCs w:val="20"/>
              </w:rPr>
              <w:t>2022-2023</w:t>
            </w:r>
          </w:p>
        </w:tc>
        <w:tc>
          <w:tcPr>
            <w:tcW w:w="314" w:type="pct"/>
            <w:vMerge w:val="restart"/>
            <w:tcBorders>
              <w:top w:val="single" w:sz="8" w:space="0" w:color="000000"/>
              <w:left w:val="single" w:sz="8" w:space="0" w:color="auto"/>
              <w:bottom w:val="single" w:sz="8" w:space="0" w:color="000000"/>
              <w:right w:val="single" w:sz="8" w:space="0" w:color="auto"/>
            </w:tcBorders>
            <w:shd w:val="clear" w:color="000000" w:fill="FFFFFF"/>
            <w:noWrap/>
            <w:vAlign w:val="center"/>
            <w:hideMark/>
          </w:tcPr>
          <w:p w14:paraId="45A38A41" w14:textId="77777777" w:rsidR="00B54137" w:rsidRDefault="00B54137">
            <w:pPr>
              <w:jc w:val="center"/>
              <w:rPr>
                <w:sz w:val="20"/>
                <w:szCs w:val="20"/>
              </w:rPr>
            </w:pPr>
            <w:r>
              <w:rPr>
                <w:sz w:val="20"/>
                <w:szCs w:val="20"/>
              </w:rPr>
              <w:t>2023</w:t>
            </w:r>
          </w:p>
        </w:tc>
        <w:tc>
          <w:tcPr>
            <w:tcW w:w="295" w:type="pct"/>
            <w:vMerge w:val="restart"/>
            <w:tcBorders>
              <w:top w:val="single" w:sz="8" w:space="0" w:color="000000"/>
              <w:left w:val="single" w:sz="8" w:space="0" w:color="auto"/>
              <w:bottom w:val="single" w:sz="8" w:space="0" w:color="000000"/>
              <w:right w:val="single" w:sz="8" w:space="0" w:color="auto"/>
            </w:tcBorders>
            <w:shd w:val="clear" w:color="000000" w:fill="FFFFFF"/>
            <w:vAlign w:val="center"/>
            <w:hideMark/>
          </w:tcPr>
          <w:p w14:paraId="2DFBC704" w14:textId="77777777" w:rsidR="00B54137" w:rsidRDefault="00B54137">
            <w:pPr>
              <w:jc w:val="center"/>
              <w:rPr>
                <w:sz w:val="20"/>
                <w:szCs w:val="20"/>
              </w:rPr>
            </w:pPr>
            <w:r>
              <w:rPr>
                <w:sz w:val="20"/>
                <w:szCs w:val="20"/>
              </w:rPr>
              <w:t>Да</w:t>
            </w:r>
          </w:p>
        </w:tc>
        <w:tc>
          <w:tcPr>
            <w:tcW w:w="333" w:type="pct"/>
            <w:vMerge w:val="restart"/>
            <w:tcBorders>
              <w:top w:val="single" w:sz="8" w:space="0" w:color="000000"/>
              <w:left w:val="single" w:sz="8" w:space="0" w:color="auto"/>
              <w:bottom w:val="single" w:sz="8" w:space="0" w:color="000000"/>
              <w:right w:val="single" w:sz="8" w:space="0" w:color="auto"/>
            </w:tcBorders>
            <w:shd w:val="clear" w:color="000000" w:fill="FFFFFF"/>
            <w:noWrap/>
            <w:vAlign w:val="center"/>
            <w:hideMark/>
          </w:tcPr>
          <w:p w14:paraId="2F0EB168" w14:textId="77777777" w:rsidR="00B54137" w:rsidRDefault="00B54137">
            <w:pPr>
              <w:jc w:val="center"/>
              <w:rPr>
                <w:sz w:val="20"/>
                <w:szCs w:val="20"/>
              </w:rPr>
            </w:pPr>
            <w:r>
              <w:rPr>
                <w:sz w:val="20"/>
                <w:szCs w:val="20"/>
              </w:rPr>
              <w:t>85 813,0</w:t>
            </w:r>
          </w:p>
        </w:tc>
        <w:tc>
          <w:tcPr>
            <w:tcW w:w="467" w:type="pct"/>
            <w:vMerge w:val="restart"/>
            <w:tcBorders>
              <w:top w:val="single" w:sz="8" w:space="0" w:color="000000"/>
              <w:left w:val="single" w:sz="8" w:space="0" w:color="auto"/>
              <w:bottom w:val="single" w:sz="8" w:space="0" w:color="000000"/>
              <w:right w:val="single" w:sz="8" w:space="0" w:color="auto"/>
            </w:tcBorders>
            <w:shd w:val="clear" w:color="000000" w:fill="FFFFFF"/>
            <w:vAlign w:val="center"/>
            <w:hideMark/>
          </w:tcPr>
          <w:p w14:paraId="61B8AB29" w14:textId="77777777" w:rsidR="00B54137" w:rsidRDefault="00B54137">
            <w:pPr>
              <w:jc w:val="center"/>
              <w:rPr>
                <w:sz w:val="20"/>
                <w:szCs w:val="20"/>
              </w:rPr>
            </w:pPr>
            <w:r>
              <w:rPr>
                <w:sz w:val="20"/>
                <w:szCs w:val="20"/>
              </w:rPr>
              <w:t xml:space="preserve">Площадь объекта -                порядка 13227 </w:t>
            </w:r>
            <w:proofErr w:type="spellStart"/>
            <w:r>
              <w:rPr>
                <w:sz w:val="20"/>
                <w:szCs w:val="20"/>
              </w:rPr>
              <w:t>кв.м</w:t>
            </w:r>
            <w:proofErr w:type="spellEnd"/>
            <w:r>
              <w:rPr>
                <w:sz w:val="20"/>
                <w:szCs w:val="20"/>
              </w:rPr>
              <w:t xml:space="preserve">. Единовременная пропускная способность - 82 чел. </w:t>
            </w:r>
          </w:p>
        </w:tc>
        <w:tc>
          <w:tcPr>
            <w:tcW w:w="254" w:type="pct"/>
            <w:vMerge w:val="restart"/>
            <w:tcBorders>
              <w:top w:val="single" w:sz="8" w:space="0" w:color="000000"/>
              <w:left w:val="single" w:sz="8" w:space="0" w:color="auto"/>
              <w:bottom w:val="single" w:sz="8" w:space="0" w:color="000000"/>
              <w:right w:val="single" w:sz="8" w:space="0" w:color="auto"/>
            </w:tcBorders>
            <w:shd w:val="clear" w:color="000000" w:fill="FFFFFF"/>
            <w:noWrap/>
            <w:vAlign w:val="center"/>
            <w:hideMark/>
          </w:tcPr>
          <w:p w14:paraId="048B2F92" w14:textId="77777777" w:rsidR="00B54137" w:rsidRDefault="00B54137">
            <w:pPr>
              <w:jc w:val="center"/>
              <w:rPr>
                <w:sz w:val="20"/>
                <w:szCs w:val="20"/>
              </w:rPr>
            </w:pPr>
            <w:r>
              <w:rPr>
                <w:sz w:val="20"/>
                <w:szCs w:val="20"/>
              </w:rPr>
              <w:t>85 813,0</w:t>
            </w:r>
          </w:p>
        </w:tc>
        <w:tc>
          <w:tcPr>
            <w:tcW w:w="314" w:type="pct"/>
            <w:tcBorders>
              <w:top w:val="nil"/>
              <w:left w:val="nil"/>
              <w:bottom w:val="nil"/>
              <w:right w:val="single" w:sz="8" w:space="0" w:color="auto"/>
            </w:tcBorders>
            <w:shd w:val="clear" w:color="000000" w:fill="FFFFFF"/>
            <w:vAlign w:val="center"/>
            <w:hideMark/>
          </w:tcPr>
          <w:p w14:paraId="6AACA830" w14:textId="77777777" w:rsidR="00B54137" w:rsidRDefault="00B54137">
            <w:pPr>
              <w:rPr>
                <w:sz w:val="20"/>
                <w:szCs w:val="20"/>
              </w:rPr>
            </w:pPr>
            <w:r>
              <w:rPr>
                <w:sz w:val="20"/>
                <w:szCs w:val="20"/>
              </w:rPr>
              <w:t>Сумма затрат,</w:t>
            </w:r>
          </w:p>
        </w:tc>
        <w:tc>
          <w:tcPr>
            <w:tcW w:w="265"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CBD2375" w14:textId="77777777" w:rsidR="00B54137" w:rsidRDefault="00B54137">
            <w:pPr>
              <w:jc w:val="center"/>
              <w:rPr>
                <w:sz w:val="20"/>
                <w:szCs w:val="20"/>
              </w:rPr>
            </w:pPr>
            <w:r>
              <w:rPr>
                <w:sz w:val="20"/>
                <w:szCs w:val="20"/>
              </w:rPr>
              <w:t>50813,0</w:t>
            </w:r>
          </w:p>
        </w:tc>
        <w:tc>
          <w:tcPr>
            <w:tcW w:w="310"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F064087" w14:textId="77777777" w:rsidR="00B54137" w:rsidRDefault="00B54137">
            <w:pPr>
              <w:jc w:val="center"/>
              <w:rPr>
                <w:sz w:val="20"/>
                <w:szCs w:val="20"/>
              </w:rPr>
            </w:pPr>
            <w:r>
              <w:rPr>
                <w:sz w:val="20"/>
                <w:szCs w:val="20"/>
              </w:rPr>
              <w:t> </w:t>
            </w:r>
          </w:p>
        </w:tc>
        <w:tc>
          <w:tcPr>
            <w:tcW w:w="265"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DE67301" w14:textId="77777777" w:rsidR="00B54137" w:rsidRDefault="00B54137">
            <w:pPr>
              <w:jc w:val="center"/>
              <w:rPr>
                <w:sz w:val="20"/>
                <w:szCs w:val="20"/>
              </w:rPr>
            </w:pPr>
            <w:r>
              <w:rPr>
                <w:sz w:val="20"/>
                <w:szCs w:val="20"/>
              </w:rPr>
              <w:t> </w:t>
            </w:r>
          </w:p>
        </w:tc>
        <w:tc>
          <w:tcPr>
            <w:tcW w:w="265"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CD6BFDB" w14:textId="77777777" w:rsidR="00B54137" w:rsidRDefault="00B54137">
            <w:pPr>
              <w:jc w:val="center"/>
              <w:rPr>
                <w:sz w:val="20"/>
                <w:szCs w:val="20"/>
              </w:rPr>
            </w:pPr>
            <w:r>
              <w:rPr>
                <w:sz w:val="20"/>
                <w:szCs w:val="20"/>
              </w:rPr>
              <w:t> </w:t>
            </w:r>
          </w:p>
        </w:tc>
        <w:tc>
          <w:tcPr>
            <w:tcW w:w="265"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558B343C" w14:textId="77777777" w:rsidR="00B54137" w:rsidRDefault="00B54137">
            <w:pPr>
              <w:jc w:val="center"/>
              <w:rPr>
                <w:sz w:val="20"/>
                <w:szCs w:val="20"/>
              </w:rPr>
            </w:pPr>
            <w:r>
              <w:rPr>
                <w:sz w:val="20"/>
                <w:szCs w:val="20"/>
              </w:rPr>
              <w:t> </w:t>
            </w:r>
          </w:p>
        </w:tc>
        <w:tc>
          <w:tcPr>
            <w:tcW w:w="478" w:type="pct"/>
            <w:vMerge w:val="restart"/>
            <w:tcBorders>
              <w:top w:val="single" w:sz="8" w:space="0" w:color="000000"/>
              <w:left w:val="single" w:sz="8" w:space="0" w:color="auto"/>
              <w:bottom w:val="single" w:sz="8" w:space="0" w:color="000000"/>
              <w:right w:val="single" w:sz="8" w:space="0" w:color="auto"/>
            </w:tcBorders>
            <w:shd w:val="clear" w:color="000000" w:fill="FFFFFF"/>
            <w:vAlign w:val="center"/>
            <w:hideMark/>
          </w:tcPr>
          <w:p w14:paraId="585FCF6A" w14:textId="77777777" w:rsidR="00B54137" w:rsidRDefault="00B54137">
            <w:pPr>
              <w:jc w:val="center"/>
              <w:rPr>
                <w:sz w:val="20"/>
                <w:szCs w:val="20"/>
              </w:rPr>
            </w:pPr>
            <w:proofErr w:type="spellStart"/>
            <w:r>
              <w:rPr>
                <w:sz w:val="20"/>
                <w:szCs w:val="20"/>
              </w:rPr>
              <w:t>МФКиС</w:t>
            </w:r>
            <w:proofErr w:type="spellEnd"/>
            <w:r>
              <w:rPr>
                <w:sz w:val="20"/>
                <w:szCs w:val="20"/>
              </w:rPr>
              <w:t xml:space="preserve"> НСО, ОМС (по согласованию)</w:t>
            </w:r>
          </w:p>
        </w:tc>
      </w:tr>
      <w:tr w:rsidR="00B54137" w14:paraId="0D2CB24F" w14:textId="77777777" w:rsidTr="00B54137">
        <w:trPr>
          <w:trHeight w:val="315"/>
        </w:trPr>
        <w:tc>
          <w:tcPr>
            <w:tcW w:w="602" w:type="pct"/>
            <w:vMerge/>
            <w:tcBorders>
              <w:top w:val="single" w:sz="8" w:space="0" w:color="000000"/>
              <w:left w:val="single" w:sz="8" w:space="0" w:color="auto"/>
              <w:bottom w:val="single" w:sz="8" w:space="0" w:color="000000"/>
              <w:right w:val="single" w:sz="8" w:space="0" w:color="auto"/>
            </w:tcBorders>
            <w:vAlign w:val="center"/>
            <w:hideMark/>
          </w:tcPr>
          <w:p w14:paraId="4CC069FD" w14:textId="77777777" w:rsidR="00B54137" w:rsidRDefault="00B54137">
            <w:pPr>
              <w:rPr>
                <w:sz w:val="20"/>
                <w:szCs w:val="20"/>
              </w:rPr>
            </w:pPr>
          </w:p>
        </w:tc>
        <w:tc>
          <w:tcPr>
            <w:tcW w:w="362" w:type="pct"/>
            <w:vMerge/>
            <w:tcBorders>
              <w:top w:val="single" w:sz="8" w:space="0" w:color="000000"/>
              <w:left w:val="single" w:sz="8" w:space="0" w:color="auto"/>
              <w:bottom w:val="single" w:sz="8" w:space="0" w:color="000000"/>
              <w:right w:val="single" w:sz="8" w:space="0" w:color="auto"/>
            </w:tcBorders>
            <w:vAlign w:val="center"/>
            <w:hideMark/>
          </w:tcPr>
          <w:p w14:paraId="0CAEF364" w14:textId="77777777" w:rsidR="00B54137" w:rsidRDefault="00B54137">
            <w:pPr>
              <w:rPr>
                <w:sz w:val="20"/>
                <w:szCs w:val="20"/>
              </w:rPr>
            </w:pPr>
          </w:p>
        </w:tc>
        <w:tc>
          <w:tcPr>
            <w:tcW w:w="209" w:type="pct"/>
            <w:vMerge/>
            <w:tcBorders>
              <w:top w:val="single" w:sz="8" w:space="0" w:color="000000"/>
              <w:left w:val="single" w:sz="8" w:space="0" w:color="auto"/>
              <w:bottom w:val="single" w:sz="8" w:space="0" w:color="000000"/>
              <w:right w:val="single" w:sz="8" w:space="0" w:color="auto"/>
            </w:tcBorders>
            <w:vAlign w:val="center"/>
            <w:hideMark/>
          </w:tcPr>
          <w:p w14:paraId="2EBC0D0F" w14:textId="77777777" w:rsidR="00B54137" w:rsidRDefault="00B54137">
            <w:pPr>
              <w:rPr>
                <w:sz w:val="20"/>
                <w:szCs w:val="20"/>
              </w:rPr>
            </w:pPr>
          </w:p>
        </w:tc>
        <w:tc>
          <w:tcPr>
            <w:tcW w:w="314" w:type="pct"/>
            <w:vMerge/>
            <w:tcBorders>
              <w:top w:val="single" w:sz="8" w:space="0" w:color="000000"/>
              <w:left w:val="single" w:sz="8" w:space="0" w:color="auto"/>
              <w:bottom w:val="single" w:sz="8" w:space="0" w:color="000000"/>
              <w:right w:val="single" w:sz="8" w:space="0" w:color="auto"/>
            </w:tcBorders>
            <w:vAlign w:val="center"/>
            <w:hideMark/>
          </w:tcPr>
          <w:p w14:paraId="7F4DC818" w14:textId="77777777" w:rsidR="00B54137" w:rsidRDefault="00B54137">
            <w:pPr>
              <w:rPr>
                <w:sz w:val="20"/>
                <w:szCs w:val="20"/>
              </w:rPr>
            </w:pPr>
          </w:p>
        </w:tc>
        <w:tc>
          <w:tcPr>
            <w:tcW w:w="295" w:type="pct"/>
            <w:vMerge/>
            <w:tcBorders>
              <w:top w:val="single" w:sz="8" w:space="0" w:color="000000"/>
              <w:left w:val="single" w:sz="8" w:space="0" w:color="auto"/>
              <w:bottom w:val="single" w:sz="8" w:space="0" w:color="000000"/>
              <w:right w:val="single" w:sz="8" w:space="0" w:color="auto"/>
            </w:tcBorders>
            <w:vAlign w:val="center"/>
            <w:hideMark/>
          </w:tcPr>
          <w:p w14:paraId="66024424" w14:textId="77777777" w:rsidR="00B54137" w:rsidRDefault="00B54137">
            <w:pPr>
              <w:rPr>
                <w:sz w:val="20"/>
                <w:szCs w:val="20"/>
              </w:rPr>
            </w:pPr>
          </w:p>
        </w:tc>
        <w:tc>
          <w:tcPr>
            <w:tcW w:w="333" w:type="pct"/>
            <w:vMerge/>
            <w:tcBorders>
              <w:top w:val="single" w:sz="8" w:space="0" w:color="000000"/>
              <w:left w:val="single" w:sz="8" w:space="0" w:color="auto"/>
              <w:bottom w:val="single" w:sz="8" w:space="0" w:color="000000"/>
              <w:right w:val="single" w:sz="8" w:space="0" w:color="auto"/>
            </w:tcBorders>
            <w:vAlign w:val="center"/>
            <w:hideMark/>
          </w:tcPr>
          <w:p w14:paraId="7FFD09D7" w14:textId="77777777" w:rsidR="00B54137" w:rsidRDefault="00B54137">
            <w:pPr>
              <w:rPr>
                <w:sz w:val="20"/>
                <w:szCs w:val="20"/>
              </w:rPr>
            </w:pPr>
          </w:p>
        </w:tc>
        <w:tc>
          <w:tcPr>
            <w:tcW w:w="467" w:type="pct"/>
            <w:vMerge/>
            <w:tcBorders>
              <w:top w:val="single" w:sz="8" w:space="0" w:color="000000"/>
              <w:left w:val="single" w:sz="8" w:space="0" w:color="auto"/>
              <w:bottom w:val="single" w:sz="8" w:space="0" w:color="000000"/>
              <w:right w:val="single" w:sz="8" w:space="0" w:color="auto"/>
            </w:tcBorders>
            <w:vAlign w:val="center"/>
            <w:hideMark/>
          </w:tcPr>
          <w:p w14:paraId="296F8B79" w14:textId="77777777" w:rsidR="00B54137" w:rsidRDefault="00B54137">
            <w:pPr>
              <w:rPr>
                <w:sz w:val="20"/>
                <w:szCs w:val="20"/>
              </w:rPr>
            </w:pPr>
          </w:p>
        </w:tc>
        <w:tc>
          <w:tcPr>
            <w:tcW w:w="254" w:type="pct"/>
            <w:vMerge/>
            <w:tcBorders>
              <w:top w:val="single" w:sz="8" w:space="0" w:color="000000"/>
              <w:left w:val="single" w:sz="8" w:space="0" w:color="auto"/>
              <w:bottom w:val="single" w:sz="8" w:space="0" w:color="000000"/>
              <w:right w:val="single" w:sz="8" w:space="0" w:color="auto"/>
            </w:tcBorders>
            <w:vAlign w:val="center"/>
            <w:hideMark/>
          </w:tcPr>
          <w:p w14:paraId="374658EE" w14:textId="77777777" w:rsidR="00B54137" w:rsidRDefault="00B54137">
            <w:pPr>
              <w:rPr>
                <w:sz w:val="20"/>
                <w:szCs w:val="20"/>
              </w:rPr>
            </w:pPr>
          </w:p>
        </w:tc>
        <w:tc>
          <w:tcPr>
            <w:tcW w:w="314" w:type="pct"/>
            <w:tcBorders>
              <w:top w:val="nil"/>
              <w:left w:val="nil"/>
              <w:bottom w:val="single" w:sz="8" w:space="0" w:color="auto"/>
              <w:right w:val="single" w:sz="8" w:space="0" w:color="auto"/>
            </w:tcBorders>
            <w:shd w:val="clear" w:color="000000" w:fill="FFFFFF"/>
            <w:vAlign w:val="center"/>
            <w:hideMark/>
          </w:tcPr>
          <w:p w14:paraId="20CE703D" w14:textId="77777777" w:rsidR="00B54137" w:rsidRDefault="00B54137">
            <w:pPr>
              <w:rPr>
                <w:sz w:val="20"/>
                <w:szCs w:val="20"/>
              </w:rPr>
            </w:pPr>
            <w:r>
              <w:rPr>
                <w:sz w:val="20"/>
                <w:szCs w:val="20"/>
              </w:rPr>
              <w:t>в том числе:</w:t>
            </w:r>
          </w:p>
        </w:tc>
        <w:tc>
          <w:tcPr>
            <w:tcW w:w="265" w:type="pct"/>
            <w:vMerge/>
            <w:tcBorders>
              <w:top w:val="single" w:sz="8" w:space="0" w:color="auto"/>
              <w:left w:val="single" w:sz="8" w:space="0" w:color="auto"/>
              <w:bottom w:val="single" w:sz="8" w:space="0" w:color="000000"/>
              <w:right w:val="single" w:sz="8" w:space="0" w:color="auto"/>
            </w:tcBorders>
            <w:vAlign w:val="center"/>
            <w:hideMark/>
          </w:tcPr>
          <w:p w14:paraId="2AB49C78" w14:textId="77777777" w:rsidR="00B54137" w:rsidRDefault="00B54137">
            <w:pPr>
              <w:rPr>
                <w:sz w:val="20"/>
                <w:szCs w:val="20"/>
              </w:rPr>
            </w:pPr>
          </w:p>
        </w:tc>
        <w:tc>
          <w:tcPr>
            <w:tcW w:w="310" w:type="pct"/>
            <w:vMerge/>
            <w:tcBorders>
              <w:top w:val="single" w:sz="8" w:space="0" w:color="auto"/>
              <w:left w:val="single" w:sz="8" w:space="0" w:color="auto"/>
              <w:bottom w:val="single" w:sz="8" w:space="0" w:color="000000"/>
              <w:right w:val="single" w:sz="8" w:space="0" w:color="auto"/>
            </w:tcBorders>
            <w:vAlign w:val="center"/>
            <w:hideMark/>
          </w:tcPr>
          <w:p w14:paraId="6DE365EE" w14:textId="77777777" w:rsidR="00B54137" w:rsidRDefault="00B54137">
            <w:pPr>
              <w:rPr>
                <w:sz w:val="20"/>
                <w:szCs w:val="20"/>
              </w:rPr>
            </w:pPr>
          </w:p>
        </w:tc>
        <w:tc>
          <w:tcPr>
            <w:tcW w:w="265" w:type="pct"/>
            <w:vMerge/>
            <w:tcBorders>
              <w:top w:val="single" w:sz="8" w:space="0" w:color="auto"/>
              <w:left w:val="single" w:sz="8" w:space="0" w:color="auto"/>
              <w:bottom w:val="single" w:sz="8" w:space="0" w:color="000000"/>
              <w:right w:val="single" w:sz="8" w:space="0" w:color="auto"/>
            </w:tcBorders>
            <w:vAlign w:val="center"/>
            <w:hideMark/>
          </w:tcPr>
          <w:p w14:paraId="47CA6075" w14:textId="77777777" w:rsidR="00B54137" w:rsidRDefault="00B54137">
            <w:pPr>
              <w:rPr>
                <w:sz w:val="20"/>
                <w:szCs w:val="20"/>
              </w:rPr>
            </w:pPr>
          </w:p>
        </w:tc>
        <w:tc>
          <w:tcPr>
            <w:tcW w:w="265" w:type="pct"/>
            <w:vMerge/>
            <w:tcBorders>
              <w:top w:val="single" w:sz="8" w:space="0" w:color="auto"/>
              <w:left w:val="single" w:sz="8" w:space="0" w:color="auto"/>
              <w:bottom w:val="single" w:sz="8" w:space="0" w:color="000000"/>
              <w:right w:val="single" w:sz="8" w:space="0" w:color="auto"/>
            </w:tcBorders>
            <w:vAlign w:val="center"/>
            <w:hideMark/>
          </w:tcPr>
          <w:p w14:paraId="39E3523A" w14:textId="77777777" w:rsidR="00B54137" w:rsidRDefault="00B54137">
            <w:pPr>
              <w:rPr>
                <w:sz w:val="20"/>
                <w:szCs w:val="20"/>
              </w:rPr>
            </w:pPr>
          </w:p>
        </w:tc>
        <w:tc>
          <w:tcPr>
            <w:tcW w:w="265" w:type="pct"/>
            <w:vMerge/>
            <w:tcBorders>
              <w:top w:val="single" w:sz="8" w:space="0" w:color="auto"/>
              <w:left w:val="single" w:sz="8" w:space="0" w:color="auto"/>
              <w:bottom w:val="single" w:sz="8" w:space="0" w:color="000000"/>
              <w:right w:val="single" w:sz="8" w:space="0" w:color="auto"/>
            </w:tcBorders>
            <w:vAlign w:val="center"/>
            <w:hideMark/>
          </w:tcPr>
          <w:p w14:paraId="60D66039" w14:textId="77777777" w:rsidR="00B54137" w:rsidRDefault="00B54137">
            <w:pPr>
              <w:rPr>
                <w:sz w:val="20"/>
                <w:szCs w:val="20"/>
              </w:rPr>
            </w:pPr>
          </w:p>
        </w:tc>
        <w:tc>
          <w:tcPr>
            <w:tcW w:w="478" w:type="pct"/>
            <w:vMerge/>
            <w:tcBorders>
              <w:top w:val="single" w:sz="8" w:space="0" w:color="000000"/>
              <w:left w:val="single" w:sz="8" w:space="0" w:color="auto"/>
              <w:bottom w:val="single" w:sz="8" w:space="0" w:color="000000"/>
              <w:right w:val="single" w:sz="8" w:space="0" w:color="auto"/>
            </w:tcBorders>
            <w:vAlign w:val="center"/>
            <w:hideMark/>
          </w:tcPr>
          <w:p w14:paraId="1B364CCA" w14:textId="77777777" w:rsidR="00B54137" w:rsidRDefault="00B54137">
            <w:pPr>
              <w:rPr>
                <w:sz w:val="20"/>
                <w:szCs w:val="20"/>
              </w:rPr>
            </w:pPr>
          </w:p>
        </w:tc>
      </w:tr>
      <w:tr w:rsidR="00B54137" w14:paraId="35716CBA" w14:textId="77777777" w:rsidTr="00B54137">
        <w:trPr>
          <w:trHeight w:val="315"/>
        </w:trPr>
        <w:tc>
          <w:tcPr>
            <w:tcW w:w="602" w:type="pct"/>
            <w:vMerge/>
            <w:tcBorders>
              <w:top w:val="single" w:sz="8" w:space="0" w:color="000000"/>
              <w:left w:val="single" w:sz="8" w:space="0" w:color="auto"/>
              <w:bottom w:val="single" w:sz="8" w:space="0" w:color="000000"/>
              <w:right w:val="single" w:sz="8" w:space="0" w:color="auto"/>
            </w:tcBorders>
            <w:vAlign w:val="center"/>
            <w:hideMark/>
          </w:tcPr>
          <w:p w14:paraId="06C13AC6" w14:textId="77777777" w:rsidR="00B54137" w:rsidRDefault="00B54137">
            <w:pPr>
              <w:rPr>
                <w:sz w:val="20"/>
                <w:szCs w:val="20"/>
              </w:rPr>
            </w:pPr>
          </w:p>
        </w:tc>
        <w:tc>
          <w:tcPr>
            <w:tcW w:w="362" w:type="pct"/>
            <w:vMerge/>
            <w:tcBorders>
              <w:top w:val="single" w:sz="8" w:space="0" w:color="000000"/>
              <w:left w:val="single" w:sz="8" w:space="0" w:color="auto"/>
              <w:bottom w:val="single" w:sz="8" w:space="0" w:color="000000"/>
              <w:right w:val="single" w:sz="8" w:space="0" w:color="auto"/>
            </w:tcBorders>
            <w:vAlign w:val="center"/>
            <w:hideMark/>
          </w:tcPr>
          <w:p w14:paraId="3DF868A4" w14:textId="77777777" w:rsidR="00B54137" w:rsidRDefault="00B54137">
            <w:pPr>
              <w:rPr>
                <w:sz w:val="20"/>
                <w:szCs w:val="20"/>
              </w:rPr>
            </w:pPr>
          </w:p>
        </w:tc>
        <w:tc>
          <w:tcPr>
            <w:tcW w:w="209" w:type="pct"/>
            <w:vMerge/>
            <w:tcBorders>
              <w:top w:val="single" w:sz="8" w:space="0" w:color="000000"/>
              <w:left w:val="single" w:sz="8" w:space="0" w:color="auto"/>
              <w:bottom w:val="single" w:sz="8" w:space="0" w:color="000000"/>
              <w:right w:val="single" w:sz="8" w:space="0" w:color="auto"/>
            </w:tcBorders>
            <w:vAlign w:val="center"/>
            <w:hideMark/>
          </w:tcPr>
          <w:p w14:paraId="7DD32395" w14:textId="77777777" w:rsidR="00B54137" w:rsidRDefault="00B54137">
            <w:pPr>
              <w:rPr>
                <w:sz w:val="20"/>
                <w:szCs w:val="20"/>
              </w:rPr>
            </w:pPr>
          </w:p>
        </w:tc>
        <w:tc>
          <w:tcPr>
            <w:tcW w:w="314" w:type="pct"/>
            <w:vMerge/>
            <w:tcBorders>
              <w:top w:val="single" w:sz="8" w:space="0" w:color="000000"/>
              <w:left w:val="single" w:sz="8" w:space="0" w:color="auto"/>
              <w:bottom w:val="single" w:sz="8" w:space="0" w:color="000000"/>
              <w:right w:val="single" w:sz="8" w:space="0" w:color="auto"/>
            </w:tcBorders>
            <w:vAlign w:val="center"/>
            <w:hideMark/>
          </w:tcPr>
          <w:p w14:paraId="2808FA53" w14:textId="77777777" w:rsidR="00B54137" w:rsidRDefault="00B54137">
            <w:pPr>
              <w:rPr>
                <w:sz w:val="20"/>
                <w:szCs w:val="20"/>
              </w:rPr>
            </w:pPr>
          </w:p>
        </w:tc>
        <w:tc>
          <w:tcPr>
            <w:tcW w:w="295" w:type="pct"/>
            <w:vMerge/>
            <w:tcBorders>
              <w:top w:val="single" w:sz="8" w:space="0" w:color="000000"/>
              <w:left w:val="single" w:sz="8" w:space="0" w:color="auto"/>
              <w:bottom w:val="single" w:sz="8" w:space="0" w:color="000000"/>
              <w:right w:val="single" w:sz="8" w:space="0" w:color="auto"/>
            </w:tcBorders>
            <w:vAlign w:val="center"/>
            <w:hideMark/>
          </w:tcPr>
          <w:p w14:paraId="7B780AE8" w14:textId="77777777" w:rsidR="00B54137" w:rsidRDefault="00B54137">
            <w:pPr>
              <w:rPr>
                <w:sz w:val="20"/>
                <w:szCs w:val="20"/>
              </w:rPr>
            </w:pPr>
          </w:p>
        </w:tc>
        <w:tc>
          <w:tcPr>
            <w:tcW w:w="333" w:type="pct"/>
            <w:vMerge/>
            <w:tcBorders>
              <w:top w:val="single" w:sz="8" w:space="0" w:color="000000"/>
              <w:left w:val="single" w:sz="8" w:space="0" w:color="auto"/>
              <w:bottom w:val="single" w:sz="8" w:space="0" w:color="000000"/>
              <w:right w:val="single" w:sz="8" w:space="0" w:color="auto"/>
            </w:tcBorders>
            <w:vAlign w:val="center"/>
            <w:hideMark/>
          </w:tcPr>
          <w:p w14:paraId="47474E6E" w14:textId="77777777" w:rsidR="00B54137" w:rsidRDefault="00B54137">
            <w:pPr>
              <w:rPr>
                <w:sz w:val="20"/>
                <w:szCs w:val="20"/>
              </w:rPr>
            </w:pPr>
          </w:p>
        </w:tc>
        <w:tc>
          <w:tcPr>
            <w:tcW w:w="467" w:type="pct"/>
            <w:vMerge/>
            <w:tcBorders>
              <w:top w:val="single" w:sz="8" w:space="0" w:color="000000"/>
              <w:left w:val="single" w:sz="8" w:space="0" w:color="auto"/>
              <w:bottom w:val="single" w:sz="8" w:space="0" w:color="000000"/>
              <w:right w:val="single" w:sz="8" w:space="0" w:color="auto"/>
            </w:tcBorders>
            <w:vAlign w:val="center"/>
            <w:hideMark/>
          </w:tcPr>
          <w:p w14:paraId="1598BE3C" w14:textId="77777777" w:rsidR="00B54137" w:rsidRDefault="00B54137">
            <w:pPr>
              <w:rPr>
                <w:sz w:val="20"/>
                <w:szCs w:val="20"/>
              </w:rPr>
            </w:pPr>
          </w:p>
        </w:tc>
        <w:tc>
          <w:tcPr>
            <w:tcW w:w="254" w:type="pct"/>
            <w:vMerge/>
            <w:tcBorders>
              <w:top w:val="single" w:sz="8" w:space="0" w:color="000000"/>
              <w:left w:val="single" w:sz="8" w:space="0" w:color="auto"/>
              <w:bottom w:val="single" w:sz="8" w:space="0" w:color="000000"/>
              <w:right w:val="single" w:sz="8" w:space="0" w:color="auto"/>
            </w:tcBorders>
            <w:vAlign w:val="center"/>
            <w:hideMark/>
          </w:tcPr>
          <w:p w14:paraId="1FC6C955" w14:textId="77777777" w:rsidR="00B54137" w:rsidRDefault="00B54137">
            <w:pPr>
              <w:rPr>
                <w:sz w:val="20"/>
                <w:szCs w:val="20"/>
              </w:rPr>
            </w:pPr>
          </w:p>
        </w:tc>
        <w:tc>
          <w:tcPr>
            <w:tcW w:w="314" w:type="pct"/>
            <w:tcBorders>
              <w:top w:val="nil"/>
              <w:left w:val="nil"/>
              <w:bottom w:val="single" w:sz="8" w:space="0" w:color="auto"/>
              <w:right w:val="single" w:sz="8" w:space="0" w:color="auto"/>
            </w:tcBorders>
            <w:shd w:val="clear" w:color="000000" w:fill="FFFFFF"/>
            <w:vAlign w:val="center"/>
            <w:hideMark/>
          </w:tcPr>
          <w:p w14:paraId="28268AF0" w14:textId="77777777" w:rsidR="00B54137" w:rsidRDefault="00B54137">
            <w:pPr>
              <w:rPr>
                <w:sz w:val="20"/>
                <w:szCs w:val="20"/>
              </w:rPr>
            </w:pPr>
            <w:r>
              <w:rPr>
                <w:sz w:val="20"/>
                <w:szCs w:val="20"/>
              </w:rPr>
              <w:t>областной бюджет</w:t>
            </w:r>
          </w:p>
        </w:tc>
        <w:tc>
          <w:tcPr>
            <w:tcW w:w="265" w:type="pct"/>
            <w:tcBorders>
              <w:top w:val="nil"/>
              <w:left w:val="nil"/>
              <w:bottom w:val="single" w:sz="8" w:space="0" w:color="auto"/>
              <w:right w:val="single" w:sz="8" w:space="0" w:color="auto"/>
            </w:tcBorders>
            <w:shd w:val="clear" w:color="000000" w:fill="FFFFFF"/>
            <w:noWrap/>
            <w:vAlign w:val="center"/>
            <w:hideMark/>
          </w:tcPr>
          <w:p w14:paraId="69ACD07B" w14:textId="77777777" w:rsidR="00B54137" w:rsidRDefault="00B54137">
            <w:pPr>
              <w:jc w:val="center"/>
              <w:rPr>
                <w:sz w:val="20"/>
                <w:szCs w:val="20"/>
              </w:rPr>
            </w:pPr>
            <w:r>
              <w:rPr>
                <w:sz w:val="20"/>
                <w:szCs w:val="20"/>
              </w:rPr>
              <w:t>50000,0</w:t>
            </w:r>
          </w:p>
        </w:tc>
        <w:tc>
          <w:tcPr>
            <w:tcW w:w="310" w:type="pct"/>
            <w:tcBorders>
              <w:top w:val="nil"/>
              <w:left w:val="nil"/>
              <w:bottom w:val="single" w:sz="8" w:space="0" w:color="auto"/>
              <w:right w:val="single" w:sz="8" w:space="0" w:color="auto"/>
            </w:tcBorders>
            <w:shd w:val="clear" w:color="000000" w:fill="FFFFFF"/>
            <w:noWrap/>
            <w:vAlign w:val="center"/>
            <w:hideMark/>
          </w:tcPr>
          <w:p w14:paraId="25C700D6"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5E77D8C6"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36C40543"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190AB34F" w14:textId="77777777" w:rsidR="00B54137" w:rsidRDefault="00B54137">
            <w:pPr>
              <w:jc w:val="center"/>
              <w:rPr>
                <w:sz w:val="20"/>
                <w:szCs w:val="20"/>
              </w:rPr>
            </w:pPr>
            <w:r>
              <w:rPr>
                <w:sz w:val="20"/>
                <w:szCs w:val="20"/>
              </w:rPr>
              <w:t> </w:t>
            </w:r>
          </w:p>
        </w:tc>
        <w:tc>
          <w:tcPr>
            <w:tcW w:w="478" w:type="pct"/>
            <w:vMerge/>
            <w:tcBorders>
              <w:top w:val="single" w:sz="8" w:space="0" w:color="000000"/>
              <w:left w:val="single" w:sz="8" w:space="0" w:color="auto"/>
              <w:bottom w:val="single" w:sz="8" w:space="0" w:color="000000"/>
              <w:right w:val="single" w:sz="8" w:space="0" w:color="auto"/>
            </w:tcBorders>
            <w:vAlign w:val="center"/>
            <w:hideMark/>
          </w:tcPr>
          <w:p w14:paraId="4A8D9A9E" w14:textId="77777777" w:rsidR="00B54137" w:rsidRDefault="00B54137">
            <w:pPr>
              <w:rPr>
                <w:sz w:val="20"/>
                <w:szCs w:val="20"/>
              </w:rPr>
            </w:pPr>
          </w:p>
        </w:tc>
      </w:tr>
      <w:tr w:rsidR="00B54137" w14:paraId="10BF502F" w14:textId="77777777" w:rsidTr="00B54137">
        <w:trPr>
          <w:trHeight w:val="525"/>
        </w:trPr>
        <w:tc>
          <w:tcPr>
            <w:tcW w:w="602" w:type="pct"/>
            <w:vMerge/>
            <w:tcBorders>
              <w:top w:val="single" w:sz="8" w:space="0" w:color="000000"/>
              <w:left w:val="single" w:sz="8" w:space="0" w:color="auto"/>
              <w:bottom w:val="single" w:sz="8" w:space="0" w:color="000000"/>
              <w:right w:val="single" w:sz="8" w:space="0" w:color="auto"/>
            </w:tcBorders>
            <w:vAlign w:val="center"/>
            <w:hideMark/>
          </w:tcPr>
          <w:p w14:paraId="5B64E06E" w14:textId="77777777" w:rsidR="00B54137" w:rsidRDefault="00B54137">
            <w:pPr>
              <w:rPr>
                <w:sz w:val="20"/>
                <w:szCs w:val="20"/>
              </w:rPr>
            </w:pPr>
          </w:p>
        </w:tc>
        <w:tc>
          <w:tcPr>
            <w:tcW w:w="362" w:type="pct"/>
            <w:vMerge/>
            <w:tcBorders>
              <w:top w:val="single" w:sz="8" w:space="0" w:color="000000"/>
              <w:left w:val="single" w:sz="8" w:space="0" w:color="auto"/>
              <w:bottom w:val="single" w:sz="8" w:space="0" w:color="000000"/>
              <w:right w:val="single" w:sz="8" w:space="0" w:color="auto"/>
            </w:tcBorders>
            <w:vAlign w:val="center"/>
            <w:hideMark/>
          </w:tcPr>
          <w:p w14:paraId="4802B307" w14:textId="77777777" w:rsidR="00B54137" w:rsidRDefault="00B54137">
            <w:pPr>
              <w:rPr>
                <w:sz w:val="20"/>
                <w:szCs w:val="20"/>
              </w:rPr>
            </w:pPr>
          </w:p>
        </w:tc>
        <w:tc>
          <w:tcPr>
            <w:tcW w:w="209" w:type="pct"/>
            <w:vMerge/>
            <w:tcBorders>
              <w:top w:val="single" w:sz="8" w:space="0" w:color="000000"/>
              <w:left w:val="single" w:sz="8" w:space="0" w:color="auto"/>
              <w:bottom w:val="single" w:sz="8" w:space="0" w:color="000000"/>
              <w:right w:val="single" w:sz="8" w:space="0" w:color="auto"/>
            </w:tcBorders>
            <w:vAlign w:val="center"/>
            <w:hideMark/>
          </w:tcPr>
          <w:p w14:paraId="2A9AEFEE" w14:textId="77777777" w:rsidR="00B54137" w:rsidRDefault="00B54137">
            <w:pPr>
              <w:rPr>
                <w:sz w:val="20"/>
                <w:szCs w:val="20"/>
              </w:rPr>
            </w:pPr>
          </w:p>
        </w:tc>
        <w:tc>
          <w:tcPr>
            <w:tcW w:w="314" w:type="pct"/>
            <w:vMerge/>
            <w:tcBorders>
              <w:top w:val="single" w:sz="8" w:space="0" w:color="000000"/>
              <w:left w:val="single" w:sz="8" w:space="0" w:color="auto"/>
              <w:bottom w:val="single" w:sz="8" w:space="0" w:color="000000"/>
              <w:right w:val="single" w:sz="8" w:space="0" w:color="auto"/>
            </w:tcBorders>
            <w:vAlign w:val="center"/>
            <w:hideMark/>
          </w:tcPr>
          <w:p w14:paraId="14F355E1" w14:textId="77777777" w:rsidR="00B54137" w:rsidRDefault="00B54137">
            <w:pPr>
              <w:rPr>
                <w:sz w:val="20"/>
                <w:szCs w:val="20"/>
              </w:rPr>
            </w:pPr>
          </w:p>
        </w:tc>
        <w:tc>
          <w:tcPr>
            <w:tcW w:w="295" w:type="pct"/>
            <w:vMerge/>
            <w:tcBorders>
              <w:top w:val="single" w:sz="8" w:space="0" w:color="000000"/>
              <w:left w:val="single" w:sz="8" w:space="0" w:color="auto"/>
              <w:bottom w:val="single" w:sz="8" w:space="0" w:color="000000"/>
              <w:right w:val="single" w:sz="8" w:space="0" w:color="auto"/>
            </w:tcBorders>
            <w:vAlign w:val="center"/>
            <w:hideMark/>
          </w:tcPr>
          <w:p w14:paraId="5632591A" w14:textId="77777777" w:rsidR="00B54137" w:rsidRDefault="00B54137">
            <w:pPr>
              <w:rPr>
                <w:sz w:val="20"/>
                <w:szCs w:val="20"/>
              </w:rPr>
            </w:pPr>
          </w:p>
        </w:tc>
        <w:tc>
          <w:tcPr>
            <w:tcW w:w="333" w:type="pct"/>
            <w:vMerge/>
            <w:tcBorders>
              <w:top w:val="single" w:sz="8" w:space="0" w:color="000000"/>
              <w:left w:val="single" w:sz="8" w:space="0" w:color="auto"/>
              <w:bottom w:val="single" w:sz="8" w:space="0" w:color="000000"/>
              <w:right w:val="single" w:sz="8" w:space="0" w:color="auto"/>
            </w:tcBorders>
            <w:vAlign w:val="center"/>
            <w:hideMark/>
          </w:tcPr>
          <w:p w14:paraId="64911568" w14:textId="77777777" w:rsidR="00B54137" w:rsidRDefault="00B54137">
            <w:pPr>
              <w:rPr>
                <w:sz w:val="20"/>
                <w:szCs w:val="20"/>
              </w:rPr>
            </w:pPr>
          </w:p>
        </w:tc>
        <w:tc>
          <w:tcPr>
            <w:tcW w:w="467" w:type="pct"/>
            <w:vMerge/>
            <w:tcBorders>
              <w:top w:val="single" w:sz="8" w:space="0" w:color="000000"/>
              <w:left w:val="single" w:sz="8" w:space="0" w:color="auto"/>
              <w:bottom w:val="single" w:sz="8" w:space="0" w:color="000000"/>
              <w:right w:val="single" w:sz="8" w:space="0" w:color="auto"/>
            </w:tcBorders>
            <w:vAlign w:val="center"/>
            <w:hideMark/>
          </w:tcPr>
          <w:p w14:paraId="2CEF2441" w14:textId="77777777" w:rsidR="00B54137" w:rsidRDefault="00B54137">
            <w:pPr>
              <w:rPr>
                <w:sz w:val="20"/>
                <w:szCs w:val="20"/>
              </w:rPr>
            </w:pPr>
          </w:p>
        </w:tc>
        <w:tc>
          <w:tcPr>
            <w:tcW w:w="254" w:type="pct"/>
            <w:vMerge/>
            <w:tcBorders>
              <w:top w:val="single" w:sz="8" w:space="0" w:color="000000"/>
              <w:left w:val="single" w:sz="8" w:space="0" w:color="auto"/>
              <w:bottom w:val="single" w:sz="8" w:space="0" w:color="000000"/>
              <w:right w:val="single" w:sz="8" w:space="0" w:color="auto"/>
            </w:tcBorders>
            <w:vAlign w:val="center"/>
            <w:hideMark/>
          </w:tcPr>
          <w:p w14:paraId="6D4E938C" w14:textId="77777777" w:rsidR="00B54137" w:rsidRDefault="00B54137">
            <w:pPr>
              <w:rPr>
                <w:sz w:val="20"/>
                <w:szCs w:val="20"/>
              </w:rPr>
            </w:pPr>
          </w:p>
        </w:tc>
        <w:tc>
          <w:tcPr>
            <w:tcW w:w="314" w:type="pct"/>
            <w:tcBorders>
              <w:top w:val="nil"/>
              <w:left w:val="nil"/>
              <w:bottom w:val="single" w:sz="8" w:space="0" w:color="auto"/>
              <w:right w:val="single" w:sz="8" w:space="0" w:color="auto"/>
            </w:tcBorders>
            <w:shd w:val="clear" w:color="000000" w:fill="FFFFFF"/>
            <w:vAlign w:val="center"/>
            <w:hideMark/>
          </w:tcPr>
          <w:p w14:paraId="7A7F5C10" w14:textId="77777777" w:rsidR="00B54137" w:rsidRDefault="00B54137">
            <w:pPr>
              <w:rPr>
                <w:sz w:val="20"/>
                <w:szCs w:val="20"/>
              </w:rPr>
            </w:pPr>
            <w:r>
              <w:rPr>
                <w:sz w:val="20"/>
                <w:szCs w:val="20"/>
              </w:rPr>
              <w:t>федеральный бюджет</w:t>
            </w:r>
          </w:p>
        </w:tc>
        <w:tc>
          <w:tcPr>
            <w:tcW w:w="265" w:type="pct"/>
            <w:tcBorders>
              <w:top w:val="nil"/>
              <w:left w:val="nil"/>
              <w:bottom w:val="single" w:sz="8" w:space="0" w:color="auto"/>
              <w:right w:val="single" w:sz="8" w:space="0" w:color="auto"/>
            </w:tcBorders>
            <w:shd w:val="clear" w:color="000000" w:fill="FFFFFF"/>
            <w:noWrap/>
            <w:vAlign w:val="center"/>
            <w:hideMark/>
          </w:tcPr>
          <w:p w14:paraId="02FBDBE9" w14:textId="77777777" w:rsidR="00B54137" w:rsidRDefault="00B54137">
            <w:pPr>
              <w:jc w:val="center"/>
              <w:rPr>
                <w:sz w:val="20"/>
                <w:szCs w:val="20"/>
              </w:rPr>
            </w:pPr>
            <w:r>
              <w:rPr>
                <w:sz w:val="20"/>
                <w:szCs w:val="20"/>
              </w:rPr>
              <w:t> </w:t>
            </w:r>
          </w:p>
        </w:tc>
        <w:tc>
          <w:tcPr>
            <w:tcW w:w="310" w:type="pct"/>
            <w:tcBorders>
              <w:top w:val="nil"/>
              <w:left w:val="nil"/>
              <w:bottom w:val="single" w:sz="8" w:space="0" w:color="auto"/>
              <w:right w:val="single" w:sz="8" w:space="0" w:color="auto"/>
            </w:tcBorders>
            <w:shd w:val="clear" w:color="000000" w:fill="FFFFFF"/>
            <w:noWrap/>
            <w:vAlign w:val="center"/>
            <w:hideMark/>
          </w:tcPr>
          <w:p w14:paraId="13302422"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38E6DF75"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0C175157"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7598352B" w14:textId="77777777" w:rsidR="00B54137" w:rsidRDefault="00B54137">
            <w:pPr>
              <w:jc w:val="center"/>
              <w:rPr>
                <w:sz w:val="20"/>
                <w:szCs w:val="20"/>
              </w:rPr>
            </w:pPr>
            <w:r>
              <w:rPr>
                <w:sz w:val="20"/>
                <w:szCs w:val="20"/>
              </w:rPr>
              <w:t> </w:t>
            </w:r>
          </w:p>
        </w:tc>
        <w:tc>
          <w:tcPr>
            <w:tcW w:w="478" w:type="pct"/>
            <w:vMerge/>
            <w:tcBorders>
              <w:top w:val="single" w:sz="8" w:space="0" w:color="000000"/>
              <w:left w:val="single" w:sz="8" w:space="0" w:color="auto"/>
              <w:bottom w:val="single" w:sz="8" w:space="0" w:color="000000"/>
              <w:right w:val="single" w:sz="8" w:space="0" w:color="auto"/>
            </w:tcBorders>
            <w:vAlign w:val="center"/>
            <w:hideMark/>
          </w:tcPr>
          <w:p w14:paraId="6B3CA629" w14:textId="77777777" w:rsidR="00B54137" w:rsidRDefault="00B54137">
            <w:pPr>
              <w:rPr>
                <w:sz w:val="20"/>
                <w:szCs w:val="20"/>
              </w:rPr>
            </w:pPr>
          </w:p>
        </w:tc>
      </w:tr>
      <w:tr w:rsidR="00B54137" w14:paraId="025FE06F" w14:textId="77777777" w:rsidTr="00B54137">
        <w:trPr>
          <w:trHeight w:val="315"/>
        </w:trPr>
        <w:tc>
          <w:tcPr>
            <w:tcW w:w="602" w:type="pct"/>
            <w:vMerge/>
            <w:tcBorders>
              <w:top w:val="single" w:sz="8" w:space="0" w:color="000000"/>
              <w:left w:val="single" w:sz="8" w:space="0" w:color="auto"/>
              <w:bottom w:val="single" w:sz="8" w:space="0" w:color="000000"/>
              <w:right w:val="single" w:sz="8" w:space="0" w:color="auto"/>
            </w:tcBorders>
            <w:vAlign w:val="center"/>
            <w:hideMark/>
          </w:tcPr>
          <w:p w14:paraId="1673D419" w14:textId="77777777" w:rsidR="00B54137" w:rsidRDefault="00B54137">
            <w:pPr>
              <w:rPr>
                <w:sz w:val="20"/>
                <w:szCs w:val="20"/>
              </w:rPr>
            </w:pPr>
          </w:p>
        </w:tc>
        <w:tc>
          <w:tcPr>
            <w:tcW w:w="362" w:type="pct"/>
            <w:vMerge/>
            <w:tcBorders>
              <w:top w:val="single" w:sz="8" w:space="0" w:color="000000"/>
              <w:left w:val="single" w:sz="8" w:space="0" w:color="auto"/>
              <w:bottom w:val="single" w:sz="8" w:space="0" w:color="000000"/>
              <w:right w:val="single" w:sz="8" w:space="0" w:color="auto"/>
            </w:tcBorders>
            <w:vAlign w:val="center"/>
            <w:hideMark/>
          </w:tcPr>
          <w:p w14:paraId="749C7F52" w14:textId="77777777" w:rsidR="00B54137" w:rsidRDefault="00B54137">
            <w:pPr>
              <w:rPr>
                <w:sz w:val="20"/>
                <w:szCs w:val="20"/>
              </w:rPr>
            </w:pPr>
          </w:p>
        </w:tc>
        <w:tc>
          <w:tcPr>
            <w:tcW w:w="209" w:type="pct"/>
            <w:vMerge/>
            <w:tcBorders>
              <w:top w:val="single" w:sz="8" w:space="0" w:color="000000"/>
              <w:left w:val="single" w:sz="8" w:space="0" w:color="auto"/>
              <w:bottom w:val="single" w:sz="8" w:space="0" w:color="000000"/>
              <w:right w:val="single" w:sz="8" w:space="0" w:color="auto"/>
            </w:tcBorders>
            <w:vAlign w:val="center"/>
            <w:hideMark/>
          </w:tcPr>
          <w:p w14:paraId="32CD6E7E" w14:textId="77777777" w:rsidR="00B54137" w:rsidRDefault="00B54137">
            <w:pPr>
              <w:rPr>
                <w:sz w:val="20"/>
                <w:szCs w:val="20"/>
              </w:rPr>
            </w:pPr>
          </w:p>
        </w:tc>
        <w:tc>
          <w:tcPr>
            <w:tcW w:w="314" w:type="pct"/>
            <w:vMerge/>
            <w:tcBorders>
              <w:top w:val="single" w:sz="8" w:space="0" w:color="000000"/>
              <w:left w:val="single" w:sz="8" w:space="0" w:color="auto"/>
              <w:bottom w:val="single" w:sz="8" w:space="0" w:color="000000"/>
              <w:right w:val="single" w:sz="8" w:space="0" w:color="auto"/>
            </w:tcBorders>
            <w:vAlign w:val="center"/>
            <w:hideMark/>
          </w:tcPr>
          <w:p w14:paraId="0E149B70" w14:textId="77777777" w:rsidR="00B54137" w:rsidRDefault="00B54137">
            <w:pPr>
              <w:rPr>
                <w:sz w:val="20"/>
                <w:szCs w:val="20"/>
              </w:rPr>
            </w:pPr>
          </w:p>
        </w:tc>
        <w:tc>
          <w:tcPr>
            <w:tcW w:w="295" w:type="pct"/>
            <w:vMerge/>
            <w:tcBorders>
              <w:top w:val="single" w:sz="8" w:space="0" w:color="000000"/>
              <w:left w:val="single" w:sz="8" w:space="0" w:color="auto"/>
              <w:bottom w:val="single" w:sz="8" w:space="0" w:color="000000"/>
              <w:right w:val="single" w:sz="8" w:space="0" w:color="auto"/>
            </w:tcBorders>
            <w:vAlign w:val="center"/>
            <w:hideMark/>
          </w:tcPr>
          <w:p w14:paraId="479BCBFD" w14:textId="77777777" w:rsidR="00B54137" w:rsidRDefault="00B54137">
            <w:pPr>
              <w:rPr>
                <w:sz w:val="20"/>
                <w:szCs w:val="20"/>
              </w:rPr>
            </w:pPr>
          </w:p>
        </w:tc>
        <w:tc>
          <w:tcPr>
            <w:tcW w:w="333" w:type="pct"/>
            <w:vMerge/>
            <w:tcBorders>
              <w:top w:val="single" w:sz="8" w:space="0" w:color="000000"/>
              <w:left w:val="single" w:sz="8" w:space="0" w:color="auto"/>
              <w:bottom w:val="single" w:sz="8" w:space="0" w:color="000000"/>
              <w:right w:val="single" w:sz="8" w:space="0" w:color="auto"/>
            </w:tcBorders>
            <w:vAlign w:val="center"/>
            <w:hideMark/>
          </w:tcPr>
          <w:p w14:paraId="3EED7A82" w14:textId="77777777" w:rsidR="00B54137" w:rsidRDefault="00B54137">
            <w:pPr>
              <w:rPr>
                <w:sz w:val="20"/>
                <w:szCs w:val="20"/>
              </w:rPr>
            </w:pPr>
          </w:p>
        </w:tc>
        <w:tc>
          <w:tcPr>
            <w:tcW w:w="467" w:type="pct"/>
            <w:vMerge/>
            <w:tcBorders>
              <w:top w:val="single" w:sz="8" w:space="0" w:color="000000"/>
              <w:left w:val="single" w:sz="8" w:space="0" w:color="auto"/>
              <w:bottom w:val="single" w:sz="8" w:space="0" w:color="000000"/>
              <w:right w:val="single" w:sz="8" w:space="0" w:color="auto"/>
            </w:tcBorders>
            <w:vAlign w:val="center"/>
            <w:hideMark/>
          </w:tcPr>
          <w:p w14:paraId="37819FA6" w14:textId="77777777" w:rsidR="00B54137" w:rsidRDefault="00B54137">
            <w:pPr>
              <w:rPr>
                <w:sz w:val="20"/>
                <w:szCs w:val="20"/>
              </w:rPr>
            </w:pPr>
          </w:p>
        </w:tc>
        <w:tc>
          <w:tcPr>
            <w:tcW w:w="254" w:type="pct"/>
            <w:vMerge/>
            <w:tcBorders>
              <w:top w:val="single" w:sz="8" w:space="0" w:color="000000"/>
              <w:left w:val="single" w:sz="8" w:space="0" w:color="auto"/>
              <w:bottom w:val="single" w:sz="8" w:space="0" w:color="000000"/>
              <w:right w:val="single" w:sz="8" w:space="0" w:color="auto"/>
            </w:tcBorders>
            <w:vAlign w:val="center"/>
            <w:hideMark/>
          </w:tcPr>
          <w:p w14:paraId="02D675A8" w14:textId="77777777" w:rsidR="00B54137" w:rsidRDefault="00B54137">
            <w:pPr>
              <w:rPr>
                <w:sz w:val="20"/>
                <w:szCs w:val="20"/>
              </w:rPr>
            </w:pPr>
          </w:p>
        </w:tc>
        <w:tc>
          <w:tcPr>
            <w:tcW w:w="314" w:type="pct"/>
            <w:tcBorders>
              <w:top w:val="nil"/>
              <w:left w:val="nil"/>
              <w:bottom w:val="single" w:sz="8" w:space="0" w:color="auto"/>
              <w:right w:val="single" w:sz="8" w:space="0" w:color="auto"/>
            </w:tcBorders>
            <w:shd w:val="clear" w:color="000000" w:fill="FFFFFF"/>
            <w:vAlign w:val="center"/>
            <w:hideMark/>
          </w:tcPr>
          <w:p w14:paraId="786C530B" w14:textId="77777777" w:rsidR="00B54137" w:rsidRDefault="00B54137">
            <w:pPr>
              <w:rPr>
                <w:sz w:val="20"/>
                <w:szCs w:val="20"/>
              </w:rPr>
            </w:pPr>
            <w:r>
              <w:rPr>
                <w:sz w:val="20"/>
                <w:szCs w:val="20"/>
              </w:rPr>
              <w:t>местные бюджеты</w:t>
            </w:r>
          </w:p>
        </w:tc>
        <w:tc>
          <w:tcPr>
            <w:tcW w:w="265" w:type="pct"/>
            <w:tcBorders>
              <w:top w:val="nil"/>
              <w:left w:val="nil"/>
              <w:bottom w:val="single" w:sz="8" w:space="0" w:color="auto"/>
              <w:right w:val="single" w:sz="8" w:space="0" w:color="auto"/>
            </w:tcBorders>
            <w:shd w:val="clear" w:color="000000" w:fill="FFFFFF"/>
            <w:noWrap/>
            <w:vAlign w:val="center"/>
            <w:hideMark/>
          </w:tcPr>
          <w:p w14:paraId="6EBAC2DC" w14:textId="77777777" w:rsidR="00B54137" w:rsidRDefault="00B54137">
            <w:pPr>
              <w:jc w:val="center"/>
              <w:rPr>
                <w:sz w:val="20"/>
                <w:szCs w:val="20"/>
              </w:rPr>
            </w:pPr>
            <w:r>
              <w:rPr>
                <w:sz w:val="20"/>
                <w:szCs w:val="20"/>
              </w:rPr>
              <w:t>813,01</w:t>
            </w:r>
          </w:p>
        </w:tc>
        <w:tc>
          <w:tcPr>
            <w:tcW w:w="310" w:type="pct"/>
            <w:tcBorders>
              <w:top w:val="nil"/>
              <w:left w:val="nil"/>
              <w:bottom w:val="single" w:sz="8" w:space="0" w:color="auto"/>
              <w:right w:val="single" w:sz="8" w:space="0" w:color="auto"/>
            </w:tcBorders>
            <w:shd w:val="clear" w:color="000000" w:fill="FFFFFF"/>
            <w:noWrap/>
            <w:vAlign w:val="center"/>
            <w:hideMark/>
          </w:tcPr>
          <w:p w14:paraId="0DD2580D"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5988B460"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6C7CB5EB"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075BD98F" w14:textId="77777777" w:rsidR="00B54137" w:rsidRDefault="00B54137">
            <w:pPr>
              <w:jc w:val="center"/>
              <w:rPr>
                <w:sz w:val="20"/>
                <w:szCs w:val="20"/>
              </w:rPr>
            </w:pPr>
            <w:r>
              <w:rPr>
                <w:sz w:val="20"/>
                <w:szCs w:val="20"/>
              </w:rPr>
              <w:t> </w:t>
            </w:r>
          </w:p>
        </w:tc>
        <w:tc>
          <w:tcPr>
            <w:tcW w:w="478" w:type="pct"/>
            <w:vMerge/>
            <w:tcBorders>
              <w:top w:val="single" w:sz="8" w:space="0" w:color="000000"/>
              <w:left w:val="single" w:sz="8" w:space="0" w:color="auto"/>
              <w:bottom w:val="single" w:sz="8" w:space="0" w:color="000000"/>
              <w:right w:val="single" w:sz="8" w:space="0" w:color="auto"/>
            </w:tcBorders>
            <w:vAlign w:val="center"/>
            <w:hideMark/>
          </w:tcPr>
          <w:p w14:paraId="69B5E6B0" w14:textId="77777777" w:rsidR="00B54137" w:rsidRDefault="00B54137">
            <w:pPr>
              <w:rPr>
                <w:sz w:val="20"/>
                <w:szCs w:val="20"/>
              </w:rPr>
            </w:pPr>
          </w:p>
        </w:tc>
      </w:tr>
      <w:tr w:rsidR="00B54137" w14:paraId="76D6CDFC" w14:textId="77777777" w:rsidTr="00B54137">
        <w:trPr>
          <w:trHeight w:val="525"/>
        </w:trPr>
        <w:tc>
          <w:tcPr>
            <w:tcW w:w="602" w:type="pct"/>
            <w:vMerge/>
            <w:tcBorders>
              <w:top w:val="single" w:sz="8" w:space="0" w:color="000000"/>
              <w:left w:val="single" w:sz="8" w:space="0" w:color="auto"/>
              <w:bottom w:val="single" w:sz="8" w:space="0" w:color="000000"/>
              <w:right w:val="single" w:sz="8" w:space="0" w:color="auto"/>
            </w:tcBorders>
            <w:vAlign w:val="center"/>
            <w:hideMark/>
          </w:tcPr>
          <w:p w14:paraId="3331A46B" w14:textId="77777777" w:rsidR="00B54137" w:rsidRDefault="00B54137">
            <w:pPr>
              <w:rPr>
                <w:sz w:val="20"/>
                <w:szCs w:val="20"/>
              </w:rPr>
            </w:pPr>
          </w:p>
        </w:tc>
        <w:tc>
          <w:tcPr>
            <w:tcW w:w="362" w:type="pct"/>
            <w:vMerge/>
            <w:tcBorders>
              <w:top w:val="single" w:sz="8" w:space="0" w:color="000000"/>
              <w:left w:val="single" w:sz="8" w:space="0" w:color="auto"/>
              <w:bottom w:val="single" w:sz="8" w:space="0" w:color="000000"/>
              <w:right w:val="single" w:sz="8" w:space="0" w:color="auto"/>
            </w:tcBorders>
            <w:vAlign w:val="center"/>
            <w:hideMark/>
          </w:tcPr>
          <w:p w14:paraId="127D6927" w14:textId="77777777" w:rsidR="00B54137" w:rsidRDefault="00B54137">
            <w:pPr>
              <w:rPr>
                <w:sz w:val="20"/>
                <w:szCs w:val="20"/>
              </w:rPr>
            </w:pPr>
          </w:p>
        </w:tc>
        <w:tc>
          <w:tcPr>
            <w:tcW w:w="209" w:type="pct"/>
            <w:vMerge/>
            <w:tcBorders>
              <w:top w:val="single" w:sz="8" w:space="0" w:color="000000"/>
              <w:left w:val="single" w:sz="8" w:space="0" w:color="auto"/>
              <w:bottom w:val="single" w:sz="8" w:space="0" w:color="000000"/>
              <w:right w:val="single" w:sz="8" w:space="0" w:color="auto"/>
            </w:tcBorders>
            <w:vAlign w:val="center"/>
            <w:hideMark/>
          </w:tcPr>
          <w:p w14:paraId="7037C433" w14:textId="77777777" w:rsidR="00B54137" w:rsidRDefault="00B54137">
            <w:pPr>
              <w:rPr>
                <w:sz w:val="20"/>
                <w:szCs w:val="20"/>
              </w:rPr>
            </w:pPr>
          </w:p>
        </w:tc>
        <w:tc>
          <w:tcPr>
            <w:tcW w:w="314" w:type="pct"/>
            <w:vMerge/>
            <w:tcBorders>
              <w:top w:val="single" w:sz="8" w:space="0" w:color="000000"/>
              <w:left w:val="single" w:sz="8" w:space="0" w:color="auto"/>
              <w:bottom w:val="single" w:sz="8" w:space="0" w:color="000000"/>
              <w:right w:val="single" w:sz="8" w:space="0" w:color="auto"/>
            </w:tcBorders>
            <w:vAlign w:val="center"/>
            <w:hideMark/>
          </w:tcPr>
          <w:p w14:paraId="266EB9DC" w14:textId="77777777" w:rsidR="00B54137" w:rsidRDefault="00B54137">
            <w:pPr>
              <w:rPr>
                <w:sz w:val="20"/>
                <w:szCs w:val="20"/>
              </w:rPr>
            </w:pPr>
          </w:p>
        </w:tc>
        <w:tc>
          <w:tcPr>
            <w:tcW w:w="295" w:type="pct"/>
            <w:vMerge/>
            <w:tcBorders>
              <w:top w:val="single" w:sz="8" w:space="0" w:color="000000"/>
              <w:left w:val="single" w:sz="8" w:space="0" w:color="auto"/>
              <w:bottom w:val="single" w:sz="8" w:space="0" w:color="000000"/>
              <w:right w:val="single" w:sz="8" w:space="0" w:color="auto"/>
            </w:tcBorders>
            <w:vAlign w:val="center"/>
            <w:hideMark/>
          </w:tcPr>
          <w:p w14:paraId="00DD04F8" w14:textId="77777777" w:rsidR="00B54137" w:rsidRDefault="00B54137">
            <w:pPr>
              <w:rPr>
                <w:sz w:val="20"/>
                <w:szCs w:val="20"/>
              </w:rPr>
            </w:pPr>
          </w:p>
        </w:tc>
        <w:tc>
          <w:tcPr>
            <w:tcW w:w="333" w:type="pct"/>
            <w:vMerge/>
            <w:tcBorders>
              <w:top w:val="single" w:sz="8" w:space="0" w:color="000000"/>
              <w:left w:val="single" w:sz="8" w:space="0" w:color="auto"/>
              <w:bottom w:val="single" w:sz="8" w:space="0" w:color="000000"/>
              <w:right w:val="single" w:sz="8" w:space="0" w:color="auto"/>
            </w:tcBorders>
            <w:vAlign w:val="center"/>
            <w:hideMark/>
          </w:tcPr>
          <w:p w14:paraId="3A143B9E" w14:textId="77777777" w:rsidR="00B54137" w:rsidRDefault="00B54137">
            <w:pPr>
              <w:rPr>
                <w:sz w:val="20"/>
                <w:szCs w:val="20"/>
              </w:rPr>
            </w:pPr>
          </w:p>
        </w:tc>
        <w:tc>
          <w:tcPr>
            <w:tcW w:w="467" w:type="pct"/>
            <w:vMerge/>
            <w:tcBorders>
              <w:top w:val="single" w:sz="8" w:space="0" w:color="000000"/>
              <w:left w:val="single" w:sz="8" w:space="0" w:color="auto"/>
              <w:bottom w:val="single" w:sz="8" w:space="0" w:color="000000"/>
              <w:right w:val="single" w:sz="8" w:space="0" w:color="auto"/>
            </w:tcBorders>
            <w:vAlign w:val="center"/>
            <w:hideMark/>
          </w:tcPr>
          <w:p w14:paraId="353FE59B" w14:textId="77777777" w:rsidR="00B54137" w:rsidRDefault="00B54137">
            <w:pPr>
              <w:rPr>
                <w:sz w:val="20"/>
                <w:szCs w:val="20"/>
              </w:rPr>
            </w:pPr>
          </w:p>
        </w:tc>
        <w:tc>
          <w:tcPr>
            <w:tcW w:w="254" w:type="pct"/>
            <w:vMerge/>
            <w:tcBorders>
              <w:top w:val="single" w:sz="8" w:space="0" w:color="000000"/>
              <w:left w:val="single" w:sz="8" w:space="0" w:color="auto"/>
              <w:bottom w:val="single" w:sz="8" w:space="0" w:color="000000"/>
              <w:right w:val="single" w:sz="8" w:space="0" w:color="auto"/>
            </w:tcBorders>
            <w:vAlign w:val="center"/>
            <w:hideMark/>
          </w:tcPr>
          <w:p w14:paraId="6F583C01" w14:textId="77777777" w:rsidR="00B54137" w:rsidRDefault="00B54137">
            <w:pPr>
              <w:rPr>
                <w:sz w:val="20"/>
                <w:szCs w:val="20"/>
              </w:rPr>
            </w:pPr>
          </w:p>
        </w:tc>
        <w:tc>
          <w:tcPr>
            <w:tcW w:w="314" w:type="pct"/>
            <w:tcBorders>
              <w:top w:val="nil"/>
              <w:left w:val="nil"/>
              <w:bottom w:val="single" w:sz="8" w:space="0" w:color="auto"/>
              <w:right w:val="single" w:sz="8" w:space="0" w:color="auto"/>
            </w:tcBorders>
            <w:shd w:val="clear" w:color="000000" w:fill="FFFFFF"/>
            <w:vAlign w:val="center"/>
            <w:hideMark/>
          </w:tcPr>
          <w:p w14:paraId="2702E442" w14:textId="77777777" w:rsidR="00B54137" w:rsidRDefault="00B54137">
            <w:pPr>
              <w:rPr>
                <w:sz w:val="20"/>
                <w:szCs w:val="20"/>
              </w:rPr>
            </w:pPr>
            <w:r>
              <w:rPr>
                <w:sz w:val="20"/>
                <w:szCs w:val="20"/>
              </w:rPr>
              <w:t>внебюджетные источники</w:t>
            </w:r>
          </w:p>
        </w:tc>
        <w:tc>
          <w:tcPr>
            <w:tcW w:w="265" w:type="pct"/>
            <w:tcBorders>
              <w:top w:val="nil"/>
              <w:left w:val="nil"/>
              <w:bottom w:val="single" w:sz="8" w:space="0" w:color="auto"/>
              <w:right w:val="single" w:sz="8" w:space="0" w:color="auto"/>
            </w:tcBorders>
            <w:shd w:val="clear" w:color="000000" w:fill="FFFFFF"/>
            <w:noWrap/>
            <w:vAlign w:val="center"/>
            <w:hideMark/>
          </w:tcPr>
          <w:p w14:paraId="34FB6F0D" w14:textId="77777777" w:rsidR="00B54137" w:rsidRDefault="00B54137">
            <w:pPr>
              <w:jc w:val="center"/>
              <w:rPr>
                <w:sz w:val="20"/>
                <w:szCs w:val="20"/>
              </w:rPr>
            </w:pPr>
            <w:r>
              <w:rPr>
                <w:sz w:val="20"/>
                <w:szCs w:val="20"/>
              </w:rPr>
              <w:t> </w:t>
            </w:r>
          </w:p>
        </w:tc>
        <w:tc>
          <w:tcPr>
            <w:tcW w:w="310" w:type="pct"/>
            <w:tcBorders>
              <w:top w:val="nil"/>
              <w:left w:val="nil"/>
              <w:bottom w:val="single" w:sz="8" w:space="0" w:color="auto"/>
              <w:right w:val="single" w:sz="8" w:space="0" w:color="auto"/>
            </w:tcBorders>
            <w:shd w:val="clear" w:color="000000" w:fill="FFFFFF"/>
            <w:noWrap/>
            <w:vAlign w:val="center"/>
            <w:hideMark/>
          </w:tcPr>
          <w:p w14:paraId="2CE00C9B"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2A5069B5"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69F3FE99" w14:textId="77777777" w:rsidR="00B54137" w:rsidRDefault="00B54137">
            <w:pPr>
              <w:jc w:val="center"/>
              <w:rPr>
                <w:sz w:val="20"/>
                <w:szCs w:val="20"/>
              </w:rPr>
            </w:pPr>
            <w:r>
              <w:rPr>
                <w:sz w:val="20"/>
                <w:szCs w:val="20"/>
              </w:rPr>
              <w:t> </w:t>
            </w:r>
          </w:p>
        </w:tc>
        <w:tc>
          <w:tcPr>
            <w:tcW w:w="265" w:type="pct"/>
            <w:tcBorders>
              <w:top w:val="nil"/>
              <w:left w:val="nil"/>
              <w:bottom w:val="single" w:sz="8" w:space="0" w:color="auto"/>
              <w:right w:val="single" w:sz="8" w:space="0" w:color="auto"/>
            </w:tcBorders>
            <w:shd w:val="clear" w:color="000000" w:fill="FFFFFF"/>
            <w:noWrap/>
            <w:vAlign w:val="center"/>
            <w:hideMark/>
          </w:tcPr>
          <w:p w14:paraId="507B161D" w14:textId="77777777" w:rsidR="00B54137" w:rsidRDefault="00B54137">
            <w:pPr>
              <w:jc w:val="center"/>
              <w:rPr>
                <w:sz w:val="20"/>
                <w:szCs w:val="20"/>
              </w:rPr>
            </w:pPr>
            <w:r>
              <w:rPr>
                <w:sz w:val="20"/>
                <w:szCs w:val="20"/>
              </w:rPr>
              <w:t> </w:t>
            </w:r>
          </w:p>
        </w:tc>
        <w:tc>
          <w:tcPr>
            <w:tcW w:w="478" w:type="pct"/>
            <w:vMerge/>
            <w:tcBorders>
              <w:top w:val="single" w:sz="8" w:space="0" w:color="000000"/>
              <w:left w:val="single" w:sz="8" w:space="0" w:color="auto"/>
              <w:bottom w:val="single" w:sz="8" w:space="0" w:color="000000"/>
              <w:right w:val="single" w:sz="8" w:space="0" w:color="auto"/>
            </w:tcBorders>
            <w:vAlign w:val="center"/>
            <w:hideMark/>
          </w:tcPr>
          <w:p w14:paraId="1D0C2AE8" w14:textId="77777777" w:rsidR="00B54137" w:rsidRDefault="00B54137">
            <w:pPr>
              <w:rPr>
                <w:sz w:val="20"/>
                <w:szCs w:val="20"/>
              </w:rPr>
            </w:pPr>
          </w:p>
        </w:tc>
      </w:tr>
    </w:tbl>
    <w:p w14:paraId="6572C04D" w14:textId="5B924EAC" w:rsidR="00563456" w:rsidRDefault="00B54137" w:rsidP="00D21867">
      <w:pPr>
        <w:ind w:firstLine="709"/>
        <w:jc w:val="both"/>
        <w:rPr>
          <w:sz w:val="28"/>
          <w:szCs w:val="28"/>
        </w:rPr>
      </w:pPr>
      <w:r>
        <w:rPr>
          <w:sz w:val="28"/>
          <w:szCs w:val="28"/>
        </w:rPr>
        <w:lastRenderedPageBreak/>
        <w:t>ж</w:t>
      </w:r>
      <w:r w:rsidR="00A61D76">
        <w:rPr>
          <w:sz w:val="28"/>
          <w:szCs w:val="28"/>
        </w:rPr>
        <w:t>) </w:t>
      </w:r>
      <w:r w:rsidR="00563456">
        <w:rPr>
          <w:sz w:val="28"/>
          <w:szCs w:val="28"/>
        </w:rPr>
        <w:t>в столбце «</w:t>
      </w:r>
      <w:r w:rsidR="00563456" w:rsidRPr="00563456">
        <w:rPr>
          <w:sz w:val="28"/>
          <w:szCs w:val="28"/>
        </w:rPr>
        <w:t>Наименование объекта капитального строительства (реконструкции)</w:t>
      </w:r>
      <w:r w:rsidR="00563456">
        <w:rPr>
          <w:sz w:val="28"/>
          <w:szCs w:val="28"/>
        </w:rPr>
        <w:t>» строку «</w:t>
      </w:r>
      <w:r w:rsidR="00563456" w:rsidRPr="00563456">
        <w:rPr>
          <w:sz w:val="28"/>
          <w:szCs w:val="28"/>
        </w:rPr>
        <w:t xml:space="preserve">Строительство основания для </w:t>
      </w:r>
      <w:proofErr w:type="spellStart"/>
      <w:r w:rsidR="00563456" w:rsidRPr="00563456">
        <w:rPr>
          <w:sz w:val="28"/>
          <w:szCs w:val="28"/>
        </w:rPr>
        <w:t>ФОКОТа</w:t>
      </w:r>
      <w:proofErr w:type="spellEnd"/>
      <w:r w:rsidR="00563456" w:rsidRPr="00563456">
        <w:rPr>
          <w:sz w:val="28"/>
          <w:szCs w:val="28"/>
        </w:rPr>
        <w:t xml:space="preserve"> в </w:t>
      </w:r>
      <w:proofErr w:type="spellStart"/>
      <w:r w:rsidR="00563456" w:rsidRPr="00563456">
        <w:rPr>
          <w:sz w:val="28"/>
          <w:szCs w:val="28"/>
        </w:rPr>
        <w:t>Кочковском</w:t>
      </w:r>
      <w:proofErr w:type="spellEnd"/>
      <w:r w:rsidR="00563456" w:rsidRPr="00563456">
        <w:rPr>
          <w:sz w:val="28"/>
          <w:szCs w:val="28"/>
        </w:rPr>
        <w:t xml:space="preserve"> районе</w:t>
      </w:r>
      <w:r w:rsidR="00563456">
        <w:rPr>
          <w:sz w:val="28"/>
          <w:szCs w:val="28"/>
        </w:rPr>
        <w:t>»</w:t>
      </w:r>
      <w:r w:rsidR="00563456" w:rsidRPr="00563456">
        <w:rPr>
          <w:sz w:val="28"/>
          <w:szCs w:val="28"/>
        </w:rPr>
        <w:t xml:space="preserve"> </w:t>
      </w:r>
      <w:r w:rsidR="00563456">
        <w:rPr>
          <w:sz w:val="28"/>
          <w:szCs w:val="28"/>
        </w:rPr>
        <w:t>изложить в следующей редакции:</w:t>
      </w:r>
    </w:p>
    <w:tbl>
      <w:tblPr>
        <w:tblW w:w="5000" w:type="pct"/>
        <w:tblLayout w:type="fixed"/>
        <w:tblLook w:val="04A0" w:firstRow="1" w:lastRow="0" w:firstColumn="1" w:lastColumn="0" w:noHBand="0" w:noVBand="1"/>
      </w:tblPr>
      <w:tblGrid>
        <w:gridCol w:w="1668"/>
        <w:gridCol w:w="697"/>
        <w:gridCol w:w="236"/>
        <w:gridCol w:w="463"/>
        <w:gridCol w:w="358"/>
        <w:gridCol w:w="712"/>
        <w:gridCol w:w="1104"/>
        <w:gridCol w:w="712"/>
        <w:gridCol w:w="1016"/>
        <w:gridCol w:w="620"/>
        <w:gridCol w:w="247"/>
        <w:gridCol w:w="247"/>
        <w:gridCol w:w="247"/>
        <w:gridCol w:w="247"/>
        <w:gridCol w:w="997"/>
      </w:tblGrid>
      <w:tr w:rsidR="00563456" w:rsidRPr="00563456" w14:paraId="5FCC14F0" w14:textId="77777777" w:rsidTr="008D1D9B">
        <w:trPr>
          <w:trHeight w:val="300"/>
        </w:trPr>
        <w:tc>
          <w:tcPr>
            <w:tcW w:w="871"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256B2566" w14:textId="77777777" w:rsidR="00563456" w:rsidRPr="00563456" w:rsidRDefault="00563456" w:rsidP="00563456">
            <w:pPr>
              <w:jc w:val="center"/>
              <w:rPr>
                <w:sz w:val="20"/>
                <w:szCs w:val="20"/>
              </w:rPr>
            </w:pPr>
            <w:r w:rsidRPr="00563456">
              <w:rPr>
                <w:sz w:val="20"/>
                <w:szCs w:val="20"/>
              </w:rPr>
              <w:t>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благоустройства,  обеспечения оборудованием и инвентарем спортивных объектов, приобретения объектов недвижимого имущества спортивного назначения</w:t>
            </w:r>
          </w:p>
        </w:tc>
        <w:tc>
          <w:tcPr>
            <w:tcW w:w="364"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A868536" w14:textId="77777777" w:rsidR="00563456" w:rsidRPr="00563456" w:rsidRDefault="00563456" w:rsidP="00563456">
            <w:pPr>
              <w:jc w:val="center"/>
              <w:rPr>
                <w:color w:val="000000"/>
                <w:sz w:val="20"/>
                <w:szCs w:val="20"/>
              </w:rPr>
            </w:pPr>
            <w:r w:rsidRPr="00563456">
              <w:rPr>
                <w:color w:val="000000"/>
                <w:sz w:val="20"/>
                <w:szCs w:val="20"/>
              </w:rPr>
              <w:t xml:space="preserve">Строительство основания для </w:t>
            </w:r>
            <w:proofErr w:type="spellStart"/>
            <w:r w:rsidRPr="00563456">
              <w:rPr>
                <w:color w:val="000000"/>
                <w:sz w:val="20"/>
                <w:szCs w:val="20"/>
              </w:rPr>
              <w:t>ФОКОТа</w:t>
            </w:r>
            <w:proofErr w:type="spellEnd"/>
            <w:r w:rsidRPr="00563456">
              <w:rPr>
                <w:color w:val="000000"/>
                <w:sz w:val="20"/>
                <w:szCs w:val="20"/>
              </w:rPr>
              <w:t xml:space="preserve"> в </w:t>
            </w:r>
            <w:proofErr w:type="spellStart"/>
            <w:r w:rsidRPr="00563456">
              <w:rPr>
                <w:color w:val="000000"/>
                <w:sz w:val="20"/>
                <w:szCs w:val="20"/>
              </w:rPr>
              <w:t>Кочковском</w:t>
            </w:r>
            <w:proofErr w:type="spellEnd"/>
            <w:r w:rsidRPr="00563456">
              <w:rPr>
                <w:color w:val="000000"/>
                <w:sz w:val="20"/>
                <w:szCs w:val="20"/>
              </w:rPr>
              <w:t xml:space="preserve"> районе</w:t>
            </w:r>
          </w:p>
        </w:tc>
        <w:tc>
          <w:tcPr>
            <w:tcW w:w="123"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35B12336" w14:textId="77777777" w:rsidR="00563456" w:rsidRPr="00563456" w:rsidRDefault="00563456" w:rsidP="00563456">
            <w:pPr>
              <w:jc w:val="center"/>
              <w:rPr>
                <w:color w:val="000000"/>
                <w:sz w:val="20"/>
                <w:szCs w:val="20"/>
              </w:rPr>
            </w:pPr>
            <w:r w:rsidRPr="00563456">
              <w:rPr>
                <w:color w:val="000000"/>
                <w:sz w:val="20"/>
                <w:szCs w:val="20"/>
              </w:rPr>
              <w:t>2022</w:t>
            </w:r>
          </w:p>
        </w:tc>
        <w:tc>
          <w:tcPr>
            <w:tcW w:w="242"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67A0AA1A" w14:textId="77777777" w:rsidR="00563456" w:rsidRPr="00563456" w:rsidRDefault="00563456" w:rsidP="00563456">
            <w:pPr>
              <w:jc w:val="center"/>
              <w:rPr>
                <w:color w:val="000000"/>
                <w:sz w:val="20"/>
                <w:szCs w:val="20"/>
              </w:rPr>
            </w:pPr>
            <w:r w:rsidRPr="00563456">
              <w:rPr>
                <w:color w:val="000000"/>
                <w:sz w:val="20"/>
                <w:szCs w:val="20"/>
              </w:rPr>
              <w:t>2022</w:t>
            </w:r>
          </w:p>
        </w:tc>
        <w:tc>
          <w:tcPr>
            <w:tcW w:w="187"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9AA9F55" w14:textId="77777777" w:rsidR="00563456" w:rsidRPr="00563456" w:rsidRDefault="00563456" w:rsidP="00563456">
            <w:pPr>
              <w:jc w:val="center"/>
              <w:rPr>
                <w:color w:val="000000"/>
                <w:sz w:val="20"/>
                <w:szCs w:val="20"/>
              </w:rPr>
            </w:pPr>
            <w:r w:rsidRPr="00563456">
              <w:rPr>
                <w:color w:val="000000"/>
                <w:sz w:val="20"/>
                <w:szCs w:val="20"/>
              </w:rPr>
              <w:t>Да</w:t>
            </w:r>
          </w:p>
        </w:tc>
        <w:tc>
          <w:tcPr>
            <w:tcW w:w="372"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41AF4B55" w14:textId="77777777" w:rsidR="00563456" w:rsidRPr="00563456" w:rsidRDefault="00563456" w:rsidP="00563456">
            <w:pPr>
              <w:jc w:val="center"/>
              <w:rPr>
                <w:color w:val="000000"/>
                <w:sz w:val="20"/>
                <w:szCs w:val="20"/>
              </w:rPr>
            </w:pPr>
            <w:r w:rsidRPr="00563456">
              <w:rPr>
                <w:color w:val="000000"/>
                <w:sz w:val="20"/>
                <w:szCs w:val="20"/>
              </w:rPr>
              <w:t>19 798,20</w:t>
            </w:r>
          </w:p>
        </w:tc>
        <w:tc>
          <w:tcPr>
            <w:tcW w:w="577"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7CE9D258" w14:textId="77777777" w:rsidR="00563456" w:rsidRPr="00563456" w:rsidRDefault="00563456" w:rsidP="00563456">
            <w:pPr>
              <w:jc w:val="center"/>
              <w:rPr>
                <w:color w:val="000000"/>
                <w:sz w:val="20"/>
                <w:szCs w:val="20"/>
              </w:rPr>
            </w:pPr>
            <w:r w:rsidRPr="00563456">
              <w:rPr>
                <w:color w:val="000000"/>
                <w:sz w:val="20"/>
                <w:szCs w:val="20"/>
              </w:rPr>
              <w:t xml:space="preserve">Единовременная пропускная способность - 115 чел. </w:t>
            </w:r>
          </w:p>
        </w:tc>
        <w:tc>
          <w:tcPr>
            <w:tcW w:w="372"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31376B56" w14:textId="77777777" w:rsidR="00563456" w:rsidRPr="00563456" w:rsidRDefault="00563456" w:rsidP="00563456">
            <w:pPr>
              <w:jc w:val="center"/>
              <w:rPr>
                <w:color w:val="000000"/>
                <w:sz w:val="20"/>
                <w:szCs w:val="20"/>
              </w:rPr>
            </w:pPr>
            <w:r w:rsidRPr="00563456">
              <w:rPr>
                <w:color w:val="000000"/>
                <w:sz w:val="20"/>
                <w:szCs w:val="20"/>
              </w:rPr>
              <w:t>19 798,20</w:t>
            </w:r>
          </w:p>
        </w:tc>
        <w:tc>
          <w:tcPr>
            <w:tcW w:w="531" w:type="pct"/>
            <w:tcBorders>
              <w:top w:val="single" w:sz="4" w:space="0" w:color="auto"/>
              <w:left w:val="nil"/>
              <w:bottom w:val="nil"/>
              <w:right w:val="single" w:sz="8" w:space="0" w:color="auto"/>
            </w:tcBorders>
            <w:shd w:val="clear" w:color="000000" w:fill="FFFFFF"/>
            <w:vAlign w:val="center"/>
            <w:hideMark/>
          </w:tcPr>
          <w:p w14:paraId="361D9557" w14:textId="77777777" w:rsidR="00563456" w:rsidRPr="00563456" w:rsidRDefault="00563456" w:rsidP="00563456">
            <w:pPr>
              <w:rPr>
                <w:sz w:val="20"/>
                <w:szCs w:val="20"/>
              </w:rPr>
            </w:pPr>
            <w:r w:rsidRPr="00563456">
              <w:rPr>
                <w:sz w:val="20"/>
                <w:szCs w:val="20"/>
              </w:rPr>
              <w:t>Сумма затрат,</w:t>
            </w:r>
          </w:p>
        </w:tc>
        <w:tc>
          <w:tcPr>
            <w:tcW w:w="324"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27F6EEF1" w14:textId="77777777" w:rsidR="00563456" w:rsidRPr="00563456" w:rsidRDefault="00563456" w:rsidP="00563456">
            <w:pPr>
              <w:jc w:val="center"/>
              <w:rPr>
                <w:sz w:val="20"/>
                <w:szCs w:val="20"/>
              </w:rPr>
            </w:pPr>
            <w:r w:rsidRPr="00563456">
              <w:rPr>
                <w:sz w:val="20"/>
                <w:szCs w:val="20"/>
              </w:rPr>
              <w:t>19798,2</w:t>
            </w:r>
          </w:p>
        </w:tc>
        <w:tc>
          <w:tcPr>
            <w:tcW w:w="12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47396034" w14:textId="77777777" w:rsidR="00563456" w:rsidRPr="00563456" w:rsidRDefault="00563456" w:rsidP="00563456">
            <w:pPr>
              <w:jc w:val="center"/>
              <w:rPr>
                <w:sz w:val="20"/>
                <w:szCs w:val="20"/>
              </w:rPr>
            </w:pPr>
            <w:r w:rsidRPr="00563456">
              <w:rPr>
                <w:sz w:val="20"/>
                <w:szCs w:val="20"/>
              </w:rPr>
              <w:t> </w:t>
            </w:r>
          </w:p>
        </w:tc>
        <w:tc>
          <w:tcPr>
            <w:tcW w:w="12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F2C7DC2" w14:textId="77777777" w:rsidR="00563456" w:rsidRPr="00563456" w:rsidRDefault="00563456" w:rsidP="00563456">
            <w:pPr>
              <w:jc w:val="center"/>
              <w:rPr>
                <w:sz w:val="20"/>
                <w:szCs w:val="20"/>
              </w:rPr>
            </w:pPr>
            <w:r w:rsidRPr="00563456">
              <w:rPr>
                <w:sz w:val="20"/>
                <w:szCs w:val="20"/>
              </w:rPr>
              <w:t> </w:t>
            </w:r>
          </w:p>
        </w:tc>
        <w:tc>
          <w:tcPr>
            <w:tcW w:w="12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68E177A1" w14:textId="77777777" w:rsidR="00563456" w:rsidRPr="00563456" w:rsidRDefault="00563456" w:rsidP="00563456">
            <w:pPr>
              <w:jc w:val="center"/>
              <w:rPr>
                <w:sz w:val="20"/>
                <w:szCs w:val="20"/>
              </w:rPr>
            </w:pPr>
            <w:r w:rsidRPr="00563456">
              <w:rPr>
                <w:sz w:val="20"/>
                <w:szCs w:val="20"/>
              </w:rPr>
              <w:t> </w:t>
            </w:r>
          </w:p>
        </w:tc>
        <w:tc>
          <w:tcPr>
            <w:tcW w:w="12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2CB75AF1" w14:textId="77777777" w:rsidR="00563456" w:rsidRPr="00563456" w:rsidRDefault="00563456" w:rsidP="00563456">
            <w:pPr>
              <w:jc w:val="center"/>
              <w:rPr>
                <w:sz w:val="20"/>
                <w:szCs w:val="20"/>
              </w:rPr>
            </w:pPr>
            <w:r w:rsidRPr="00563456">
              <w:rPr>
                <w:sz w:val="20"/>
                <w:szCs w:val="20"/>
              </w:rPr>
              <w:t> </w:t>
            </w:r>
          </w:p>
        </w:tc>
        <w:tc>
          <w:tcPr>
            <w:tcW w:w="521"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128A845" w14:textId="77777777" w:rsidR="00563456" w:rsidRPr="00563456" w:rsidRDefault="00563456" w:rsidP="00563456">
            <w:pPr>
              <w:jc w:val="center"/>
              <w:rPr>
                <w:sz w:val="20"/>
                <w:szCs w:val="20"/>
              </w:rPr>
            </w:pPr>
            <w:proofErr w:type="spellStart"/>
            <w:r w:rsidRPr="00563456">
              <w:rPr>
                <w:sz w:val="20"/>
                <w:szCs w:val="20"/>
              </w:rPr>
              <w:t>МФКиС</w:t>
            </w:r>
            <w:proofErr w:type="spellEnd"/>
            <w:r w:rsidRPr="00563456">
              <w:rPr>
                <w:sz w:val="20"/>
                <w:szCs w:val="20"/>
              </w:rPr>
              <w:t xml:space="preserve"> НСО, ОМС (по согласованию)</w:t>
            </w:r>
          </w:p>
        </w:tc>
      </w:tr>
      <w:tr w:rsidR="00563456" w:rsidRPr="00563456" w14:paraId="43BC85F3" w14:textId="77777777" w:rsidTr="008D1D9B">
        <w:trPr>
          <w:trHeight w:val="315"/>
        </w:trPr>
        <w:tc>
          <w:tcPr>
            <w:tcW w:w="871" w:type="pct"/>
            <w:vMerge/>
            <w:tcBorders>
              <w:top w:val="nil"/>
              <w:left w:val="single" w:sz="8" w:space="0" w:color="auto"/>
              <w:bottom w:val="single" w:sz="8" w:space="0" w:color="000000"/>
              <w:right w:val="single" w:sz="8" w:space="0" w:color="auto"/>
            </w:tcBorders>
            <w:vAlign w:val="center"/>
            <w:hideMark/>
          </w:tcPr>
          <w:p w14:paraId="334C2C08" w14:textId="77777777" w:rsidR="00563456" w:rsidRPr="00563456" w:rsidRDefault="00563456" w:rsidP="00563456">
            <w:pPr>
              <w:rPr>
                <w:sz w:val="20"/>
                <w:szCs w:val="20"/>
              </w:rPr>
            </w:pPr>
          </w:p>
        </w:tc>
        <w:tc>
          <w:tcPr>
            <w:tcW w:w="364" w:type="pct"/>
            <w:vMerge/>
            <w:tcBorders>
              <w:top w:val="nil"/>
              <w:left w:val="single" w:sz="8" w:space="0" w:color="auto"/>
              <w:bottom w:val="single" w:sz="8" w:space="0" w:color="000000"/>
              <w:right w:val="single" w:sz="8" w:space="0" w:color="auto"/>
            </w:tcBorders>
            <w:vAlign w:val="center"/>
            <w:hideMark/>
          </w:tcPr>
          <w:p w14:paraId="0C41F784" w14:textId="77777777" w:rsidR="00563456" w:rsidRPr="00563456" w:rsidRDefault="00563456" w:rsidP="00563456">
            <w:pPr>
              <w:rPr>
                <w:color w:val="000000"/>
                <w:sz w:val="20"/>
                <w:szCs w:val="20"/>
              </w:rPr>
            </w:pPr>
          </w:p>
        </w:tc>
        <w:tc>
          <w:tcPr>
            <w:tcW w:w="123" w:type="pct"/>
            <w:vMerge/>
            <w:tcBorders>
              <w:top w:val="nil"/>
              <w:left w:val="single" w:sz="8" w:space="0" w:color="auto"/>
              <w:bottom w:val="single" w:sz="8" w:space="0" w:color="000000"/>
              <w:right w:val="single" w:sz="8" w:space="0" w:color="auto"/>
            </w:tcBorders>
            <w:vAlign w:val="center"/>
            <w:hideMark/>
          </w:tcPr>
          <w:p w14:paraId="59C136CD" w14:textId="77777777" w:rsidR="00563456" w:rsidRPr="00563456" w:rsidRDefault="00563456" w:rsidP="00563456">
            <w:pPr>
              <w:rPr>
                <w:color w:val="000000"/>
                <w:sz w:val="20"/>
                <w:szCs w:val="20"/>
              </w:rPr>
            </w:pPr>
          </w:p>
        </w:tc>
        <w:tc>
          <w:tcPr>
            <w:tcW w:w="242" w:type="pct"/>
            <w:vMerge/>
            <w:tcBorders>
              <w:top w:val="nil"/>
              <w:left w:val="single" w:sz="8" w:space="0" w:color="auto"/>
              <w:bottom w:val="single" w:sz="8" w:space="0" w:color="000000"/>
              <w:right w:val="single" w:sz="8" w:space="0" w:color="auto"/>
            </w:tcBorders>
            <w:vAlign w:val="center"/>
            <w:hideMark/>
          </w:tcPr>
          <w:p w14:paraId="64604AFC" w14:textId="77777777" w:rsidR="00563456" w:rsidRPr="00563456" w:rsidRDefault="00563456" w:rsidP="00563456">
            <w:pPr>
              <w:rPr>
                <w:color w:val="000000"/>
                <w:sz w:val="20"/>
                <w:szCs w:val="20"/>
              </w:rPr>
            </w:pPr>
          </w:p>
        </w:tc>
        <w:tc>
          <w:tcPr>
            <w:tcW w:w="187" w:type="pct"/>
            <w:vMerge/>
            <w:tcBorders>
              <w:top w:val="nil"/>
              <w:left w:val="single" w:sz="8" w:space="0" w:color="auto"/>
              <w:bottom w:val="single" w:sz="8" w:space="0" w:color="000000"/>
              <w:right w:val="single" w:sz="8" w:space="0" w:color="auto"/>
            </w:tcBorders>
            <w:vAlign w:val="center"/>
            <w:hideMark/>
          </w:tcPr>
          <w:p w14:paraId="5D2990B1" w14:textId="77777777" w:rsidR="00563456" w:rsidRPr="00563456" w:rsidRDefault="00563456" w:rsidP="00563456">
            <w:pPr>
              <w:rPr>
                <w:color w:val="000000"/>
                <w:sz w:val="20"/>
                <w:szCs w:val="20"/>
              </w:rPr>
            </w:pPr>
          </w:p>
        </w:tc>
        <w:tc>
          <w:tcPr>
            <w:tcW w:w="372" w:type="pct"/>
            <w:vMerge/>
            <w:tcBorders>
              <w:top w:val="nil"/>
              <w:left w:val="single" w:sz="8" w:space="0" w:color="auto"/>
              <w:bottom w:val="single" w:sz="8" w:space="0" w:color="000000"/>
              <w:right w:val="single" w:sz="8" w:space="0" w:color="auto"/>
            </w:tcBorders>
            <w:vAlign w:val="center"/>
            <w:hideMark/>
          </w:tcPr>
          <w:p w14:paraId="1EA0CCC4" w14:textId="77777777" w:rsidR="00563456" w:rsidRPr="00563456" w:rsidRDefault="00563456" w:rsidP="00563456">
            <w:pPr>
              <w:rPr>
                <w:color w:val="000000"/>
                <w:sz w:val="20"/>
                <w:szCs w:val="20"/>
              </w:rPr>
            </w:pPr>
          </w:p>
        </w:tc>
        <w:tc>
          <w:tcPr>
            <w:tcW w:w="577" w:type="pct"/>
            <w:vMerge/>
            <w:tcBorders>
              <w:top w:val="nil"/>
              <w:left w:val="single" w:sz="8" w:space="0" w:color="auto"/>
              <w:bottom w:val="single" w:sz="8" w:space="0" w:color="000000"/>
              <w:right w:val="single" w:sz="8" w:space="0" w:color="auto"/>
            </w:tcBorders>
            <w:vAlign w:val="center"/>
            <w:hideMark/>
          </w:tcPr>
          <w:p w14:paraId="19DC355A" w14:textId="77777777" w:rsidR="00563456" w:rsidRPr="00563456" w:rsidRDefault="00563456" w:rsidP="00563456">
            <w:pPr>
              <w:rPr>
                <w:color w:val="000000"/>
                <w:sz w:val="20"/>
                <w:szCs w:val="20"/>
              </w:rPr>
            </w:pPr>
          </w:p>
        </w:tc>
        <w:tc>
          <w:tcPr>
            <w:tcW w:w="372" w:type="pct"/>
            <w:vMerge/>
            <w:tcBorders>
              <w:top w:val="nil"/>
              <w:left w:val="single" w:sz="8" w:space="0" w:color="auto"/>
              <w:bottom w:val="single" w:sz="8" w:space="0" w:color="000000"/>
              <w:right w:val="single" w:sz="8" w:space="0" w:color="auto"/>
            </w:tcBorders>
            <w:vAlign w:val="center"/>
            <w:hideMark/>
          </w:tcPr>
          <w:p w14:paraId="2FF76F60" w14:textId="77777777" w:rsidR="00563456" w:rsidRPr="00563456" w:rsidRDefault="00563456" w:rsidP="00563456">
            <w:pPr>
              <w:rPr>
                <w:color w:val="000000"/>
                <w:sz w:val="20"/>
                <w:szCs w:val="20"/>
              </w:rPr>
            </w:pPr>
          </w:p>
        </w:tc>
        <w:tc>
          <w:tcPr>
            <w:tcW w:w="531" w:type="pct"/>
            <w:tcBorders>
              <w:top w:val="nil"/>
              <w:left w:val="nil"/>
              <w:bottom w:val="single" w:sz="8" w:space="0" w:color="auto"/>
              <w:right w:val="single" w:sz="8" w:space="0" w:color="auto"/>
            </w:tcBorders>
            <w:shd w:val="clear" w:color="000000" w:fill="FFFFFF"/>
            <w:vAlign w:val="center"/>
            <w:hideMark/>
          </w:tcPr>
          <w:p w14:paraId="427879C3" w14:textId="77777777" w:rsidR="00563456" w:rsidRPr="00563456" w:rsidRDefault="00563456" w:rsidP="00563456">
            <w:pPr>
              <w:rPr>
                <w:sz w:val="20"/>
                <w:szCs w:val="20"/>
              </w:rPr>
            </w:pPr>
            <w:r w:rsidRPr="00563456">
              <w:rPr>
                <w:sz w:val="20"/>
                <w:szCs w:val="20"/>
              </w:rPr>
              <w:t>в том числе:</w:t>
            </w:r>
          </w:p>
        </w:tc>
        <w:tc>
          <w:tcPr>
            <w:tcW w:w="324" w:type="pct"/>
            <w:vMerge/>
            <w:tcBorders>
              <w:top w:val="nil"/>
              <w:left w:val="single" w:sz="8" w:space="0" w:color="auto"/>
              <w:bottom w:val="single" w:sz="8" w:space="0" w:color="000000"/>
              <w:right w:val="single" w:sz="8" w:space="0" w:color="auto"/>
            </w:tcBorders>
            <w:vAlign w:val="center"/>
            <w:hideMark/>
          </w:tcPr>
          <w:p w14:paraId="22E3F70C" w14:textId="77777777" w:rsidR="00563456" w:rsidRPr="00563456" w:rsidRDefault="00563456" w:rsidP="00563456">
            <w:pPr>
              <w:rPr>
                <w:sz w:val="20"/>
                <w:szCs w:val="20"/>
              </w:rPr>
            </w:pPr>
          </w:p>
        </w:tc>
        <w:tc>
          <w:tcPr>
            <w:tcW w:w="129" w:type="pct"/>
            <w:vMerge/>
            <w:tcBorders>
              <w:top w:val="nil"/>
              <w:left w:val="single" w:sz="8" w:space="0" w:color="auto"/>
              <w:bottom w:val="single" w:sz="8" w:space="0" w:color="000000"/>
              <w:right w:val="single" w:sz="8" w:space="0" w:color="auto"/>
            </w:tcBorders>
            <w:vAlign w:val="center"/>
            <w:hideMark/>
          </w:tcPr>
          <w:p w14:paraId="1E894C98" w14:textId="77777777" w:rsidR="00563456" w:rsidRPr="00563456" w:rsidRDefault="00563456" w:rsidP="00563456">
            <w:pPr>
              <w:rPr>
                <w:sz w:val="20"/>
                <w:szCs w:val="20"/>
              </w:rPr>
            </w:pPr>
          </w:p>
        </w:tc>
        <w:tc>
          <w:tcPr>
            <w:tcW w:w="129" w:type="pct"/>
            <w:vMerge/>
            <w:tcBorders>
              <w:top w:val="nil"/>
              <w:left w:val="single" w:sz="8" w:space="0" w:color="auto"/>
              <w:bottom w:val="single" w:sz="8" w:space="0" w:color="000000"/>
              <w:right w:val="single" w:sz="8" w:space="0" w:color="auto"/>
            </w:tcBorders>
            <w:vAlign w:val="center"/>
            <w:hideMark/>
          </w:tcPr>
          <w:p w14:paraId="144C36C4" w14:textId="77777777" w:rsidR="00563456" w:rsidRPr="00563456" w:rsidRDefault="00563456" w:rsidP="00563456">
            <w:pPr>
              <w:rPr>
                <w:sz w:val="20"/>
                <w:szCs w:val="20"/>
              </w:rPr>
            </w:pPr>
          </w:p>
        </w:tc>
        <w:tc>
          <w:tcPr>
            <w:tcW w:w="129" w:type="pct"/>
            <w:vMerge/>
            <w:tcBorders>
              <w:top w:val="nil"/>
              <w:left w:val="single" w:sz="8" w:space="0" w:color="auto"/>
              <w:bottom w:val="single" w:sz="8" w:space="0" w:color="000000"/>
              <w:right w:val="single" w:sz="8" w:space="0" w:color="auto"/>
            </w:tcBorders>
            <w:vAlign w:val="center"/>
            <w:hideMark/>
          </w:tcPr>
          <w:p w14:paraId="4ADDC4FC" w14:textId="77777777" w:rsidR="00563456" w:rsidRPr="00563456" w:rsidRDefault="00563456" w:rsidP="00563456">
            <w:pPr>
              <w:rPr>
                <w:sz w:val="20"/>
                <w:szCs w:val="20"/>
              </w:rPr>
            </w:pPr>
          </w:p>
        </w:tc>
        <w:tc>
          <w:tcPr>
            <w:tcW w:w="129" w:type="pct"/>
            <w:vMerge/>
            <w:tcBorders>
              <w:top w:val="nil"/>
              <w:left w:val="single" w:sz="8" w:space="0" w:color="auto"/>
              <w:bottom w:val="single" w:sz="8" w:space="0" w:color="000000"/>
              <w:right w:val="single" w:sz="8" w:space="0" w:color="auto"/>
            </w:tcBorders>
            <w:vAlign w:val="center"/>
            <w:hideMark/>
          </w:tcPr>
          <w:p w14:paraId="38DAD1D6" w14:textId="77777777" w:rsidR="00563456" w:rsidRPr="00563456" w:rsidRDefault="00563456" w:rsidP="00563456">
            <w:pPr>
              <w:rPr>
                <w:sz w:val="20"/>
                <w:szCs w:val="20"/>
              </w:rPr>
            </w:pPr>
          </w:p>
        </w:tc>
        <w:tc>
          <w:tcPr>
            <w:tcW w:w="521" w:type="pct"/>
            <w:vMerge/>
            <w:tcBorders>
              <w:top w:val="nil"/>
              <w:left w:val="single" w:sz="8" w:space="0" w:color="auto"/>
              <w:bottom w:val="single" w:sz="8" w:space="0" w:color="000000"/>
              <w:right w:val="single" w:sz="8" w:space="0" w:color="auto"/>
            </w:tcBorders>
            <w:vAlign w:val="center"/>
            <w:hideMark/>
          </w:tcPr>
          <w:p w14:paraId="3DB0D3DC" w14:textId="77777777" w:rsidR="00563456" w:rsidRPr="00563456" w:rsidRDefault="00563456" w:rsidP="00563456">
            <w:pPr>
              <w:rPr>
                <w:sz w:val="20"/>
                <w:szCs w:val="20"/>
              </w:rPr>
            </w:pPr>
          </w:p>
        </w:tc>
      </w:tr>
      <w:tr w:rsidR="00563456" w:rsidRPr="00563456" w14:paraId="1F6320D4" w14:textId="77777777" w:rsidTr="008D1D9B">
        <w:trPr>
          <w:trHeight w:val="525"/>
        </w:trPr>
        <w:tc>
          <w:tcPr>
            <w:tcW w:w="871" w:type="pct"/>
            <w:vMerge/>
            <w:tcBorders>
              <w:top w:val="nil"/>
              <w:left w:val="single" w:sz="8" w:space="0" w:color="auto"/>
              <w:bottom w:val="single" w:sz="8" w:space="0" w:color="000000"/>
              <w:right w:val="single" w:sz="8" w:space="0" w:color="auto"/>
            </w:tcBorders>
            <w:vAlign w:val="center"/>
            <w:hideMark/>
          </w:tcPr>
          <w:p w14:paraId="326B8BC0" w14:textId="77777777" w:rsidR="00563456" w:rsidRPr="00563456" w:rsidRDefault="00563456" w:rsidP="00563456">
            <w:pPr>
              <w:rPr>
                <w:sz w:val="20"/>
                <w:szCs w:val="20"/>
              </w:rPr>
            </w:pPr>
          </w:p>
        </w:tc>
        <w:tc>
          <w:tcPr>
            <w:tcW w:w="364" w:type="pct"/>
            <w:vMerge/>
            <w:tcBorders>
              <w:top w:val="nil"/>
              <w:left w:val="single" w:sz="8" w:space="0" w:color="auto"/>
              <w:bottom w:val="single" w:sz="8" w:space="0" w:color="000000"/>
              <w:right w:val="single" w:sz="8" w:space="0" w:color="auto"/>
            </w:tcBorders>
            <w:vAlign w:val="center"/>
            <w:hideMark/>
          </w:tcPr>
          <w:p w14:paraId="62DD21BC" w14:textId="77777777" w:rsidR="00563456" w:rsidRPr="00563456" w:rsidRDefault="00563456" w:rsidP="00563456">
            <w:pPr>
              <w:rPr>
                <w:color w:val="000000"/>
                <w:sz w:val="20"/>
                <w:szCs w:val="20"/>
              </w:rPr>
            </w:pPr>
          </w:p>
        </w:tc>
        <w:tc>
          <w:tcPr>
            <w:tcW w:w="123" w:type="pct"/>
            <w:vMerge/>
            <w:tcBorders>
              <w:top w:val="nil"/>
              <w:left w:val="single" w:sz="8" w:space="0" w:color="auto"/>
              <w:bottom w:val="single" w:sz="8" w:space="0" w:color="000000"/>
              <w:right w:val="single" w:sz="8" w:space="0" w:color="auto"/>
            </w:tcBorders>
            <w:vAlign w:val="center"/>
            <w:hideMark/>
          </w:tcPr>
          <w:p w14:paraId="58641318" w14:textId="77777777" w:rsidR="00563456" w:rsidRPr="00563456" w:rsidRDefault="00563456" w:rsidP="00563456">
            <w:pPr>
              <w:rPr>
                <w:color w:val="000000"/>
                <w:sz w:val="20"/>
                <w:szCs w:val="20"/>
              </w:rPr>
            </w:pPr>
          </w:p>
        </w:tc>
        <w:tc>
          <w:tcPr>
            <w:tcW w:w="242" w:type="pct"/>
            <w:vMerge/>
            <w:tcBorders>
              <w:top w:val="nil"/>
              <w:left w:val="single" w:sz="8" w:space="0" w:color="auto"/>
              <w:bottom w:val="single" w:sz="8" w:space="0" w:color="000000"/>
              <w:right w:val="single" w:sz="8" w:space="0" w:color="auto"/>
            </w:tcBorders>
            <w:vAlign w:val="center"/>
            <w:hideMark/>
          </w:tcPr>
          <w:p w14:paraId="123D6BD8" w14:textId="77777777" w:rsidR="00563456" w:rsidRPr="00563456" w:rsidRDefault="00563456" w:rsidP="00563456">
            <w:pPr>
              <w:rPr>
                <w:color w:val="000000"/>
                <w:sz w:val="20"/>
                <w:szCs w:val="20"/>
              </w:rPr>
            </w:pPr>
          </w:p>
        </w:tc>
        <w:tc>
          <w:tcPr>
            <w:tcW w:w="187" w:type="pct"/>
            <w:vMerge/>
            <w:tcBorders>
              <w:top w:val="nil"/>
              <w:left w:val="single" w:sz="8" w:space="0" w:color="auto"/>
              <w:bottom w:val="single" w:sz="8" w:space="0" w:color="000000"/>
              <w:right w:val="single" w:sz="8" w:space="0" w:color="auto"/>
            </w:tcBorders>
            <w:vAlign w:val="center"/>
            <w:hideMark/>
          </w:tcPr>
          <w:p w14:paraId="595EF510" w14:textId="77777777" w:rsidR="00563456" w:rsidRPr="00563456" w:rsidRDefault="00563456" w:rsidP="00563456">
            <w:pPr>
              <w:rPr>
                <w:color w:val="000000"/>
                <w:sz w:val="20"/>
                <w:szCs w:val="20"/>
              </w:rPr>
            </w:pPr>
          </w:p>
        </w:tc>
        <w:tc>
          <w:tcPr>
            <w:tcW w:w="372" w:type="pct"/>
            <w:vMerge/>
            <w:tcBorders>
              <w:top w:val="nil"/>
              <w:left w:val="single" w:sz="8" w:space="0" w:color="auto"/>
              <w:bottom w:val="single" w:sz="8" w:space="0" w:color="000000"/>
              <w:right w:val="single" w:sz="8" w:space="0" w:color="auto"/>
            </w:tcBorders>
            <w:vAlign w:val="center"/>
            <w:hideMark/>
          </w:tcPr>
          <w:p w14:paraId="2AEC5E79" w14:textId="77777777" w:rsidR="00563456" w:rsidRPr="00563456" w:rsidRDefault="00563456" w:rsidP="00563456">
            <w:pPr>
              <w:rPr>
                <w:color w:val="000000"/>
                <w:sz w:val="20"/>
                <w:szCs w:val="20"/>
              </w:rPr>
            </w:pPr>
          </w:p>
        </w:tc>
        <w:tc>
          <w:tcPr>
            <w:tcW w:w="577" w:type="pct"/>
            <w:vMerge/>
            <w:tcBorders>
              <w:top w:val="nil"/>
              <w:left w:val="single" w:sz="8" w:space="0" w:color="auto"/>
              <w:bottom w:val="single" w:sz="8" w:space="0" w:color="000000"/>
              <w:right w:val="single" w:sz="8" w:space="0" w:color="auto"/>
            </w:tcBorders>
            <w:vAlign w:val="center"/>
            <w:hideMark/>
          </w:tcPr>
          <w:p w14:paraId="48F124DE" w14:textId="77777777" w:rsidR="00563456" w:rsidRPr="00563456" w:rsidRDefault="00563456" w:rsidP="00563456">
            <w:pPr>
              <w:rPr>
                <w:color w:val="000000"/>
                <w:sz w:val="20"/>
                <w:szCs w:val="20"/>
              </w:rPr>
            </w:pPr>
          </w:p>
        </w:tc>
        <w:tc>
          <w:tcPr>
            <w:tcW w:w="372" w:type="pct"/>
            <w:vMerge/>
            <w:tcBorders>
              <w:top w:val="nil"/>
              <w:left w:val="single" w:sz="8" w:space="0" w:color="auto"/>
              <w:bottom w:val="single" w:sz="8" w:space="0" w:color="000000"/>
              <w:right w:val="single" w:sz="8" w:space="0" w:color="auto"/>
            </w:tcBorders>
            <w:vAlign w:val="center"/>
            <w:hideMark/>
          </w:tcPr>
          <w:p w14:paraId="66203B7A" w14:textId="77777777" w:rsidR="00563456" w:rsidRPr="00563456" w:rsidRDefault="00563456" w:rsidP="00563456">
            <w:pPr>
              <w:rPr>
                <w:color w:val="000000"/>
                <w:sz w:val="20"/>
                <w:szCs w:val="20"/>
              </w:rPr>
            </w:pPr>
          </w:p>
        </w:tc>
        <w:tc>
          <w:tcPr>
            <w:tcW w:w="531" w:type="pct"/>
            <w:tcBorders>
              <w:top w:val="nil"/>
              <w:left w:val="nil"/>
              <w:bottom w:val="single" w:sz="8" w:space="0" w:color="auto"/>
              <w:right w:val="single" w:sz="8" w:space="0" w:color="auto"/>
            </w:tcBorders>
            <w:shd w:val="clear" w:color="000000" w:fill="FFFFFF"/>
            <w:vAlign w:val="center"/>
            <w:hideMark/>
          </w:tcPr>
          <w:p w14:paraId="7D96A78F" w14:textId="77777777" w:rsidR="00563456" w:rsidRPr="00563456" w:rsidRDefault="00563456" w:rsidP="00563456">
            <w:pPr>
              <w:rPr>
                <w:sz w:val="20"/>
                <w:szCs w:val="20"/>
              </w:rPr>
            </w:pPr>
            <w:r w:rsidRPr="00563456">
              <w:rPr>
                <w:sz w:val="20"/>
                <w:szCs w:val="20"/>
              </w:rPr>
              <w:t>областной бюджет</w:t>
            </w:r>
          </w:p>
        </w:tc>
        <w:tc>
          <w:tcPr>
            <w:tcW w:w="324" w:type="pct"/>
            <w:tcBorders>
              <w:top w:val="nil"/>
              <w:left w:val="nil"/>
              <w:bottom w:val="single" w:sz="8" w:space="0" w:color="auto"/>
              <w:right w:val="single" w:sz="8" w:space="0" w:color="auto"/>
            </w:tcBorders>
            <w:shd w:val="clear" w:color="000000" w:fill="FFFFFF"/>
            <w:noWrap/>
            <w:vAlign w:val="center"/>
            <w:hideMark/>
          </w:tcPr>
          <w:p w14:paraId="17A71CE7" w14:textId="77777777" w:rsidR="00563456" w:rsidRPr="00563456" w:rsidRDefault="00563456" w:rsidP="00563456">
            <w:pPr>
              <w:jc w:val="center"/>
              <w:rPr>
                <w:sz w:val="20"/>
                <w:szCs w:val="20"/>
              </w:rPr>
            </w:pPr>
            <w:r w:rsidRPr="00563456">
              <w:rPr>
                <w:sz w:val="20"/>
                <w:szCs w:val="20"/>
              </w:rPr>
              <w:t>19521,0</w:t>
            </w:r>
          </w:p>
        </w:tc>
        <w:tc>
          <w:tcPr>
            <w:tcW w:w="129" w:type="pct"/>
            <w:tcBorders>
              <w:top w:val="nil"/>
              <w:left w:val="nil"/>
              <w:bottom w:val="single" w:sz="8" w:space="0" w:color="auto"/>
              <w:right w:val="single" w:sz="8" w:space="0" w:color="auto"/>
            </w:tcBorders>
            <w:shd w:val="clear" w:color="000000" w:fill="FFFFFF"/>
            <w:noWrap/>
            <w:vAlign w:val="center"/>
            <w:hideMark/>
          </w:tcPr>
          <w:p w14:paraId="010C7874"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5675A5E6"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7A6A4564"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59F4F4A7" w14:textId="77777777" w:rsidR="00563456" w:rsidRPr="00563456" w:rsidRDefault="00563456" w:rsidP="00563456">
            <w:pPr>
              <w:jc w:val="center"/>
              <w:rPr>
                <w:sz w:val="20"/>
                <w:szCs w:val="20"/>
              </w:rPr>
            </w:pPr>
            <w:r w:rsidRPr="00563456">
              <w:rPr>
                <w:sz w:val="20"/>
                <w:szCs w:val="20"/>
              </w:rPr>
              <w:t> </w:t>
            </w:r>
          </w:p>
        </w:tc>
        <w:tc>
          <w:tcPr>
            <w:tcW w:w="521" w:type="pct"/>
            <w:vMerge/>
            <w:tcBorders>
              <w:top w:val="nil"/>
              <w:left w:val="single" w:sz="8" w:space="0" w:color="auto"/>
              <w:bottom w:val="single" w:sz="8" w:space="0" w:color="000000"/>
              <w:right w:val="single" w:sz="8" w:space="0" w:color="auto"/>
            </w:tcBorders>
            <w:vAlign w:val="center"/>
            <w:hideMark/>
          </w:tcPr>
          <w:p w14:paraId="255A9717" w14:textId="77777777" w:rsidR="00563456" w:rsidRPr="00563456" w:rsidRDefault="00563456" w:rsidP="00563456">
            <w:pPr>
              <w:rPr>
                <w:sz w:val="20"/>
                <w:szCs w:val="20"/>
              </w:rPr>
            </w:pPr>
          </w:p>
        </w:tc>
      </w:tr>
      <w:tr w:rsidR="00563456" w:rsidRPr="00563456" w14:paraId="0CAFC363" w14:textId="77777777" w:rsidTr="008D1D9B">
        <w:trPr>
          <w:trHeight w:val="525"/>
        </w:trPr>
        <w:tc>
          <w:tcPr>
            <w:tcW w:w="871" w:type="pct"/>
            <w:vMerge/>
            <w:tcBorders>
              <w:top w:val="nil"/>
              <w:left w:val="single" w:sz="8" w:space="0" w:color="auto"/>
              <w:bottom w:val="single" w:sz="8" w:space="0" w:color="000000"/>
              <w:right w:val="single" w:sz="8" w:space="0" w:color="auto"/>
            </w:tcBorders>
            <w:vAlign w:val="center"/>
            <w:hideMark/>
          </w:tcPr>
          <w:p w14:paraId="38EF25D4" w14:textId="77777777" w:rsidR="00563456" w:rsidRPr="00563456" w:rsidRDefault="00563456" w:rsidP="00563456">
            <w:pPr>
              <w:rPr>
                <w:sz w:val="20"/>
                <w:szCs w:val="20"/>
              </w:rPr>
            </w:pPr>
          </w:p>
        </w:tc>
        <w:tc>
          <w:tcPr>
            <w:tcW w:w="364" w:type="pct"/>
            <w:vMerge/>
            <w:tcBorders>
              <w:top w:val="nil"/>
              <w:left w:val="single" w:sz="8" w:space="0" w:color="auto"/>
              <w:bottom w:val="single" w:sz="8" w:space="0" w:color="000000"/>
              <w:right w:val="single" w:sz="8" w:space="0" w:color="auto"/>
            </w:tcBorders>
            <w:vAlign w:val="center"/>
            <w:hideMark/>
          </w:tcPr>
          <w:p w14:paraId="498B146D" w14:textId="77777777" w:rsidR="00563456" w:rsidRPr="00563456" w:rsidRDefault="00563456" w:rsidP="00563456">
            <w:pPr>
              <w:rPr>
                <w:color w:val="000000"/>
                <w:sz w:val="20"/>
                <w:szCs w:val="20"/>
              </w:rPr>
            </w:pPr>
          </w:p>
        </w:tc>
        <w:tc>
          <w:tcPr>
            <w:tcW w:w="123" w:type="pct"/>
            <w:vMerge/>
            <w:tcBorders>
              <w:top w:val="nil"/>
              <w:left w:val="single" w:sz="8" w:space="0" w:color="auto"/>
              <w:bottom w:val="single" w:sz="8" w:space="0" w:color="000000"/>
              <w:right w:val="single" w:sz="8" w:space="0" w:color="auto"/>
            </w:tcBorders>
            <w:vAlign w:val="center"/>
            <w:hideMark/>
          </w:tcPr>
          <w:p w14:paraId="779B6E57" w14:textId="77777777" w:rsidR="00563456" w:rsidRPr="00563456" w:rsidRDefault="00563456" w:rsidP="00563456">
            <w:pPr>
              <w:rPr>
                <w:color w:val="000000"/>
                <w:sz w:val="20"/>
                <w:szCs w:val="20"/>
              </w:rPr>
            </w:pPr>
          </w:p>
        </w:tc>
        <w:tc>
          <w:tcPr>
            <w:tcW w:w="242" w:type="pct"/>
            <w:vMerge/>
            <w:tcBorders>
              <w:top w:val="nil"/>
              <w:left w:val="single" w:sz="8" w:space="0" w:color="auto"/>
              <w:bottom w:val="single" w:sz="8" w:space="0" w:color="000000"/>
              <w:right w:val="single" w:sz="8" w:space="0" w:color="auto"/>
            </w:tcBorders>
            <w:vAlign w:val="center"/>
            <w:hideMark/>
          </w:tcPr>
          <w:p w14:paraId="20E4EA28" w14:textId="77777777" w:rsidR="00563456" w:rsidRPr="00563456" w:rsidRDefault="00563456" w:rsidP="00563456">
            <w:pPr>
              <w:rPr>
                <w:color w:val="000000"/>
                <w:sz w:val="20"/>
                <w:szCs w:val="20"/>
              </w:rPr>
            </w:pPr>
          </w:p>
        </w:tc>
        <w:tc>
          <w:tcPr>
            <w:tcW w:w="187" w:type="pct"/>
            <w:vMerge/>
            <w:tcBorders>
              <w:top w:val="nil"/>
              <w:left w:val="single" w:sz="8" w:space="0" w:color="auto"/>
              <w:bottom w:val="single" w:sz="8" w:space="0" w:color="000000"/>
              <w:right w:val="single" w:sz="8" w:space="0" w:color="auto"/>
            </w:tcBorders>
            <w:vAlign w:val="center"/>
            <w:hideMark/>
          </w:tcPr>
          <w:p w14:paraId="08F7BF40" w14:textId="77777777" w:rsidR="00563456" w:rsidRPr="00563456" w:rsidRDefault="00563456" w:rsidP="00563456">
            <w:pPr>
              <w:rPr>
                <w:color w:val="000000"/>
                <w:sz w:val="20"/>
                <w:szCs w:val="20"/>
              </w:rPr>
            </w:pPr>
          </w:p>
        </w:tc>
        <w:tc>
          <w:tcPr>
            <w:tcW w:w="372" w:type="pct"/>
            <w:vMerge/>
            <w:tcBorders>
              <w:top w:val="nil"/>
              <w:left w:val="single" w:sz="8" w:space="0" w:color="auto"/>
              <w:bottom w:val="single" w:sz="8" w:space="0" w:color="000000"/>
              <w:right w:val="single" w:sz="8" w:space="0" w:color="auto"/>
            </w:tcBorders>
            <w:vAlign w:val="center"/>
            <w:hideMark/>
          </w:tcPr>
          <w:p w14:paraId="2370AF00" w14:textId="77777777" w:rsidR="00563456" w:rsidRPr="00563456" w:rsidRDefault="00563456" w:rsidP="00563456">
            <w:pPr>
              <w:rPr>
                <w:color w:val="000000"/>
                <w:sz w:val="20"/>
                <w:szCs w:val="20"/>
              </w:rPr>
            </w:pPr>
          </w:p>
        </w:tc>
        <w:tc>
          <w:tcPr>
            <w:tcW w:w="577" w:type="pct"/>
            <w:vMerge/>
            <w:tcBorders>
              <w:top w:val="nil"/>
              <w:left w:val="single" w:sz="8" w:space="0" w:color="auto"/>
              <w:bottom w:val="single" w:sz="8" w:space="0" w:color="000000"/>
              <w:right w:val="single" w:sz="8" w:space="0" w:color="auto"/>
            </w:tcBorders>
            <w:vAlign w:val="center"/>
            <w:hideMark/>
          </w:tcPr>
          <w:p w14:paraId="34F6680B" w14:textId="77777777" w:rsidR="00563456" w:rsidRPr="00563456" w:rsidRDefault="00563456" w:rsidP="00563456">
            <w:pPr>
              <w:rPr>
                <w:color w:val="000000"/>
                <w:sz w:val="20"/>
                <w:szCs w:val="20"/>
              </w:rPr>
            </w:pPr>
          </w:p>
        </w:tc>
        <w:tc>
          <w:tcPr>
            <w:tcW w:w="372" w:type="pct"/>
            <w:vMerge/>
            <w:tcBorders>
              <w:top w:val="nil"/>
              <w:left w:val="single" w:sz="8" w:space="0" w:color="auto"/>
              <w:bottom w:val="single" w:sz="8" w:space="0" w:color="000000"/>
              <w:right w:val="single" w:sz="8" w:space="0" w:color="auto"/>
            </w:tcBorders>
            <w:vAlign w:val="center"/>
            <w:hideMark/>
          </w:tcPr>
          <w:p w14:paraId="6C024E0D" w14:textId="77777777" w:rsidR="00563456" w:rsidRPr="00563456" w:rsidRDefault="00563456" w:rsidP="00563456">
            <w:pPr>
              <w:rPr>
                <w:color w:val="000000"/>
                <w:sz w:val="20"/>
                <w:szCs w:val="20"/>
              </w:rPr>
            </w:pPr>
          </w:p>
        </w:tc>
        <w:tc>
          <w:tcPr>
            <w:tcW w:w="531" w:type="pct"/>
            <w:tcBorders>
              <w:top w:val="nil"/>
              <w:left w:val="nil"/>
              <w:bottom w:val="single" w:sz="8" w:space="0" w:color="auto"/>
              <w:right w:val="single" w:sz="8" w:space="0" w:color="auto"/>
            </w:tcBorders>
            <w:shd w:val="clear" w:color="000000" w:fill="FFFFFF"/>
            <w:vAlign w:val="center"/>
            <w:hideMark/>
          </w:tcPr>
          <w:p w14:paraId="2F7943AE" w14:textId="77777777" w:rsidR="00563456" w:rsidRPr="00563456" w:rsidRDefault="00563456" w:rsidP="00563456">
            <w:pPr>
              <w:rPr>
                <w:sz w:val="20"/>
                <w:szCs w:val="20"/>
              </w:rPr>
            </w:pPr>
            <w:r w:rsidRPr="00563456">
              <w:rPr>
                <w:sz w:val="20"/>
                <w:szCs w:val="20"/>
              </w:rPr>
              <w:t>федеральный бюджет</w:t>
            </w:r>
          </w:p>
        </w:tc>
        <w:tc>
          <w:tcPr>
            <w:tcW w:w="324" w:type="pct"/>
            <w:tcBorders>
              <w:top w:val="nil"/>
              <w:left w:val="nil"/>
              <w:bottom w:val="single" w:sz="8" w:space="0" w:color="auto"/>
              <w:right w:val="single" w:sz="8" w:space="0" w:color="auto"/>
            </w:tcBorders>
            <w:shd w:val="clear" w:color="000000" w:fill="FFFFFF"/>
            <w:noWrap/>
            <w:vAlign w:val="center"/>
            <w:hideMark/>
          </w:tcPr>
          <w:p w14:paraId="5A2646E5"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097AB37C"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43444BED"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2E219F90"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5AF31055" w14:textId="77777777" w:rsidR="00563456" w:rsidRPr="00563456" w:rsidRDefault="00563456" w:rsidP="00563456">
            <w:pPr>
              <w:jc w:val="center"/>
              <w:rPr>
                <w:sz w:val="20"/>
                <w:szCs w:val="20"/>
              </w:rPr>
            </w:pPr>
            <w:r w:rsidRPr="00563456">
              <w:rPr>
                <w:sz w:val="20"/>
                <w:szCs w:val="20"/>
              </w:rPr>
              <w:t> </w:t>
            </w:r>
          </w:p>
        </w:tc>
        <w:tc>
          <w:tcPr>
            <w:tcW w:w="521" w:type="pct"/>
            <w:vMerge/>
            <w:tcBorders>
              <w:top w:val="nil"/>
              <w:left w:val="single" w:sz="8" w:space="0" w:color="auto"/>
              <w:bottom w:val="single" w:sz="8" w:space="0" w:color="000000"/>
              <w:right w:val="single" w:sz="8" w:space="0" w:color="auto"/>
            </w:tcBorders>
            <w:vAlign w:val="center"/>
            <w:hideMark/>
          </w:tcPr>
          <w:p w14:paraId="39C66F7C" w14:textId="77777777" w:rsidR="00563456" w:rsidRPr="00563456" w:rsidRDefault="00563456" w:rsidP="00563456">
            <w:pPr>
              <w:rPr>
                <w:sz w:val="20"/>
                <w:szCs w:val="20"/>
              </w:rPr>
            </w:pPr>
          </w:p>
        </w:tc>
      </w:tr>
      <w:tr w:rsidR="00563456" w:rsidRPr="00563456" w14:paraId="2DA2590F" w14:textId="77777777" w:rsidTr="008D1D9B">
        <w:trPr>
          <w:trHeight w:val="315"/>
        </w:trPr>
        <w:tc>
          <w:tcPr>
            <w:tcW w:w="871" w:type="pct"/>
            <w:vMerge/>
            <w:tcBorders>
              <w:top w:val="nil"/>
              <w:left w:val="single" w:sz="8" w:space="0" w:color="auto"/>
              <w:bottom w:val="single" w:sz="8" w:space="0" w:color="000000"/>
              <w:right w:val="single" w:sz="8" w:space="0" w:color="auto"/>
            </w:tcBorders>
            <w:vAlign w:val="center"/>
            <w:hideMark/>
          </w:tcPr>
          <w:p w14:paraId="4DE7708D" w14:textId="77777777" w:rsidR="00563456" w:rsidRPr="00563456" w:rsidRDefault="00563456" w:rsidP="00563456">
            <w:pPr>
              <w:rPr>
                <w:sz w:val="20"/>
                <w:szCs w:val="20"/>
              </w:rPr>
            </w:pPr>
          </w:p>
        </w:tc>
        <w:tc>
          <w:tcPr>
            <w:tcW w:w="364" w:type="pct"/>
            <w:vMerge/>
            <w:tcBorders>
              <w:top w:val="nil"/>
              <w:left w:val="single" w:sz="8" w:space="0" w:color="auto"/>
              <w:bottom w:val="single" w:sz="8" w:space="0" w:color="000000"/>
              <w:right w:val="single" w:sz="8" w:space="0" w:color="auto"/>
            </w:tcBorders>
            <w:vAlign w:val="center"/>
            <w:hideMark/>
          </w:tcPr>
          <w:p w14:paraId="42D5A4EB" w14:textId="77777777" w:rsidR="00563456" w:rsidRPr="00563456" w:rsidRDefault="00563456" w:rsidP="00563456">
            <w:pPr>
              <w:rPr>
                <w:color w:val="000000"/>
                <w:sz w:val="20"/>
                <w:szCs w:val="20"/>
              </w:rPr>
            </w:pPr>
          </w:p>
        </w:tc>
        <w:tc>
          <w:tcPr>
            <w:tcW w:w="123" w:type="pct"/>
            <w:vMerge/>
            <w:tcBorders>
              <w:top w:val="nil"/>
              <w:left w:val="single" w:sz="8" w:space="0" w:color="auto"/>
              <w:bottom w:val="single" w:sz="8" w:space="0" w:color="000000"/>
              <w:right w:val="single" w:sz="8" w:space="0" w:color="auto"/>
            </w:tcBorders>
            <w:vAlign w:val="center"/>
            <w:hideMark/>
          </w:tcPr>
          <w:p w14:paraId="1924A117" w14:textId="77777777" w:rsidR="00563456" w:rsidRPr="00563456" w:rsidRDefault="00563456" w:rsidP="00563456">
            <w:pPr>
              <w:rPr>
                <w:color w:val="000000"/>
                <w:sz w:val="20"/>
                <w:szCs w:val="20"/>
              </w:rPr>
            </w:pPr>
          </w:p>
        </w:tc>
        <w:tc>
          <w:tcPr>
            <w:tcW w:w="242" w:type="pct"/>
            <w:vMerge/>
            <w:tcBorders>
              <w:top w:val="nil"/>
              <w:left w:val="single" w:sz="8" w:space="0" w:color="auto"/>
              <w:bottom w:val="single" w:sz="8" w:space="0" w:color="000000"/>
              <w:right w:val="single" w:sz="8" w:space="0" w:color="auto"/>
            </w:tcBorders>
            <w:vAlign w:val="center"/>
            <w:hideMark/>
          </w:tcPr>
          <w:p w14:paraId="2D44C167" w14:textId="77777777" w:rsidR="00563456" w:rsidRPr="00563456" w:rsidRDefault="00563456" w:rsidP="00563456">
            <w:pPr>
              <w:rPr>
                <w:color w:val="000000"/>
                <w:sz w:val="20"/>
                <w:szCs w:val="20"/>
              </w:rPr>
            </w:pPr>
          </w:p>
        </w:tc>
        <w:tc>
          <w:tcPr>
            <w:tcW w:w="187" w:type="pct"/>
            <w:vMerge/>
            <w:tcBorders>
              <w:top w:val="nil"/>
              <w:left w:val="single" w:sz="8" w:space="0" w:color="auto"/>
              <w:bottom w:val="single" w:sz="8" w:space="0" w:color="000000"/>
              <w:right w:val="single" w:sz="8" w:space="0" w:color="auto"/>
            </w:tcBorders>
            <w:vAlign w:val="center"/>
            <w:hideMark/>
          </w:tcPr>
          <w:p w14:paraId="41BC6249" w14:textId="77777777" w:rsidR="00563456" w:rsidRPr="00563456" w:rsidRDefault="00563456" w:rsidP="00563456">
            <w:pPr>
              <w:rPr>
                <w:color w:val="000000"/>
                <w:sz w:val="20"/>
                <w:szCs w:val="20"/>
              </w:rPr>
            </w:pPr>
          </w:p>
        </w:tc>
        <w:tc>
          <w:tcPr>
            <w:tcW w:w="372" w:type="pct"/>
            <w:vMerge/>
            <w:tcBorders>
              <w:top w:val="nil"/>
              <w:left w:val="single" w:sz="8" w:space="0" w:color="auto"/>
              <w:bottom w:val="single" w:sz="8" w:space="0" w:color="000000"/>
              <w:right w:val="single" w:sz="8" w:space="0" w:color="auto"/>
            </w:tcBorders>
            <w:vAlign w:val="center"/>
            <w:hideMark/>
          </w:tcPr>
          <w:p w14:paraId="73136A80" w14:textId="77777777" w:rsidR="00563456" w:rsidRPr="00563456" w:rsidRDefault="00563456" w:rsidP="00563456">
            <w:pPr>
              <w:rPr>
                <w:color w:val="000000"/>
                <w:sz w:val="20"/>
                <w:szCs w:val="20"/>
              </w:rPr>
            </w:pPr>
          </w:p>
        </w:tc>
        <w:tc>
          <w:tcPr>
            <w:tcW w:w="577" w:type="pct"/>
            <w:vMerge/>
            <w:tcBorders>
              <w:top w:val="nil"/>
              <w:left w:val="single" w:sz="8" w:space="0" w:color="auto"/>
              <w:bottom w:val="single" w:sz="8" w:space="0" w:color="000000"/>
              <w:right w:val="single" w:sz="8" w:space="0" w:color="auto"/>
            </w:tcBorders>
            <w:vAlign w:val="center"/>
            <w:hideMark/>
          </w:tcPr>
          <w:p w14:paraId="4AE9A47D" w14:textId="77777777" w:rsidR="00563456" w:rsidRPr="00563456" w:rsidRDefault="00563456" w:rsidP="00563456">
            <w:pPr>
              <w:rPr>
                <w:color w:val="000000"/>
                <w:sz w:val="20"/>
                <w:szCs w:val="20"/>
              </w:rPr>
            </w:pPr>
          </w:p>
        </w:tc>
        <w:tc>
          <w:tcPr>
            <w:tcW w:w="372" w:type="pct"/>
            <w:vMerge/>
            <w:tcBorders>
              <w:top w:val="nil"/>
              <w:left w:val="single" w:sz="8" w:space="0" w:color="auto"/>
              <w:bottom w:val="single" w:sz="8" w:space="0" w:color="000000"/>
              <w:right w:val="single" w:sz="8" w:space="0" w:color="auto"/>
            </w:tcBorders>
            <w:vAlign w:val="center"/>
            <w:hideMark/>
          </w:tcPr>
          <w:p w14:paraId="00583026" w14:textId="77777777" w:rsidR="00563456" w:rsidRPr="00563456" w:rsidRDefault="00563456" w:rsidP="00563456">
            <w:pPr>
              <w:rPr>
                <w:color w:val="000000"/>
                <w:sz w:val="20"/>
                <w:szCs w:val="20"/>
              </w:rPr>
            </w:pPr>
          </w:p>
        </w:tc>
        <w:tc>
          <w:tcPr>
            <w:tcW w:w="531" w:type="pct"/>
            <w:tcBorders>
              <w:top w:val="nil"/>
              <w:left w:val="nil"/>
              <w:bottom w:val="single" w:sz="8" w:space="0" w:color="auto"/>
              <w:right w:val="single" w:sz="8" w:space="0" w:color="auto"/>
            </w:tcBorders>
            <w:shd w:val="clear" w:color="000000" w:fill="FFFFFF"/>
            <w:vAlign w:val="center"/>
            <w:hideMark/>
          </w:tcPr>
          <w:p w14:paraId="523BC206" w14:textId="77777777" w:rsidR="00563456" w:rsidRPr="00563456" w:rsidRDefault="00563456" w:rsidP="00563456">
            <w:pPr>
              <w:rPr>
                <w:sz w:val="20"/>
                <w:szCs w:val="20"/>
              </w:rPr>
            </w:pPr>
            <w:r w:rsidRPr="00563456">
              <w:rPr>
                <w:sz w:val="20"/>
                <w:szCs w:val="20"/>
              </w:rPr>
              <w:t>местные бюджеты</w:t>
            </w:r>
          </w:p>
        </w:tc>
        <w:tc>
          <w:tcPr>
            <w:tcW w:w="324" w:type="pct"/>
            <w:tcBorders>
              <w:top w:val="nil"/>
              <w:left w:val="nil"/>
              <w:bottom w:val="single" w:sz="8" w:space="0" w:color="auto"/>
              <w:right w:val="single" w:sz="8" w:space="0" w:color="auto"/>
            </w:tcBorders>
            <w:shd w:val="clear" w:color="000000" w:fill="FFFFFF"/>
            <w:noWrap/>
            <w:vAlign w:val="center"/>
            <w:hideMark/>
          </w:tcPr>
          <w:p w14:paraId="598F3E11" w14:textId="77777777" w:rsidR="00563456" w:rsidRPr="00563456" w:rsidRDefault="00563456" w:rsidP="00563456">
            <w:pPr>
              <w:jc w:val="center"/>
              <w:rPr>
                <w:sz w:val="20"/>
                <w:szCs w:val="20"/>
              </w:rPr>
            </w:pPr>
            <w:r w:rsidRPr="00563456">
              <w:rPr>
                <w:sz w:val="20"/>
                <w:szCs w:val="20"/>
              </w:rPr>
              <w:t>277,17</w:t>
            </w:r>
          </w:p>
        </w:tc>
        <w:tc>
          <w:tcPr>
            <w:tcW w:w="129" w:type="pct"/>
            <w:tcBorders>
              <w:top w:val="nil"/>
              <w:left w:val="nil"/>
              <w:bottom w:val="single" w:sz="8" w:space="0" w:color="auto"/>
              <w:right w:val="single" w:sz="8" w:space="0" w:color="auto"/>
            </w:tcBorders>
            <w:shd w:val="clear" w:color="000000" w:fill="FFFFFF"/>
            <w:noWrap/>
            <w:vAlign w:val="center"/>
            <w:hideMark/>
          </w:tcPr>
          <w:p w14:paraId="674CEAE4"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0CDC0911"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70549BA7"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78E444A2" w14:textId="77777777" w:rsidR="00563456" w:rsidRPr="00563456" w:rsidRDefault="00563456" w:rsidP="00563456">
            <w:pPr>
              <w:jc w:val="center"/>
              <w:rPr>
                <w:sz w:val="20"/>
                <w:szCs w:val="20"/>
              </w:rPr>
            </w:pPr>
            <w:r w:rsidRPr="00563456">
              <w:rPr>
                <w:sz w:val="20"/>
                <w:szCs w:val="20"/>
              </w:rPr>
              <w:t> </w:t>
            </w:r>
          </w:p>
        </w:tc>
        <w:tc>
          <w:tcPr>
            <w:tcW w:w="521" w:type="pct"/>
            <w:vMerge/>
            <w:tcBorders>
              <w:top w:val="nil"/>
              <w:left w:val="single" w:sz="8" w:space="0" w:color="auto"/>
              <w:bottom w:val="single" w:sz="8" w:space="0" w:color="000000"/>
              <w:right w:val="single" w:sz="8" w:space="0" w:color="auto"/>
            </w:tcBorders>
            <w:vAlign w:val="center"/>
            <w:hideMark/>
          </w:tcPr>
          <w:p w14:paraId="6829FB80" w14:textId="77777777" w:rsidR="00563456" w:rsidRPr="00563456" w:rsidRDefault="00563456" w:rsidP="00563456">
            <w:pPr>
              <w:rPr>
                <w:sz w:val="20"/>
                <w:szCs w:val="20"/>
              </w:rPr>
            </w:pPr>
          </w:p>
        </w:tc>
      </w:tr>
      <w:tr w:rsidR="00563456" w:rsidRPr="00563456" w14:paraId="34465B32" w14:textId="77777777" w:rsidTr="008D1D9B">
        <w:trPr>
          <w:trHeight w:val="525"/>
        </w:trPr>
        <w:tc>
          <w:tcPr>
            <w:tcW w:w="871" w:type="pct"/>
            <w:vMerge/>
            <w:tcBorders>
              <w:top w:val="nil"/>
              <w:left w:val="single" w:sz="8" w:space="0" w:color="auto"/>
              <w:bottom w:val="single" w:sz="8" w:space="0" w:color="000000"/>
              <w:right w:val="single" w:sz="8" w:space="0" w:color="auto"/>
            </w:tcBorders>
            <w:vAlign w:val="center"/>
            <w:hideMark/>
          </w:tcPr>
          <w:p w14:paraId="483F5C15" w14:textId="77777777" w:rsidR="00563456" w:rsidRPr="00563456" w:rsidRDefault="00563456" w:rsidP="00563456">
            <w:pPr>
              <w:rPr>
                <w:sz w:val="20"/>
                <w:szCs w:val="20"/>
              </w:rPr>
            </w:pPr>
          </w:p>
        </w:tc>
        <w:tc>
          <w:tcPr>
            <w:tcW w:w="364" w:type="pct"/>
            <w:vMerge/>
            <w:tcBorders>
              <w:top w:val="nil"/>
              <w:left w:val="single" w:sz="8" w:space="0" w:color="auto"/>
              <w:bottom w:val="single" w:sz="8" w:space="0" w:color="000000"/>
              <w:right w:val="single" w:sz="8" w:space="0" w:color="auto"/>
            </w:tcBorders>
            <w:vAlign w:val="center"/>
            <w:hideMark/>
          </w:tcPr>
          <w:p w14:paraId="41BC5DFB" w14:textId="77777777" w:rsidR="00563456" w:rsidRPr="00563456" w:rsidRDefault="00563456" w:rsidP="00563456">
            <w:pPr>
              <w:rPr>
                <w:color w:val="000000"/>
                <w:sz w:val="20"/>
                <w:szCs w:val="20"/>
              </w:rPr>
            </w:pPr>
          </w:p>
        </w:tc>
        <w:tc>
          <w:tcPr>
            <w:tcW w:w="123" w:type="pct"/>
            <w:vMerge/>
            <w:tcBorders>
              <w:top w:val="nil"/>
              <w:left w:val="single" w:sz="8" w:space="0" w:color="auto"/>
              <w:bottom w:val="single" w:sz="8" w:space="0" w:color="000000"/>
              <w:right w:val="single" w:sz="8" w:space="0" w:color="auto"/>
            </w:tcBorders>
            <w:vAlign w:val="center"/>
            <w:hideMark/>
          </w:tcPr>
          <w:p w14:paraId="726E438B" w14:textId="77777777" w:rsidR="00563456" w:rsidRPr="00563456" w:rsidRDefault="00563456" w:rsidP="00563456">
            <w:pPr>
              <w:rPr>
                <w:color w:val="000000"/>
                <w:sz w:val="20"/>
                <w:szCs w:val="20"/>
              </w:rPr>
            </w:pPr>
          </w:p>
        </w:tc>
        <w:tc>
          <w:tcPr>
            <w:tcW w:w="242" w:type="pct"/>
            <w:vMerge/>
            <w:tcBorders>
              <w:top w:val="nil"/>
              <w:left w:val="single" w:sz="8" w:space="0" w:color="auto"/>
              <w:bottom w:val="single" w:sz="8" w:space="0" w:color="000000"/>
              <w:right w:val="single" w:sz="8" w:space="0" w:color="auto"/>
            </w:tcBorders>
            <w:vAlign w:val="center"/>
            <w:hideMark/>
          </w:tcPr>
          <w:p w14:paraId="0B2211C7" w14:textId="77777777" w:rsidR="00563456" w:rsidRPr="00563456" w:rsidRDefault="00563456" w:rsidP="00563456">
            <w:pPr>
              <w:rPr>
                <w:color w:val="000000"/>
                <w:sz w:val="20"/>
                <w:szCs w:val="20"/>
              </w:rPr>
            </w:pPr>
          </w:p>
        </w:tc>
        <w:tc>
          <w:tcPr>
            <w:tcW w:w="187" w:type="pct"/>
            <w:vMerge/>
            <w:tcBorders>
              <w:top w:val="nil"/>
              <w:left w:val="single" w:sz="8" w:space="0" w:color="auto"/>
              <w:bottom w:val="single" w:sz="8" w:space="0" w:color="000000"/>
              <w:right w:val="single" w:sz="8" w:space="0" w:color="auto"/>
            </w:tcBorders>
            <w:vAlign w:val="center"/>
            <w:hideMark/>
          </w:tcPr>
          <w:p w14:paraId="3510B086" w14:textId="77777777" w:rsidR="00563456" w:rsidRPr="00563456" w:rsidRDefault="00563456" w:rsidP="00563456">
            <w:pPr>
              <w:rPr>
                <w:color w:val="000000"/>
                <w:sz w:val="20"/>
                <w:szCs w:val="20"/>
              </w:rPr>
            </w:pPr>
          </w:p>
        </w:tc>
        <w:tc>
          <w:tcPr>
            <w:tcW w:w="372" w:type="pct"/>
            <w:vMerge/>
            <w:tcBorders>
              <w:top w:val="nil"/>
              <w:left w:val="single" w:sz="8" w:space="0" w:color="auto"/>
              <w:bottom w:val="single" w:sz="8" w:space="0" w:color="000000"/>
              <w:right w:val="single" w:sz="8" w:space="0" w:color="auto"/>
            </w:tcBorders>
            <w:vAlign w:val="center"/>
            <w:hideMark/>
          </w:tcPr>
          <w:p w14:paraId="5C50C51E" w14:textId="77777777" w:rsidR="00563456" w:rsidRPr="00563456" w:rsidRDefault="00563456" w:rsidP="00563456">
            <w:pPr>
              <w:rPr>
                <w:color w:val="000000"/>
                <w:sz w:val="20"/>
                <w:szCs w:val="20"/>
              </w:rPr>
            </w:pPr>
          </w:p>
        </w:tc>
        <w:tc>
          <w:tcPr>
            <w:tcW w:w="577" w:type="pct"/>
            <w:vMerge/>
            <w:tcBorders>
              <w:top w:val="nil"/>
              <w:left w:val="single" w:sz="8" w:space="0" w:color="auto"/>
              <w:bottom w:val="single" w:sz="8" w:space="0" w:color="000000"/>
              <w:right w:val="single" w:sz="8" w:space="0" w:color="auto"/>
            </w:tcBorders>
            <w:vAlign w:val="center"/>
            <w:hideMark/>
          </w:tcPr>
          <w:p w14:paraId="21A6F1D5" w14:textId="77777777" w:rsidR="00563456" w:rsidRPr="00563456" w:rsidRDefault="00563456" w:rsidP="00563456">
            <w:pPr>
              <w:rPr>
                <w:color w:val="000000"/>
                <w:sz w:val="20"/>
                <w:szCs w:val="20"/>
              </w:rPr>
            </w:pPr>
          </w:p>
        </w:tc>
        <w:tc>
          <w:tcPr>
            <w:tcW w:w="372" w:type="pct"/>
            <w:vMerge/>
            <w:tcBorders>
              <w:top w:val="nil"/>
              <w:left w:val="single" w:sz="8" w:space="0" w:color="auto"/>
              <w:bottom w:val="single" w:sz="8" w:space="0" w:color="000000"/>
              <w:right w:val="single" w:sz="8" w:space="0" w:color="auto"/>
            </w:tcBorders>
            <w:vAlign w:val="center"/>
            <w:hideMark/>
          </w:tcPr>
          <w:p w14:paraId="1C983B5E" w14:textId="77777777" w:rsidR="00563456" w:rsidRPr="00563456" w:rsidRDefault="00563456" w:rsidP="00563456">
            <w:pPr>
              <w:rPr>
                <w:color w:val="000000"/>
                <w:sz w:val="20"/>
                <w:szCs w:val="20"/>
              </w:rPr>
            </w:pPr>
          </w:p>
        </w:tc>
        <w:tc>
          <w:tcPr>
            <w:tcW w:w="531" w:type="pct"/>
            <w:tcBorders>
              <w:top w:val="nil"/>
              <w:left w:val="nil"/>
              <w:bottom w:val="single" w:sz="8" w:space="0" w:color="auto"/>
              <w:right w:val="single" w:sz="8" w:space="0" w:color="auto"/>
            </w:tcBorders>
            <w:shd w:val="clear" w:color="000000" w:fill="FFFFFF"/>
            <w:vAlign w:val="center"/>
            <w:hideMark/>
          </w:tcPr>
          <w:p w14:paraId="172A4776" w14:textId="77777777" w:rsidR="00563456" w:rsidRPr="00563456" w:rsidRDefault="00563456" w:rsidP="00563456">
            <w:pPr>
              <w:rPr>
                <w:sz w:val="20"/>
                <w:szCs w:val="20"/>
              </w:rPr>
            </w:pPr>
            <w:r w:rsidRPr="00563456">
              <w:rPr>
                <w:sz w:val="20"/>
                <w:szCs w:val="20"/>
              </w:rPr>
              <w:t>внебюджетные источники</w:t>
            </w:r>
          </w:p>
        </w:tc>
        <w:tc>
          <w:tcPr>
            <w:tcW w:w="324" w:type="pct"/>
            <w:tcBorders>
              <w:top w:val="nil"/>
              <w:left w:val="nil"/>
              <w:bottom w:val="single" w:sz="8" w:space="0" w:color="auto"/>
              <w:right w:val="single" w:sz="8" w:space="0" w:color="auto"/>
            </w:tcBorders>
            <w:shd w:val="clear" w:color="000000" w:fill="FFFFFF"/>
            <w:noWrap/>
            <w:vAlign w:val="center"/>
            <w:hideMark/>
          </w:tcPr>
          <w:p w14:paraId="4C044A31"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5B9F08D9"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7F235EDF"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0AFB7C63"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6CDFA0AD" w14:textId="77777777" w:rsidR="00563456" w:rsidRPr="00563456" w:rsidRDefault="00563456" w:rsidP="00563456">
            <w:pPr>
              <w:jc w:val="center"/>
              <w:rPr>
                <w:sz w:val="20"/>
                <w:szCs w:val="20"/>
              </w:rPr>
            </w:pPr>
            <w:r w:rsidRPr="00563456">
              <w:rPr>
                <w:sz w:val="20"/>
                <w:szCs w:val="20"/>
              </w:rPr>
              <w:t> </w:t>
            </w:r>
          </w:p>
        </w:tc>
        <w:tc>
          <w:tcPr>
            <w:tcW w:w="521" w:type="pct"/>
            <w:vMerge/>
            <w:tcBorders>
              <w:top w:val="nil"/>
              <w:left w:val="single" w:sz="8" w:space="0" w:color="auto"/>
              <w:bottom w:val="single" w:sz="8" w:space="0" w:color="000000"/>
              <w:right w:val="single" w:sz="8" w:space="0" w:color="auto"/>
            </w:tcBorders>
            <w:vAlign w:val="center"/>
            <w:hideMark/>
          </w:tcPr>
          <w:p w14:paraId="5A240E53" w14:textId="77777777" w:rsidR="00563456" w:rsidRPr="00563456" w:rsidRDefault="00563456" w:rsidP="00563456">
            <w:pPr>
              <w:rPr>
                <w:sz w:val="20"/>
                <w:szCs w:val="20"/>
              </w:rPr>
            </w:pPr>
          </w:p>
        </w:tc>
      </w:tr>
    </w:tbl>
    <w:p w14:paraId="30CF1185" w14:textId="514229B5" w:rsidR="00563456" w:rsidRDefault="00B54137" w:rsidP="00D21867">
      <w:pPr>
        <w:ind w:firstLine="709"/>
        <w:jc w:val="both"/>
        <w:rPr>
          <w:sz w:val="28"/>
          <w:szCs w:val="28"/>
        </w:rPr>
      </w:pPr>
      <w:r>
        <w:rPr>
          <w:sz w:val="28"/>
          <w:szCs w:val="28"/>
        </w:rPr>
        <w:t>з</w:t>
      </w:r>
      <w:r w:rsidR="00A61D76">
        <w:rPr>
          <w:sz w:val="28"/>
          <w:szCs w:val="28"/>
        </w:rPr>
        <w:t>) </w:t>
      </w:r>
      <w:r w:rsidR="00563456">
        <w:rPr>
          <w:sz w:val="28"/>
          <w:szCs w:val="28"/>
        </w:rPr>
        <w:t>в столбце «</w:t>
      </w:r>
      <w:r w:rsidR="00563456" w:rsidRPr="00563456">
        <w:rPr>
          <w:sz w:val="28"/>
          <w:szCs w:val="28"/>
        </w:rPr>
        <w:t>Наименование объекта капитального строительства (реконструкции)</w:t>
      </w:r>
      <w:r w:rsidR="00563456">
        <w:rPr>
          <w:sz w:val="28"/>
          <w:szCs w:val="28"/>
        </w:rPr>
        <w:t>» строку «</w:t>
      </w:r>
      <w:r w:rsidR="00563456" w:rsidRPr="00563456">
        <w:rPr>
          <w:sz w:val="28"/>
          <w:szCs w:val="28"/>
        </w:rPr>
        <w:t>Строительство основания для "умной" площадки в г.Новосибирск</w:t>
      </w:r>
      <w:r w:rsidR="00563456">
        <w:rPr>
          <w:sz w:val="28"/>
          <w:szCs w:val="28"/>
        </w:rPr>
        <w:t>»</w:t>
      </w:r>
      <w:r w:rsidR="00563456" w:rsidRPr="00563456">
        <w:rPr>
          <w:sz w:val="28"/>
          <w:szCs w:val="28"/>
        </w:rPr>
        <w:t xml:space="preserve"> </w:t>
      </w:r>
      <w:r w:rsidR="00563456">
        <w:rPr>
          <w:sz w:val="28"/>
          <w:szCs w:val="28"/>
        </w:rPr>
        <w:t>изложить в следующей редакции:</w:t>
      </w:r>
    </w:p>
    <w:tbl>
      <w:tblPr>
        <w:tblW w:w="5000" w:type="pct"/>
        <w:tblLayout w:type="fixed"/>
        <w:tblLook w:val="04A0" w:firstRow="1" w:lastRow="0" w:firstColumn="1" w:lastColumn="0" w:noHBand="0" w:noVBand="1"/>
      </w:tblPr>
      <w:tblGrid>
        <w:gridCol w:w="1527"/>
        <w:gridCol w:w="850"/>
        <w:gridCol w:w="239"/>
        <w:gridCol w:w="467"/>
        <w:gridCol w:w="358"/>
        <w:gridCol w:w="655"/>
        <w:gridCol w:w="1114"/>
        <w:gridCol w:w="718"/>
        <w:gridCol w:w="1024"/>
        <w:gridCol w:w="624"/>
        <w:gridCol w:w="247"/>
        <w:gridCol w:w="247"/>
        <w:gridCol w:w="247"/>
        <w:gridCol w:w="247"/>
        <w:gridCol w:w="1007"/>
      </w:tblGrid>
      <w:tr w:rsidR="00563456" w:rsidRPr="00563456" w14:paraId="4CF005CF" w14:textId="77777777" w:rsidTr="008D1D9B">
        <w:trPr>
          <w:trHeight w:val="300"/>
        </w:trPr>
        <w:tc>
          <w:tcPr>
            <w:tcW w:w="798"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2EE6C078" w14:textId="77777777" w:rsidR="00563456" w:rsidRPr="00563456" w:rsidRDefault="00563456" w:rsidP="00563456">
            <w:pPr>
              <w:jc w:val="center"/>
              <w:rPr>
                <w:sz w:val="20"/>
                <w:szCs w:val="20"/>
              </w:rPr>
            </w:pPr>
            <w:r w:rsidRPr="00563456">
              <w:rPr>
                <w:sz w:val="20"/>
                <w:szCs w:val="20"/>
              </w:rPr>
              <w:t xml:space="preserve">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благоустройства,  обеспечения оборудованием и инвентарем спортивных объектов, приобретения объектов недвижимого имущества </w:t>
            </w:r>
            <w:r w:rsidRPr="00563456">
              <w:rPr>
                <w:sz w:val="20"/>
                <w:szCs w:val="20"/>
              </w:rPr>
              <w:lastRenderedPageBreak/>
              <w:t>спортивного назначения</w:t>
            </w:r>
          </w:p>
        </w:tc>
        <w:tc>
          <w:tcPr>
            <w:tcW w:w="444"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65728972" w14:textId="77777777" w:rsidR="00563456" w:rsidRPr="00563456" w:rsidRDefault="00563456" w:rsidP="00563456">
            <w:pPr>
              <w:jc w:val="center"/>
              <w:rPr>
                <w:color w:val="000000"/>
                <w:sz w:val="20"/>
                <w:szCs w:val="20"/>
              </w:rPr>
            </w:pPr>
            <w:r w:rsidRPr="00563456">
              <w:rPr>
                <w:color w:val="000000"/>
                <w:sz w:val="20"/>
                <w:szCs w:val="20"/>
              </w:rPr>
              <w:lastRenderedPageBreak/>
              <w:t>Строительство основания для "умной" площадки в г.Новосибирск</w:t>
            </w:r>
          </w:p>
        </w:tc>
        <w:tc>
          <w:tcPr>
            <w:tcW w:w="125"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60FB530" w14:textId="77777777" w:rsidR="00563456" w:rsidRPr="00563456" w:rsidRDefault="00563456" w:rsidP="00563456">
            <w:pPr>
              <w:jc w:val="center"/>
              <w:rPr>
                <w:color w:val="000000"/>
                <w:sz w:val="20"/>
                <w:szCs w:val="20"/>
              </w:rPr>
            </w:pPr>
            <w:r w:rsidRPr="00563456">
              <w:rPr>
                <w:color w:val="000000"/>
                <w:sz w:val="20"/>
                <w:szCs w:val="20"/>
              </w:rPr>
              <w:t>2022</w:t>
            </w:r>
          </w:p>
        </w:tc>
        <w:tc>
          <w:tcPr>
            <w:tcW w:w="244"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53A6E1B5" w14:textId="77777777" w:rsidR="00563456" w:rsidRPr="00563456" w:rsidRDefault="00563456" w:rsidP="00563456">
            <w:pPr>
              <w:jc w:val="center"/>
              <w:rPr>
                <w:color w:val="000000"/>
                <w:sz w:val="20"/>
                <w:szCs w:val="20"/>
              </w:rPr>
            </w:pPr>
            <w:r w:rsidRPr="00563456">
              <w:rPr>
                <w:color w:val="000000"/>
                <w:sz w:val="20"/>
                <w:szCs w:val="20"/>
              </w:rPr>
              <w:t>2022</w:t>
            </w:r>
          </w:p>
        </w:tc>
        <w:tc>
          <w:tcPr>
            <w:tcW w:w="187"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442DAC8D" w14:textId="77777777" w:rsidR="00563456" w:rsidRPr="00563456" w:rsidRDefault="00563456" w:rsidP="00563456">
            <w:pPr>
              <w:jc w:val="center"/>
              <w:rPr>
                <w:color w:val="000000"/>
                <w:sz w:val="20"/>
                <w:szCs w:val="20"/>
              </w:rPr>
            </w:pPr>
            <w:r w:rsidRPr="00563456">
              <w:rPr>
                <w:color w:val="000000"/>
                <w:sz w:val="20"/>
                <w:szCs w:val="20"/>
              </w:rPr>
              <w:t>Да</w:t>
            </w:r>
          </w:p>
        </w:tc>
        <w:tc>
          <w:tcPr>
            <w:tcW w:w="342"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27418839" w14:textId="77777777" w:rsidR="00563456" w:rsidRPr="00563456" w:rsidRDefault="00563456" w:rsidP="00563456">
            <w:pPr>
              <w:jc w:val="center"/>
              <w:rPr>
                <w:color w:val="000000"/>
                <w:sz w:val="20"/>
                <w:szCs w:val="20"/>
              </w:rPr>
            </w:pPr>
            <w:r w:rsidRPr="00563456">
              <w:rPr>
                <w:color w:val="000000"/>
                <w:sz w:val="20"/>
                <w:szCs w:val="20"/>
              </w:rPr>
              <w:t>20 000,0</w:t>
            </w:r>
          </w:p>
        </w:tc>
        <w:tc>
          <w:tcPr>
            <w:tcW w:w="582"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813B4DF" w14:textId="77777777" w:rsidR="00563456" w:rsidRPr="00563456" w:rsidRDefault="00563456" w:rsidP="00563456">
            <w:pPr>
              <w:jc w:val="center"/>
              <w:rPr>
                <w:color w:val="000000"/>
                <w:sz w:val="20"/>
                <w:szCs w:val="20"/>
              </w:rPr>
            </w:pPr>
            <w:r w:rsidRPr="00563456">
              <w:rPr>
                <w:color w:val="000000"/>
                <w:sz w:val="20"/>
                <w:szCs w:val="20"/>
              </w:rPr>
              <w:t xml:space="preserve">Единовременная пропускная способность - 90 чел. </w:t>
            </w:r>
          </w:p>
        </w:tc>
        <w:tc>
          <w:tcPr>
            <w:tcW w:w="375"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470E9166" w14:textId="77777777" w:rsidR="00563456" w:rsidRPr="00563456" w:rsidRDefault="00563456" w:rsidP="00563456">
            <w:pPr>
              <w:jc w:val="center"/>
              <w:rPr>
                <w:color w:val="000000"/>
                <w:sz w:val="20"/>
                <w:szCs w:val="20"/>
              </w:rPr>
            </w:pPr>
            <w:r w:rsidRPr="00563456">
              <w:rPr>
                <w:color w:val="000000"/>
                <w:sz w:val="20"/>
                <w:szCs w:val="20"/>
              </w:rPr>
              <w:t>20 000,00</w:t>
            </w:r>
          </w:p>
        </w:tc>
        <w:tc>
          <w:tcPr>
            <w:tcW w:w="535" w:type="pct"/>
            <w:tcBorders>
              <w:top w:val="single" w:sz="4" w:space="0" w:color="auto"/>
              <w:left w:val="nil"/>
              <w:bottom w:val="nil"/>
              <w:right w:val="single" w:sz="8" w:space="0" w:color="auto"/>
            </w:tcBorders>
            <w:shd w:val="clear" w:color="000000" w:fill="FFFFFF"/>
            <w:vAlign w:val="center"/>
            <w:hideMark/>
          </w:tcPr>
          <w:p w14:paraId="14ECCD59" w14:textId="77777777" w:rsidR="00563456" w:rsidRPr="00563456" w:rsidRDefault="00563456" w:rsidP="00563456">
            <w:pPr>
              <w:rPr>
                <w:sz w:val="20"/>
                <w:szCs w:val="20"/>
              </w:rPr>
            </w:pPr>
            <w:r w:rsidRPr="00563456">
              <w:rPr>
                <w:sz w:val="20"/>
                <w:szCs w:val="20"/>
              </w:rPr>
              <w:t>Сумма затрат,</w:t>
            </w:r>
          </w:p>
        </w:tc>
        <w:tc>
          <w:tcPr>
            <w:tcW w:w="326"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5B8E9A42" w14:textId="77777777" w:rsidR="00563456" w:rsidRPr="00563456" w:rsidRDefault="00563456" w:rsidP="00563456">
            <w:pPr>
              <w:jc w:val="center"/>
              <w:rPr>
                <w:sz w:val="20"/>
                <w:szCs w:val="20"/>
              </w:rPr>
            </w:pPr>
            <w:r w:rsidRPr="00563456">
              <w:rPr>
                <w:sz w:val="20"/>
                <w:szCs w:val="20"/>
              </w:rPr>
              <w:t>16510,5</w:t>
            </w:r>
          </w:p>
        </w:tc>
        <w:tc>
          <w:tcPr>
            <w:tcW w:w="12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08C0C865" w14:textId="77777777" w:rsidR="00563456" w:rsidRPr="00563456" w:rsidRDefault="00563456" w:rsidP="00563456">
            <w:pPr>
              <w:jc w:val="center"/>
              <w:rPr>
                <w:sz w:val="20"/>
                <w:szCs w:val="20"/>
              </w:rPr>
            </w:pPr>
            <w:r w:rsidRPr="00563456">
              <w:rPr>
                <w:sz w:val="20"/>
                <w:szCs w:val="20"/>
              </w:rPr>
              <w:t> </w:t>
            </w:r>
          </w:p>
        </w:tc>
        <w:tc>
          <w:tcPr>
            <w:tcW w:w="12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66D48C2D" w14:textId="77777777" w:rsidR="00563456" w:rsidRPr="00563456" w:rsidRDefault="00563456" w:rsidP="00563456">
            <w:pPr>
              <w:jc w:val="center"/>
              <w:rPr>
                <w:sz w:val="20"/>
                <w:szCs w:val="20"/>
              </w:rPr>
            </w:pPr>
            <w:r w:rsidRPr="00563456">
              <w:rPr>
                <w:sz w:val="20"/>
                <w:szCs w:val="20"/>
              </w:rPr>
              <w:t> </w:t>
            </w:r>
          </w:p>
        </w:tc>
        <w:tc>
          <w:tcPr>
            <w:tcW w:w="12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0312911D" w14:textId="77777777" w:rsidR="00563456" w:rsidRPr="00563456" w:rsidRDefault="00563456" w:rsidP="00563456">
            <w:pPr>
              <w:jc w:val="center"/>
              <w:rPr>
                <w:sz w:val="20"/>
                <w:szCs w:val="20"/>
              </w:rPr>
            </w:pPr>
            <w:r w:rsidRPr="00563456">
              <w:rPr>
                <w:sz w:val="20"/>
                <w:szCs w:val="20"/>
              </w:rPr>
              <w:t> </w:t>
            </w:r>
          </w:p>
        </w:tc>
        <w:tc>
          <w:tcPr>
            <w:tcW w:w="12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A55B530" w14:textId="77777777" w:rsidR="00563456" w:rsidRPr="00563456" w:rsidRDefault="00563456" w:rsidP="00563456">
            <w:pPr>
              <w:jc w:val="center"/>
              <w:rPr>
                <w:sz w:val="20"/>
                <w:szCs w:val="20"/>
              </w:rPr>
            </w:pPr>
            <w:r w:rsidRPr="00563456">
              <w:rPr>
                <w:sz w:val="20"/>
                <w:szCs w:val="20"/>
              </w:rPr>
              <w:t> </w:t>
            </w:r>
          </w:p>
        </w:tc>
        <w:tc>
          <w:tcPr>
            <w:tcW w:w="526"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4514E05C" w14:textId="77777777" w:rsidR="00563456" w:rsidRPr="00563456" w:rsidRDefault="00563456" w:rsidP="00563456">
            <w:pPr>
              <w:jc w:val="center"/>
              <w:rPr>
                <w:sz w:val="20"/>
                <w:szCs w:val="20"/>
              </w:rPr>
            </w:pPr>
            <w:proofErr w:type="spellStart"/>
            <w:r w:rsidRPr="00563456">
              <w:rPr>
                <w:sz w:val="20"/>
                <w:szCs w:val="20"/>
              </w:rPr>
              <w:t>МФКиС</w:t>
            </w:r>
            <w:proofErr w:type="spellEnd"/>
            <w:r w:rsidRPr="00563456">
              <w:rPr>
                <w:sz w:val="20"/>
                <w:szCs w:val="20"/>
              </w:rPr>
              <w:t xml:space="preserve"> НСО, ОМС (по согласованию)</w:t>
            </w:r>
          </w:p>
        </w:tc>
      </w:tr>
      <w:tr w:rsidR="00563456" w:rsidRPr="00563456" w14:paraId="79D3E609" w14:textId="77777777" w:rsidTr="008D1D9B">
        <w:trPr>
          <w:trHeight w:val="315"/>
        </w:trPr>
        <w:tc>
          <w:tcPr>
            <w:tcW w:w="798" w:type="pct"/>
            <w:vMerge/>
            <w:tcBorders>
              <w:top w:val="nil"/>
              <w:left w:val="single" w:sz="8" w:space="0" w:color="auto"/>
              <w:bottom w:val="single" w:sz="8" w:space="0" w:color="000000"/>
              <w:right w:val="single" w:sz="8" w:space="0" w:color="auto"/>
            </w:tcBorders>
            <w:vAlign w:val="center"/>
            <w:hideMark/>
          </w:tcPr>
          <w:p w14:paraId="2F1BAE9E" w14:textId="77777777" w:rsidR="00563456" w:rsidRPr="00563456" w:rsidRDefault="00563456" w:rsidP="00563456">
            <w:pPr>
              <w:rPr>
                <w:sz w:val="20"/>
                <w:szCs w:val="20"/>
              </w:rPr>
            </w:pPr>
          </w:p>
        </w:tc>
        <w:tc>
          <w:tcPr>
            <w:tcW w:w="444" w:type="pct"/>
            <w:vMerge/>
            <w:tcBorders>
              <w:top w:val="nil"/>
              <w:left w:val="single" w:sz="8" w:space="0" w:color="auto"/>
              <w:bottom w:val="single" w:sz="8" w:space="0" w:color="000000"/>
              <w:right w:val="single" w:sz="8" w:space="0" w:color="auto"/>
            </w:tcBorders>
            <w:vAlign w:val="center"/>
            <w:hideMark/>
          </w:tcPr>
          <w:p w14:paraId="5406A3C3" w14:textId="77777777" w:rsidR="00563456" w:rsidRPr="00563456" w:rsidRDefault="00563456" w:rsidP="00563456">
            <w:pPr>
              <w:rPr>
                <w:color w:val="000000"/>
                <w:sz w:val="20"/>
                <w:szCs w:val="20"/>
              </w:rPr>
            </w:pPr>
          </w:p>
        </w:tc>
        <w:tc>
          <w:tcPr>
            <w:tcW w:w="125" w:type="pct"/>
            <w:vMerge/>
            <w:tcBorders>
              <w:top w:val="nil"/>
              <w:left w:val="single" w:sz="8" w:space="0" w:color="auto"/>
              <w:bottom w:val="single" w:sz="8" w:space="0" w:color="000000"/>
              <w:right w:val="single" w:sz="8" w:space="0" w:color="auto"/>
            </w:tcBorders>
            <w:vAlign w:val="center"/>
            <w:hideMark/>
          </w:tcPr>
          <w:p w14:paraId="1DC54ACE" w14:textId="77777777" w:rsidR="00563456" w:rsidRPr="00563456" w:rsidRDefault="00563456" w:rsidP="00563456">
            <w:pPr>
              <w:rPr>
                <w:color w:val="000000"/>
                <w:sz w:val="20"/>
                <w:szCs w:val="20"/>
              </w:rPr>
            </w:pPr>
          </w:p>
        </w:tc>
        <w:tc>
          <w:tcPr>
            <w:tcW w:w="244" w:type="pct"/>
            <w:vMerge/>
            <w:tcBorders>
              <w:top w:val="nil"/>
              <w:left w:val="single" w:sz="8" w:space="0" w:color="auto"/>
              <w:bottom w:val="single" w:sz="8" w:space="0" w:color="000000"/>
              <w:right w:val="single" w:sz="8" w:space="0" w:color="auto"/>
            </w:tcBorders>
            <w:vAlign w:val="center"/>
            <w:hideMark/>
          </w:tcPr>
          <w:p w14:paraId="34D387F2" w14:textId="77777777" w:rsidR="00563456" w:rsidRPr="00563456" w:rsidRDefault="00563456" w:rsidP="00563456">
            <w:pPr>
              <w:rPr>
                <w:color w:val="000000"/>
                <w:sz w:val="20"/>
                <w:szCs w:val="20"/>
              </w:rPr>
            </w:pPr>
          </w:p>
        </w:tc>
        <w:tc>
          <w:tcPr>
            <w:tcW w:w="187" w:type="pct"/>
            <w:vMerge/>
            <w:tcBorders>
              <w:top w:val="nil"/>
              <w:left w:val="single" w:sz="8" w:space="0" w:color="auto"/>
              <w:bottom w:val="single" w:sz="8" w:space="0" w:color="000000"/>
              <w:right w:val="single" w:sz="8" w:space="0" w:color="auto"/>
            </w:tcBorders>
            <w:vAlign w:val="center"/>
            <w:hideMark/>
          </w:tcPr>
          <w:p w14:paraId="321310DA" w14:textId="77777777" w:rsidR="00563456" w:rsidRPr="00563456" w:rsidRDefault="00563456" w:rsidP="00563456">
            <w:pPr>
              <w:rPr>
                <w:color w:val="000000"/>
                <w:sz w:val="20"/>
                <w:szCs w:val="20"/>
              </w:rPr>
            </w:pPr>
          </w:p>
        </w:tc>
        <w:tc>
          <w:tcPr>
            <w:tcW w:w="342" w:type="pct"/>
            <w:vMerge/>
            <w:tcBorders>
              <w:top w:val="nil"/>
              <w:left w:val="single" w:sz="8" w:space="0" w:color="auto"/>
              <w:bottom w:val="single" w:sz="8" w:space="0" w:color="000000"/>
              <w:right w:val="single" w:sz="8" w:space="0" w:color="auto"/>
            </w:tcBorders>
            <w:vAlign w:val="center"/>
            <w:hideMark/>
          </w:tcPr>
          <w:p w14:paraId="207A4F0B" w14:textId="77777777" w:rsidR="00563456" w:rsidRPr="00563456" w:rsidRDefault="00563456" w:rsidP="00563456">
            <w:pPr>
              <w:rPr>
                <w:color w:val="000000"/>
                <w:sz w:val="20"/>
                <w:szCs w:val="20"/>
              </w:rPr>
            </w:pPr>
          </w:p>
        </w:tc>
        <w:tc>
          <w:tcPr>
            <w:tcW w:w="582" w:type="pct"/>
            <w:vMerge/>
            <w:tcBorders>
              <w:top w:val="nil"/>
              <w:left w:val="single" w:sz="8" w:space="0" w:color="auto"/>
              <w:bottom w:val="single" w:sz="8" w:space="0" w:color="000000"/>
              <w:right w:val="single" w:sz="8" w:space="0" w:color="auto"/>
            </w:tcBorders>
            <w:vAlign w:val="center"/>
            <w:hideMark/>
          </w:tcPr>
          <w:p w14:paraId="0F37164A" w14:textId="77777777" w:rsidR="00563456" w:rsidRPr="00563456" w:rsidRDefault="00563456" w:rsidP="00563456">
            <w:pPr>
              <w:rPr>
                <w:color w:val="000000"/>
                <w:sz w:val="20"/>
                <w:szCs w:val="20"/>
              </w:rPr>
            </w:pPr>
          </w:p>
        </w:tc>
        <w:tc>
          <w:tcPr>
            <w:tcW w:w="375" w:type="pct"/>
            <w:vMerge/>
            <w:tcBorders>
              <w:top w:val="nil"/>
              <w:left w:val="single" w:sz="8" w:space="0" w:color="auto"/>
              <w:bottom w:val="single" w:sz="8" w:space="0" w:color="000000"/>
              <w:right w:val="single" w:sz="8" w:space="0" w:color="auto"/>
            </w:tcBorders>
            <w:vAlign w:val="center"/>
            <w:hideMark/>
          </w:tcPr>
          <w:p w14:paraId="4F5EDEB0" w14:textId="77777777" w:rsidR="00563456" w:rsidRPr="00563456" w:rsidRDefault="00563456" w:rsidP="00563456">
            <w:pPr>
              <w:rPr>
                <w:color w:val="000000"/>
                <w:sz w:val="20"/>
                <w:szCs w:val="20"/>
              </w:rPr>
            </w:pPr>
          </w:p>
        </w:tc>
        <w:tc>
          <w:tcPr>
            <w:tcW w:w="535" w:type="pct"/>
            <w:tcBorders>
              <w:top w:val="nil"/>
              <w:left w:val="nil"/>
              <w:bottom w:val="single" w:sz="8" w:space="0" w:color="auto"/>
              <w:right w:val="single" w:sz="8" w:space="0" w:color="auto"/>
            </w:tcBorders>
            <w:shd w:val="clear" w:color="000000" w:fill="FFFFFF"/>
            <w:vAlign w:val="center"/>
            <w:hideMark/>
          </w:tcPr>
          <w:p w14:paraId="0591DC8F" w14:textId="77777777" w:rsidR="00563456" w:rsidRPr="00563456" w:rsidRDefault="00563456" w:rsidP="00563456">
            <w:pPr>
              <w:rPr>
                <w:sz w:val="20"/>
                <w:szCs w:val="20"/>
              </w:rPr>
            </w:pPr>
            <w:r w:rsidRPr="00563456">
              <w:rPr>
                <w:sz w:val="20"/>
                <w:szCs w:val="20"/>
              </w:rPr>
              <w:t>в том числе:</w:t>
            </w:r>
          </w:p>
        </w:tc>
        <w:tc>
          <w:tcPr>
            <w:tcW w:w="326" w:type="pct"/>
            <w:vMerge/>
            <w:tcBorders>
              <w:top w:val="nil"/>
              <w:left w:val="single" w:sz="8" w:space="0" w:color="auto"/>
              <w:bottom w:val="single" w:sz="8" w:space="0" w:color="000000"/>
              <w:right w:val="single" w:sz="8" w:space="0" w:color="auto"/>
            </w:tcBorders>
            <w:vAlign w:val="center"/>
            <w:hideMark/>
          </w:tcPr>
          <w:p w14:paraId="47C70C87" w14:textId="77777777" w:rsidR="00563456" w:rsidRPr="00563456" w:rsidRDefault="00563456" w:rsidP="00563456">
            <w:pPr>
              <w:rPr>
                <w:sz w:val="20"/>
                <w:szCs w:val="20"/>
              </w:rPr>
            </w:pPr>
          </w:p>
        </w:tc>
        <w:tc>
          <w:tcPr>
            <w:tcW w:w="129" w:type="pct"/>
            <w:vMerge/>
            <w:tcBorders>
              <w:top w:val="nil"/>
              <w:left w:val="single" w:sz="8" w:space="0" w:color="auto"/>
              <w:bottom w:val="single" w:sz="8" w:space="0" w:color="000000"/>
              <w:right w:val="single" w:sz="8" w:space="0" w:color="auto"/>
            </w:tcBorders>
            <w:vAlign w:val="center"/>
            <w:hideMark/>
          </w:tcPr>
          <w:p w14:paraId="3A3861D2" w14:textId="77777777" w:rsidR="00563456" w:rsidRPr="00563456" w:rsidRDefault="00563456" w:rsidP="00563456">
            <w:pPr>
              <w:rPr>
                <w:sz w:val="20"/>
                <w:szCs w:val="20"/>
              </w:rPr>
            </w:pPr>
          </w:p>
        </w:tc>
        <w:tc>
          <w:tcPr>
            <w:tcW w:w="129" w:type="pct"/>
            <w:vMerge/>
            <w:tcBorders>
              <w:top w:val="nil"/>
              <w:left w:val="single" w:sz="8" w:space="0" w:color="auto"/>
              <w:bottom w:val="single" w:sz="8" w:space="0" w:color="000000"/>
              <w:right w:val="single" w:sz="8" w:space="0" w:color="auto"/>
            </w:tcBorders>
            <w:vAlign w:val="center"/>
            <w:hideMark/>
          </w:tcPr>
          <w:p w14:paraId="200D99C5" w14:textId="77777777" w:rsidR="00563456" w:rsidRPr="00563456" w:rsidRDefault="00563456" w:rsidP="00563456">
            <w:pPr>
              <w:rPr>
                <w:sz w:val="20"/>
                <w:szCs w:val="20"/>
              </w:rPr>
            </w:pPr>
          </w:p>
        </w:tc>
        <w:tc>
          <w:tcPr>
            <w:tcW w:w="129" w:type="pct"/>
            <w:vMerge/>
            <w:tcBorders>
              <w:top w:val="nil"/>
              <w:left w:val="single" w:sz="8" w:space="0" w:color="auto"/>
              <w:bottom w:val="single" w:sz="8" w:space="0" w:color="000000"/>
              <w:right w:val="single" w:sz="8" w:space="0" w:color="auto"/>
            </w:tcBorders>
            <w:vAlign w:val="center"/>
            <w:hideMark/>
          </w:tcPr>
          <w:p w14:paraId="44D0E44C" w14:textId="77777777" w:rsidR="00563456" w:rsidRPr="00563456" w:rsidRDefault="00563456" w:rsidP="00563456">
            <w:pPr>
              <w:rPr>
                <w:sz w:val="20"/>
                <w:szCs w:val="20"/>
              </w:rPr>
            </w:pPr>
          </w:p>
        </w:tc>
        <w:tc>
          <w:tcPr>
            <w:tcW w:w="129" w:type="pct"/>
            <w:vMerge/>
            <w:tcBorders>
              <w:top w:val="nil"/>
              <w:left w:val="single" w:sz="8" w:space="0" w:color="auto"/>
              <w:bottom w:val="single" w:sz="8" w:space="0" w:color="000000"/>
              <w:right w:val="single" w:sz="8" w:space="0" w:color="auto"/>
            </w:tcBorders>
            <w:vAlign w:val="center"/>
            <w:hideMark/>
          </w:tcPr>
          <w:p w14:paraId="1CD30743" w14:textId="77777777" w:rsidR="00563456" w:rsidRPr="00563456" w:rsidRDefault="00563456" w:rsidP="00563456">
            <w:pPr>
              <w:rPr>
                <w:sz w:val="20"/>
                <w:szCs w:val="20"/>
              </w:rPr>
            </w:pPr>
          </w:p>
        </w:tc>
        <w:tc>
          <w:tcPr>
            <w:tcW w:w="526" w:type="pct"/>
            <w:vMerge/>
            <w:tcBorders>
              <w:top w:val="nil"/>
              <w:left w:val="single" w:sz="8" w:space="0" w:color="auto"/>
              <w:bottom w:val="single" w:sz="8" w:space="0" w:color="000000"/>
              <w:right w:val="single" w:sz="8" w:space="0" w:color="auto"/>
            </w:tcBorders>
            <w:vAlign w:val="center"/>
            <w:hideMark/>
          </w:tcPr>
          <w:p w14:paraId="66CA4C09" w14:textId="77777777" w:rsidR="00563456" w:rsidRPr="00563456" w:rsidRDefault="00563456" w:rsidP="00563456">
            <w:pPr>
              <w:rPr>
                <w:sz w:val="20"/>
                <w:szCs w:val="20"/>
              </w:rPr>
            </w:pPr>
          </w:p>
        </w:tc>
      </w:tr>
      <w:tr w:rsidR="00563456" w:rsidRPr="00563456" w14:paraId="07BB1C66" w14:textId="77777777" w:rsidTr="008D1D9B">
        <w:trPr>
          <w:trHeight w:val="525"/>
        </w:trPr>
        <w:tc>
          <w:tcPr>
            <w:tcW w:w="798" w:type="pct"/>
            <w:vMerge/>
            <w:tcBorders>
              <w:top w:val="nil"/>
              <w:left w:val="single" w:sz="8" w:space="0" w:color="auto"/>
              <w:bottom w:val="single" w:sz="8" w:space="0" w:color="000000"/>
              <w:right w:val="single" w:sz="8" w:space="0" w:color="auto"/>
            </w:tcBorders>
            <w:vAlign w:val="center"/>
            <w:hideMark/>
          </w:tcPr>
          <w:p w14:paraId="512CCF45" w14:textId="77777777" w:rsidR="00563456" w:rsidRPr="00563456" w:rsidRDefault="00563456" w:rsidP="00563456">
            <w:pPr>
              <w:rPr>
                <w:sz w:val="20"/>
                <w:szCs w:val="20"/>
              </w:rPr>
            </w:pPr>
          </w:p>
        </w:tc>
        <w:tc>
          <w:tcPr>
            <w:tcW w:w="444" w:type="pct"/>
            <w:vMerge/>
            <w:tcBorders>
              <w:top w:val="nil"/>
              <w:left w:val="single" w:sz="8" w:space="0" w:color="auto"/>
              <w:bottom w:val="single" w:sz="8" w:space="0" w:color="000000"/>
              <w:right w:val="single" w:sz="8" w:space="0" w:color="auto"/>
            </w:tcBorders>
            <w:vAlign w:val="center"/>
            <w:hideMark/>
          </w:tcPr>
          <w:p w14:paraId="3F186867" w14:textId="77777777" w:rsidR="00563456" w:rsidRPr="00563456" w:rsidRDefault="00563456" w:rsidP="00563456">
            <w:pPr>
              <w:rPr>
                <w:color w:val="000000"/>
                <w:sz w:val="20"/>
                <w:szCs w:val="20"/>
              </w:rPr>
            </w:pPr>
          </w:p>
        </w:tc>
        <w:tc>
          <w:tcPr>
            <w:tcW w:w="125" w:type="pct"/>
            <w:vMerge/>
            <w:tcBorders>
              <w:top w:val="nil"/>
              <w:left w:val="single" w:sz="8" w:space="0" w:color="auto"/>
              <w:bottom w:val="single" w:sz="8" w:space="0" w:color="000000"/>
              <w:right w:val="single" w:sz="8" w:space="0" w:color="auto"/>
            </w:tcBorders>
            <w:vAlign w:val="center"/>
            <w:hideMark/>
          </w:tcPr>
          <w:p w14:paraId="266A0532" w14:textId="77777777" w:rsidR="00563456" w:rsidRPr="00563456" w:rsidRDefault="00563456" w:rsidP="00563456">
            <w:pPr>
              <w:rPr>
                <w:color w:val="000000"/>
                <w:sz w:val="20"/>
                <w:szCs w:val="20"/>
              </w:rPr>
            </w:pPr>
          </w:p>
        </w:tc>
        <w:tc>
          <w:tcPr>
            <w:tcW w:w="244" w:type="pct"/>
            <w:vMerge/>
            <w:tcBorders>
              <w:top w:val="nil"/>
              <w:left w:val="single" w:sz="8" w:space="0" w:color="auto"/>
              <w:bottom w:val="single" w:sz="8" w:space="0" w:color="000000"/>
              <w:right w:val="single" w:sz="8" w:space="0" w:color="auto"/>
            </w:tcBorders>
            <w:vAlign w:val="center"/>
            <w:hideMark/>
          </w:tcPr>
          <w:p w14:paraId="4C561778" w14:textId="77777777" w:rsidR="00563456" w:rsidRPr="00563456" w:rsidRDefault="00563456" w:rsidP="00563456">
            <w:pPr>
              <w:rPr>
                <w:color w:val="000000"/>
                <w:sz w:val="20"/>
                <w:szCs w:val="20"/>
              </w:rPr>
            </w:pPr>
          </w:p>
        </w:tc>
        <w:tc>
          <w:tcPr>
            <w:tcW w:w="187" w:type="pct"/>
            <w:vMerge/>
            <w:tcBorders>
              <w:top w:val="nil"/>
              <w:left w:val="single" w:sz="8" w:space="0" w:color="auto"/>
              <w:bottom w:val="single" w:sz="8" w:space="0" w:color="000000"/>
              <w:right w:val="single" w:sz="8" w:space="0" w:color="auto"/>
            </w:tcBorders>
            <w:vAlign w:val="center"/>
            <w:hideMark/>
          </w:tcPr>
          <w:p w14:paraId="1DCF3B4D" w14:textId="77777777" w:rsidR="00563456" w:rsidRPr="00563456" w:rsidRDefault="00563456" w:rsidP="00563456">
            <w:pPr>
              <w:rPr>
                <w:color w:val="000000"/>
                <w:sz w:val="20"/>
                <w:szCs w:val="20"/>
              </w:rPr>
            </w:pPr>
          </w:p>
        </w:tc>
        <w:tc>
          <w:tcPr>
            <w:tcW w:w="342" w:type="pct"/>
            <w:vMerge/>
            <w:tcBorders>
              <w:top w:val="nil"/>
              <w:left w:val="single" w:sz="8" w:space="0" w:color="auto"/>
              <w:bottom w:val="single" w:sz="8" w:space="0" w:color="000000"/>
              <w:right w:val="single" w:sz="8" w:space="0" w:color="auto"/>
            </w:tcBorders>
            <w:vAlign w:val="center"/>
            <w:hideMark/>
          </w:tcPr>
          <w:p w14:paraId="3222B13F" w14:textId="77777777" w:rsidR="00563456" w:rsidRPr="00563456" w:rsidRDefault="00563456" w:rsidP="00563456">
            <w:pPr>
              <w:rPr>
                <w:color w:val="000000"/>
                <w:sz w:val="20"/>
                <w:szCs w:val="20"/>
              </w:rPr>
            </w:pPr>
          </w:p>
        </w:tc>
        <w:tc>
          <w:tcPr>
            <w:tcW w:w="582" w:type="pct"/>
            <w:vMerge/>
            <w:tcBorders>
              <w:top w:val="nil"/>
              <w:left w:val="single" w:sz="8" w:space="0" w:color="auto"/>
              <w:bottom w:val="single" w:sz="8" w:space="0" w:color="000000"/>
              <w:right w:val="single" w:sz="8" w:space="0" w:color="auto"/>
            </w:tcBorders>
            <w:vAlign w:val="center"/>
            <w:hideMark/>
          </w:tcPr>
          <w:p w14:paraId="77F6812B" w14:textId="77777777" w:rsidR="00563456" w:rsidRPr="00563456" w:rsidRDefault="00563456" w:rsidP="00563456">
            <w:pPr>
              <w:rPr>
                <w:color w:val="000000"/>
                <w:sz w:val="20"/>
                <w:szCs w:val="20"/>
              </w:rPr>
            </w:pPr>
          </w:p>
        </w:tc>
        <w:tc>
          <w:tcPr>
            <w:tcW w:w="375" w:type="pct"/>
            <w:vMerge/>
            <w:tcBorders>
              <w:top w:val="nil"/>
              <w:left w:val="single" w:sz="8" w:space="0" w:color="auto"/>
              <w:bottom w:val="single" w:sz="8" w:space="0" w:color="000000"/>
              <w:right w:val="single" w:sz="8" w:space="0" w:color="auto"/>
            </w:tcBorders>
            <w:vAlign w:val="center"/>
            <w:hideMark/>
          </w:tcPr>
          <w:p w14:paraId="46C6532B" w14:textId="77777777" w:rsidR="00563456" w:rsidRPr="00563456" w:rsidRDefault="00563456" w:rsidP="00563456">
            <w:pPr>
              <w:rPr>
                <w:color w:val="000000"/>
                <w:sz w:val="20"/>
                <w:szCs w:val="20"/>
              </w:rPr>
            </w:pPr>
          </w:p>
        </w:tc>
        <w:tc>
          <w:tcPr>
            <w:tcW w:w="535" w:type="pct"/>
            <w:tcBorders>
              <w:top w:val="nil"/>
              <w:left w:val="nil"/>
              <w:bottom w:val="single" w:sz="8" w:space="0" w:color="auto"/>
              <w:right w:val="single" w:sz="8" w:space="0" w:color="auto"/>
            </w:tcBorders>
            <w:shd w:val="clear" w:color="000000" w:fill="FFFFFF"/>
            <w:vAlign w:val="center"/>
            <w:hideMark/>
          </w:tcPr>
          <w:p w14:paraId="41717EE6" w14:textId="77777777" w:rsidR="00563456" w:rsidRPr="00563456" w:rsidRDefault="00563456" w:rsidP="00563456">
            <w:pPr>
              <w:rPr>
                <w:sz w:val="20"/>
                <w:szCs w:val="20"/>
              </w:rPr>
            </w:pPr>
            <w:r w:rsidRPr="00563456">
              <w:rPr>
                <w:sz w:val="20"/>
                <w:szCs w:val="20"/>
              </w:rPr>
              <w:t>областной бюджет</w:t>
            </w:r>
          </w:p>
        </w:tc>
        <w:tc>
          <w:tcPr>
            <w:tcW w:w="326" w:type="pct"/>
            <w:tcBorders>
              <w:top w:val="nil"/>
              <w:left w:val="nil"/>
              <w:bottom w:val="single" w:sz="8" w:space="0" w:color="auto"/>
              <w:right w:val="single" w:sz="8" w:space="0" w:color="auto"/>
            </w:tcBorders>
            <w:shd w:val="clear" w:color="000000" w:fill="FFFFFF"/>
            <w:noWrap/>
            <w:vAlign w:val="center"/>
            <w:hideMark/>
          </w:tcPr>
          <w:p w14:paraId="3A1E1512" w14:textId="77777777" w:rsidR="00563456" w:rsidRPr="00563456" w:rsidRDefault="00563456" w:rsidP="00563456">
            <w:pPr>
              <w:jc w:val="center"/>
              <w:rPr>
                <w:sz w:val="20"/>
                <w:szCs w:val="20"/>
              </w:rPr>
            </w:pPr>
            <w:r w:rsidRPr="00563456">
              <w:rPr>
                <w:sz w:val="20"/>
                <w:szCs w:val="20"/>
              </w:rPr>
              <w:t>15685,0</w:t>
            </w:r>
          </w:p>
        </w:tc>
        <w:tc>
          <w:tcPr>
            <w:tcW w:w="129" w:type="pct"/>
            <w:tcBorders>
              <w:top w:val="nil"/>
              <w:left w:val="nil"/>
              <w:bottom w:val="single" w:sz="8" w:space="0" w:color="auto"/>
              <w:right w:val="single" w:sz="8" w:space="0" w:color="auto"/>
            </w:tcBorders>
            <w:shd w:val="clear" w:color="000000" w:fill="FFFFFF"/>
            <w:noWrap/>
            <w:vAlign w:val="center"/>
            <w:hideMark/>
          </w:tcPr>
          <w:p w14:paraId="2F1B3360"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418EA990"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190BE24A"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77F4F6B7" w14:textId="77777777" w:rsidR="00563456" w:rsidRPr="00563456" w:rsidRDefault="00563456" w:rsidP="00563456">
            <w:pPr>
              <w:jc w:val="center"/>
              <w:rPr>
                <w:sz w:val="20"/>
                <w:szCs w:val="20"/>
              </w:rPr>
            </w:pPr>
            <w:r w:rsidRPr="00563456">
              <w:rPr>
                <w:sz w:val="20"/>
                <w:szCs w:val="20"/>
              </w:rPr>
              <w:t> </w:t>
            </w:r>
          </w:p>
        </w:tc>
        <w:tc>
          <w:tcPr>
            <w:tcW w:w="526" w:type="pct"/>
            <w:vMerge/>
            <w:tcBorders>
              <w:top w:val="nil"/>
              <w:left w:val="single" w:sz="8" w:space="0" w:color="auto"/>
              <w:bottom w:val="single" w:sz="8" w:space="0" w:color="000000"/>
              <w:right w:val="single" w:sz="8" w:space="0" w:color="auto"/>
            </w:tcBorders>
            <w:vAlign w:val="center"/>
            <w:hideMark/>
          </w:tcPr>
          <w:p w14:paraId="0BA9AF6A" w14:textId="77777777" w:rsidR="00563456" w:rsidRPr="00563456" w:rsidRDefault="00563456" w:rsidP="00563456">
            <w:pPr>
              <w:rPr>
                <w:sz w:val="20"/>
                <w:szCs w:val="20"/>
              </w:rPr>
            </w:pPr>
          </w:p>
        </w:tc>
      </w:tr>
      <w:tr w:rsidR="00563456" w:rsidRPr="00563456" w14:paraId="103A54AF" w14:textId="77777777" w:rsidTr="008D1D9B">
        <w:trPr>
          <w:trHeight w:val="525"/>
        </w:trPr>
        <w:tc>
          <w:tcPr>
            <w:tcW w:w="798" w:type="pct"/>
            <w:vMerge/>
            <w:tcBorders>
              <w:top w:val="nil"/>
              <w:left w:val="single" w:sz="8" w:space="0" w:color="auto"/>
              <w:bottom w:val="single" w:sz="8" w:space="0" w:color="000000"/>
              <w:right w:val="single" w:sz="8" w:space="0" w:color="auto"/>
            </w:tcBorders>
            <w:vAlign w:val="center"/>
            <w:hideMark/>
          </w:tcPr>
          <w:p w14:paraId="303D32F2" w14:textId="77777777" w:rsidR="00563456" w:rsidRPr="00563456" w:rsidRDefault="00563456" w:rsidP="00563456">
            <w:pPr>
              <w:rPr>
                <w:sz w:val="20"/>
                <w:szCs w:val="20"/>
              </w:rPr>
            </w:pPr>
          </w:p>
        </w:tc>
        <w:tc>
          <w:tcPr>
            <w:tcW w:w="444" w:type="pct"/>
            <w:vMerge/>
            <w:tcBorders>
              <w:top w:val="nil"/>
              <w:left w:val="single" w:sz="8" w:space="0" w:color="auto"/>
              <w:bottom w:val="single" w:sz="8" w:space="0" w:color="000000"/>
              <w:right w:val="single" w:sz="8" w:space="0" w:color="auto"/>
            </w:tcBorders>
            <w:vAlign w:val="center"/>
            <w:hideMark/>
          </w:tcPr>
          <w:p w14:paraId="36D8491A" w14:textId="77777777" w:rsidR="00563456" w:rsidRPr="00563456" w:rsidRDefault="00563456" w:rsidP="00563456">
            <w:pPr>
              <w:rPr>
                <w:color w:val="000000"/>
                <w:sz w:val="20"/>
                <w:szCs w:val="20"/>
              </w:rPr>
            </w:pPr>
          </w:p>
        </w:tc>
        <w:tc>
          <w:tcPr>
            <w:tcW w:w="125" w:type="pct"/>
            <w:vMerge/>
            <w:tcBorders>
              <w:top w:val="nil"/>
              <w:left w:val="single" w:sz="8" w:space="0" w:color="auto"/>
              <w:bottom w:val="single" w:sz="8" w:space="0" w:color="000000"/>
              <w:right w:val="single" w:sz="8" w:space="0" w:color="auto"/>
            </w:tcBorders>
            <w:vAlign w:val="center"/>
            <w:hideMark/>
          </w:tcPr>
          <w:p w14:paraId="22794676" w14:textId="77777777" w:rsidR="00563456" w:rsidRPr="00563456" w:rsidRDefault="00563456" w:rsidP="00563456">
            <w:pPr>
              <w:rPr>
                <w:color w:val="000000"/>
                <w:sz w:val="20"/>
                <w:szCs w:val="20"/>
              </w:rPr>
            </w:pPr>
          </w:p>
        </w:tc>
        <w:tc>
          <w:tcPr>
            <w:tcW w:w="244" w:type="pct"/>
            <w:vMerge/>
            <w:tcBorders>
              <w:top w:val="nil"/>
              <w:left w:val="single" w:sz="8" w:space="0" w:color="auto"/>
              <w:bottom w:val="single" w:sz="8" w:space="0" w:color="000000"/>
              <w:right w:val="single" w:sz="8" w:space="0" w:color="auto"/>
            </w:tcBorders>
            <w:vAlign w:val="center"/>
            <w:hideMark/>
          </w:tcPr>
          <w:p w14:paraId="2190D271" w14:textId="77777777" w:rsidR="00563456" w:rsidRPr="00563456" w:rsidRDefault="00563456" w:rsidP="00563456">
            <w:pPr>
              <w:rPr>
                <w:color w:val="000000"/>
                <w:sz w:val="20"/>
                <w:szCs w:val="20"/>
              </w:rPr>
            </w:pPr>
          </w:p>
        </w:tc>
        <w:tc>
          <w:tcPr>
            <w:tcW w:w="187" w:type="pct"/>
            <w:vMerge/>
            <w:tcBorders>
              <w:top w:val="nil"/>
              <w:left w:val="single" w:sz="8" w:space="0" w:color="auto"/>
              <w:bottom w:val="single" w:sz="8" w:space="0" w:color="000000"/>
              <w:right w:val="single" w:sz="8" w:space="0" w:color="auto"/>
            </w:tcBorders>
            <w:vAlign w:val="center"/>
            <w:hideMark/>
          </w:tcPr>
          <w:p w14:paraId="4BE60E05" w14:textId="77777777" w:rsidR="00563456" w:rsidRPr="00563456" w:rsidRDefault="00563456" w:rsidP="00563456">
            <w:pPr>
              <w:rPr>
                <w:color w:val="000000"/>
                <w:sz w:val="20"/>
                <w:szCs w:val="20"/>
              </w:rPr>
            </w:pPr>
          </w:p>
        </w:tc>
        <w:tc>
          <w:tcPr>
            <w:tcW w:w="342" w:type="pct"/>
            <w:vMerge/>
            <w:tcBorders>
              <w:top w:val="nil"/>
              <w:left w:val="single" w:sz="8" w:space="0" w:color="auto"/>
              <w:bottom w:val="single" w:sz="8" w:space="0" w:color="000000"/>
              <w:right w:val="single" w:sz="8" w:space="0" w:color="auto"/>
            </w:tcBorders>
            <w:vAlign w:val="center"/>
            <w:hideMark/>
          </w:tcPr>
          <w:p w14:paraId="53B4AEE8" w14:textId="77777777" w:rsidR="00563456" w:rsidRPr="00563456" w:rsidRDefault="00563456" w:rsidP="00563456">
            <w:pPr>
              <w:rPr>
                <w:color w:val="000000"/>
                <w:sz w:val="20"/>
                <w:szCs w:val="20"/>
              </w:rPr>
            </w:pPr>
          </w:p>
        </w:tc>
        <w:tc>
          <w:tcPr>
            <w:tcW w:w="582" w:type="pct"/>
            <w:vMerge/>
            <w:tcBorders>
              <w:top w:val="nil"/>
              <w:left w:val="single" w:sz="8" w:space="0" w:color="auto"/>
              <w:bottom w:val="single" w:sz="8" w:space="0" w:color="000000"/>
              <w:right w:val="single" w:sz="8" w:space="0" w:color="auto"/>
            </w:tcBorders>
            <w:vAlign w:val="center"/>
            <w:hideMark/>
          </w:tcPr>
          <w:p w14:paraId="55A6D2FF" w14:textId="77777777" w:rsidR="00563456" w:rsidRPr="00563456" w:rsidRDefault="00563456" w:rsidP="00563456">
            <w:pPr>
              <w:rPr>
                <w:color w:val="000000"/>
                <w:sz w:val="20"/>
                <w:szCs w:val="20"/>
              </w:rPr>
            </w:pPr>
          </w:p>
        </w:tc>
        <w:tc>
          <w:tcPr>
            <w:tcW w:w="375" w:type="pct"/>
            <w:vMerge/>
            <w:tcBorders>
              <w:top w:val="nil"/>
              <w:left w:val="single" w:sz="8" w:space="0" w:color="auto"/>
              <w:bottom w:val="single" w:sz="8" w:space="0" w:color="000000"/>
              <w:right w:val="single" w:sz="8" w:space="0" w:color="auto"/>
            </w:tcBorders>
            <w:vAlign w:val="center"/>
            <w:hideMark/>
          </w:tcPr>
          <w:p w14:paraId="7BF95CDF" w14:textId="77777777" w:rsidR="00563456" w:rsidRPr="00563456" w:rsidRDefault="00563456" w:rsidP="00563456">
            <w:pPr>
              <w:rPr>
                <w:color w:val="000000"/>
                <w:sz w:val="20"/>
                <w:szCs w:val="20"/>
              </w:rPr>
            </w:pPr>
          </w:p>
        </w:tc>
        <w:tc>
          <w:tcPr>
            <w:tcW w:w="535" w:type="pct"/>
            <w:tcBorders>
              <w:top w:val="nil"/>
              <w:left w:val="nil"/>
              <w:bottom w:val="single" w:sz="8" w:space="0" w:color="auto"/>
              <w:right w:val="single" w:sz="8" w:space="0" w:color="auto"/>
            </w:tcBorders>
            <w:shd w:val="clear" w:color="000000" w:fill="FFFFFF"/>
            <w:vAlign w:val="center"/>
            <w:hideMark/>
          </w:tcPr>
          <w:p w14:paraId="286CC7DB" w14:textId="77777777" w:rsidR="00563456" w:rsidRPr="00563456" w:rsidRDefault="00563456" w:rsidP="00563456">
            <w:pPr>
              <w:rPr>
                <w:sz w:val="20"/>
                <w:szCs w:val="20"/>
              </w:rPr>
            </w:pPr>
            <w:r w:rsidRPr="00563456">
              <w:rPr>
                <w:sz w:val="20"/>
                <w:szCs w:val="20"/>
              </w:rPr>
              <w:t>федеральный бюджет</w:t>
            </w:r>
          </w:p>
        </w:tc>
        <w:tc>
          <w:tcPr>
            <w:tcW w:w="326" w:type="pct"/>
            <w:tcBorders>
              <w:top w:val="nil"/>
              <w:left w:val="nil"/>
              <w:bottom w:val="single" w:sz="8" w:space="0" w:color="auto"/>
              <w:right w:val="single" w:sz="8" w:space="0" w:color="auto"/>
            </w:tcBorders>
            <w:shd w:val="clear" w:color="000000" w:fill="FFFFFF"/>
            <w:noWrap/>
            <w:vAlign w:val="center"/>
            <w:hideMark/>
          </w:tcPr>
          <w:p w14:paraId="703BE529"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44D35679"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7AA92E1B"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475AACF5"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7CAA0319" w14:textId="77777777" w:rsidR="00563456" w:rsidRPr="00563456" w:rsidRDefault="00563456" w:rsidP="00563456">
            <w:pPr>
              <w:jc w:val="center"/>
              <w:rPr>
                <w:sz w:val="20"/>
                <w:szCs w:val="20"/>
              </w:rPr>
            </w:pPr>
            <w:r w:rsidRPr="00563456">
              <w:rPr>
                <w:sz w:val="20"/>
                <w:szCs w:val="20"/>
              </w:rPr>
              <w:t> </w:t>
            </w:r>
          </w:p>
        </w:tc>
        <w:tc>
          <w:tcPr>
            <w:tcW w:w="526" w:type="pct"/>
            <w:vMerge/>
            <w:tcBorders>
              <w:top w:val="nil"/>
              <w:left w:val="single" w:sz="8" w:space="0" w:color="auto"/>
              <w:bottom w:val="single" w:sz="8" w:space="0" w:color="000000"/>
              <w:right w:val="single" w:sz="8" w:space="0" w:color="auto"/>
            </w:tcBorders>
            <w:vAlign w:val="center"/>
            <w:hideMark/>
          </w:tcPr>
          <w:p w14:paraId="2145DCF5" w14:textId="77777777" w:rsidR="00563456" w:rsidRPr="00563456" w:rsidRDefault="00563456" w:rsidP="00563456">
            <w:pPr>
              <w:rPr>
                <w:sz w:val="20"/>
                <w:szCs w:val="20"/>
              </w:rPr>
            </w:pPr>
          </w:p>
        </w:tc>
      </w:tr>
      <w:tr w:rsidR="00563456" w:rsidRPr="00563456" w14:paraId="0A2780DC" w14:textId="77777777" w:rsidTr="008D1D9B">
        <w:trPr>
          <w:trHeight w:val="315"/>
        </w:trPr>
        <w:tc>
          <w:tcPr>
            <w:tcW w:w="798" w:type="pct"/>
            <w:vMerge/>
            <w:tcBorders>
              <w:top w:val="nil"/>
              <w:left w:val="single" w:sz="8" w:space="0" w:color="auto"/>
              <w:bottom w:val="single" w:sz="8" w:space="0" w:color="000000"/>
              <w:right w:val="single" w:sz="8" w:space="0" w:color="auto"/>
            </w:tcBorders>
            <w:vAlign w:val="center"/>
            <w:hideMark/>
          </w:tcPr>
          <w:p w14:paraId="28CF8176" w14:textId="77777777" w:rsidR="00563456" w:rsidRPr="00563456" w:rsidRDefault="00563456" w:rsidP="00563456">
            <w:pPr>
              <w:rPr>
                <w:sz w:val="20"/>
                <w:szCs w:val="20"/>
              </w:rPr>
            </w:pPr>
          </w:p>
        </w:tc>
        <w:tc>
          <w:tcPr>
            <w:tcW w:w="444" w:type="pct"/>
            <w:vMerge/>
            <w:tcBorders>
              <w:top w:val="nil"/>
              <w:left w:val="single" w:sz="8" w:space="0" w:color="auto"/>
              <w:bottom w:val="single" w:sz="8" w:space="0" w:color="000000"/>
              <w:right w:val="single" w:sz="8" w:space="0" w:color="auto"/>
            </w:tcBorders>
            <w:vAlign w:val="center"/>
            <w:hideMark/>
          </w:tcPr>
          <w:p w14:paraId="3BA65513" w14:textId="77777777" w:rsidR="00563456" w:rsidRPr="00563456" w:rsidRDefault="00563456" w:rsidP="00563456">
            <w:pPr>
              <w:rPr>
                <w:color w:val="000000"/>
                <w:sz w:val="20"/>
                <w:szCs w:val="20"/>
              </w:rPr>
            </w:pPr>
          </w:p>
        </w:tc>
        <w:tc>
          <w:tcPr>
            <w:tcW w:w="125" w:type="pct"/>
            <w:vMerge/>
            <w:tcBorders>
              <w:top w:val="nil"/>
              <w:left w:val="single" w:sz="8" w:space="0" w:color="auto"/>
              <w:bottom w:val="single" w:sz="8" w:space="0" w:color="000000"/>
              <w:right w:val="single" w:sz="8" w:space="0" w:color="auto"/>
            </w:tcBorders>
            <w:vAlign w:val="center"/>
            <w:hideMark/>
          </w:tcPr>
          <w:p w14:paraId="771A7F22" w14:textId="77777777" w:rsidR="00563456" w:rsidRPr="00563456" w:rsidRDefault="00563456" w:rsidP="00563456">
            <w:pPr>
              <w:rPr>
                <w:color w:val="000000"/>
                <w:sz w:val="20"/>
                <w:szCs w:val="20"/>
              </w:rPr>
            </w:pPr>
          </w:p>
        </w:tc>
        <w:tc>
          <w:tcPr>
            <w:tcW w:w="244" w:type="pct"/>
            <w:vMerge/>
            <w:tcBorders>
              <w:top w:val="nil"/>
              <w:left w:val="single" w:sz="8" w:space="0" w:color="auto"/>
              <w:bottom w:val="single" w:sz="8" w:space="0" w:color="000000"/>
              <w:right w:val="single" w:sz="8" w:space="0" w:color="auto"/>
            </w:tcBorders>
            <w:vAlign w:val="center"/>
            <w:hideMark/>
          </w:tcPr>
          <w:p w14:paraId="4E8C3542" w14:textId="77777777" w:rsidR="00563456" w:rsidRPr="00563456" w:rsidRDefault="00563456" w:rsidP="00563456">
            <w:pPr>
              <w:rPr>
                <w:color w:val="000000"/>
                <w:sz w:val="20"/>
                <w:szCs w:val="20"/>
              </w:rPr>
            </w:pPr>
          </w:p>
        </w:tc>
        <w:tc>
          <w:tcPr>
            <w:tcW w:w="187" w:type="pct"/>
            <w:vMerge/>
            <w:tcBorders>
              <w:top w:val="nil"/>
              <w:left w:val="single" w:sz="8" w:space="0" w:color="auto"/>
              <w:bottom w:val="single" w:sz="8" w:space="0" w:color="000000"/>
              <w:right w:val="single" w:sz="8" w:space="0" w:color="auto"/>
            </w:tcBorders>
            <w:vAlign w:val="center"/>
            <w:hideMark/>
          </w:tcPr>
          <w:p w14:paraId="73E41331" w14:textId="77777777" w:rsidR="00563456" w:rsidRPr="00563456" w:rsidRDefault="00563456" w:rsidP="00563456">
            <w:pPr>
              <w:rPr>
                <w:color w:val="000000"/>
                <w:sz w:val="20"/>
                <w:szCs w:val="20"/>
              </w:rPr>
            </w:pPr>
          </w:p>
        </w:tc>
        <w:tc>
          <w:tcPr>
            <w:tcW w:w="342" w:type="pct"/>
            <w:vMerge/>
            <w:tcBorders>
              <w:top w:val="nil"/>
              <w:left w:val="single" w:sz="8" w:space="0" w:color="auto"/>
              <w:bottom w:val="single" w:sz="8" w:space="0" w:color="000000"/>
              <w:right w:val="single" w:sz="8" w:space="0" w:color="auto"/>
            </w:tcBorders>
            <w:vAlign w:val="center"/>
            <w:hideMark/>
          </w:tcPr>
          <w:p w14:paraId="0FC1466D" w14:textId="77777777" w:rsidR="00563456" w:rsidRPr="00563456" w:rsidRDefault="00563456" w:rsidP="00563456">
            <w:pPr>
              <w:rPr>
                <w:color w:val="000000"/>
                <w:sz w:val="20"/>
                <w:szCs w:val="20"/>
              </w:rPr>
            </w:pPr>
          </w:p>
        </w:tc>
        <w:tc>
          <w:tcPr>
            <w:tcW w:w="582" w:type="pct"/>
            <w:vMerge/>
            <w:tcBorders>
              <w:top w:val="nil"/>
              <w:left w:val="single" w:sz="8" w:space="0" w:color="auto"/>
              <w:bottom w:val="single" w:sz="8" w:space="0" w:color="000000"/>
              <w:right w:val="single" w:sz="8" w:space="0" w:color="auto"/>
            </w:tcBorders>
            <w:vAlign w:val="center"/>
            <w:hideMark/>
          </w:tcPr>
          <w:p w14:paraId="04B76E3C" w14:textId="77777777" w:rsidR="00563456" w:rsidRPr="00563456" w:rsidRDefault="00563456" w:rsidP="00563456">
            <w:pPr>
              <w:rPr>
                <w:color w:val="000000"/>
                <w:sz w:val="20"/>
                <w:szCs w:val="20"/>
              </w:rPr>
            </w:pPr>
          </w:p>
        </w:tc>
        <w:tc>
          <w:tcPr>
            <w:tcW w:w="375" w:type="pct"/>
            <w:vMerge/>
            <w:tcBorders>
              <w:top w:val="nil"/>
              <w:left w:val="single" w:sz="8" w:space="0" w:color="auto"/>
              <w:bottom w:val="single" w:sz="8" w:space="0" w:color="000000"/>
              <w:right w:val="single" w:sz="8" w:space="0" w:color="auto"/>
            </w:tcBorders>
            <w:vAlign w:val="center"/>
            <w:hideMark/>
          </w:tcPr>
          <w:p w14:paraId="0C0CB4D7" w14:textId="77777777" w:rsidR="00563456" w:rsidRPr="00563456" w:rsidRDefault="00563456" w:rsidP="00563456">
            <w:pPr>
              <w:rPr>
                <w:color w:val="000000"/>
                <w:sz w:val="20"/>
                <w:szCs w:val="20"/>
              </w:rPr>
            </w:pPr>
          </w:p>
        </w:tc>
        <w:tc>
          <w:tcPr>
            <w:tcW w:w="535" w:type="pct"/>
            <w:tcBorders>
              <w:top w:val="nil"/>
              <w:left w:val="nil"/>
              <w:bottom w:val="single" w:sz="8" w:space="0" w:color="auto"/>
              <w:right w:val="single" w:sz="8" w:space="0" w:color="auto"/>
            </w:tcBorders>
            <w:shd w:val="clear" w:color="000000" w:fill="FFFFFF"/>
            <w:vAlign w:val="center"/>
            <w:hideMark/>
          </w:tcPr>
          <w:p w14:paraId="5E8242B1" w14:textId="77777777" w:rsidR="00563456" w:rsidRPr="00563456" w:rsidRDefault="00563456" w:rsidP="00563456">
            <w:pPr>
              <w:rPr>
                <w:sz w:val="20"/>
                <w:szCs w:val="20"/>
              </w:rPr>
            </w:pPr>
            <w:r w:rsidRPr="00563456">
              <w:rPr>
                <w:sz w:val="20"/>
                <w:szCs w:val="20"/>
              </w:rPr>
              <w:t>местные бюджеты</w:t>
            </w:r>
          </w:p>
        </w:tc>
        <w:tc>
          <w:tcPr>
            <w:tcW w:w="326" w:type="pct"/>
            <w:tcBorders>
              <w:top w:val="nil"/>
              <w:left w:val="nil"/>
              <w:bottom w:val="single" w:sz="8" w:space="0" w:color="auto"/>
              <w:right w:val="single" w:sz="8" w:space="0" w:color="auto"/>
            </w:tcBorders>
            <w:shd w:val="clear" w:color="000000" w:fill="FFFFFF"/>
            <w:noWrap/>
            <w:vAlign w:val="center"/>
            <w:hideMark/>
          </w:tcPr>
          <w:p w14:paraId="46456F0B" w14:textId="77777777" w:rsidR="00563456" w:rsidRPr="00563456" w:rsidRDefault="00563456" w:rsidP="00563456">
            <w:pPr>
              <w:jc w:val="center"/>
              <w:rPr>
                <w:sz w:val="20"/>
                <w:szCs w:val="20"/>
              </w:rPr>
            </w:pPr>
            <w:r w:rsidRPr="00563456">
              <w:rPr>
                <w:sz w:val="20"/>
                <w:szCs w:val="20"/>
              </w:rPr>
              <w:t>825,5</w:t>
            </w:r>
          </w:p>
        </w:tc>
        <w:tc>
          <w:tcPr>
            <w:tcW w:w="129" w:type="pct"/>
            <w:tcBorders>
              <w:top w:val="nil"/>
              <w:left w:val="nil"/>
              <w:bottom w:val="single" w:sz="8" w:space="0" w:color="auto"/>
              <w:right w:val="single" w:sz="8" w:space="0" w:color="auto"/>
            </w:tcBorders>
            <w:shd w:val="clear" w:color="000000" w:fill="FFFFFF"/>
            <w:noWrap/>
            <w:vAlign w:val="center"/>
            <w:hideMark/>
          </w:tcPr>
          <w:p w14:paraId="70C1E4AA"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596E4EA2"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77CB86DF"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56021A0A" w14:textId="77777777" w:rsidR="00563456" w:rsidRPr="00563456" w:rsidRDefault="00563456" w:rsidP="00563456">
            <w:pPr>
              <w:jc w:val="center"/>
              <w:rPr>
                <w:sz w:val="20"/>
                <w:szCs w:val="20"/>
              </w:rPr>
            </w:pPr>
            <w:r w:rsidRPr="00563456">
              <w:rPr>
                <w:sz w:val="20"/>
                <w:szCs w:val="20"/>
              </w:rPr>
              <w:t> </w:t>
            </w:r>
          </w:p>
        </w:tc>
        <w:tc>
          <w:tcPr>
            <w:tcW w:w="526" w:type="pct"/>
            <w:vMerge/>
            <w:tcBorders>
              <w:top w:val="nil"/>
              <w:left w:val="single" w:sz="8" w:space="0" w:color="auto"/>
              <w:bottom w:val="single" w:sz="8" w:space="0" w:color="000000"/>
              <w:right w:val="single" w:sz="8" w:space="0" w:color="auto"/>
            </w:tcBorders>
            <w:vAlign w:val="center"/>
            <w:hideMark/>
          </w:tcPr>
          <w:p w14:paraId="29ADC33B" w14:textId="77777777" w:rsidR="00563456" w:rsidRPr="00563456" w:rsidRDefault="00563456" w:rsidP="00563456">
            <w:pPr>
              <w:rPr>
                <w:sz w:val="20"/>
                <w:szCs w:val="20"/>
              </w:rPr>
            </w:pPr>
          </w:p>
        </w:tc>
      </w:tr>
      <w:tr w:rsidR="00563456" w:rsidRPr="00563456" w14:paraId="44E33ED2" w14:textId="77777777" w:rsidTr="008D1D9B">
        <w:trPr>
          <w:trHeight w:val="525"/>
        </w:trPr>
        <w:tc>
          <w:tcPr>
            <w:tcW w:w="798" w:type="pct"/>
            <w:vMerge/>
            <w:tcBorders>
              <w:top w:val="nil"/>
              <w:left w:val="single" w:sz="8" w:space="0" w:color="auto"/>
              <w:bottom w:val="single" w:sz="8" w:space="0" w:color="000000"/>
              <w:right w:val="single" w:sz="8" w:space="0" w:color="auto"/>
            </w:tcBorders>
            <w:vAlign w:val="center"/>
            <w:hideMark/>
          </w:tcPr>
          <w:p w14:paraId="288723E8" w14:textId="77777777" w:rsidR="00563456" w:rsidRPr="00563456" w:rsidRDefault="00563456" w:rsidP="00563456">
            <w:pPr>
              <w:rPr>
                <w:sz w:val="20"/>
                <w:szCs w:val="20"/>
              </w:rPr>
            </w:pPr>
          </w:p>
        </w:tc>
        <w:tc>
          <w:tcPr>
            <w:tcW w:w="444" w:type="pct"/>
            <w:vMerge/>
            <w:tcBorders>
              <w:top w:val="nil"/>
              <w:left w:val="single" w:sz="8" w:space="0" w:color="auto"/>
              <w:bottom w:val="single" w:sz="8" w:space="0" w:color="000000"/>
              <w:right w:val="single" w:sz="8" w:space="0" w:color="auto"/>
            </w:tcBorders>
            <w:vAlign w:val="center"/>
            <w:hideMark/>
          </w:tcPr>
          <w:p w14:paraId="637946A8" w14:textId="77777777" w:rsidR="00563456" w:rsidRPr="00563456" w:rsidRDefault="00563456" w:rsidP="00563456">
            <w:pPr>
              <w:rPr>
                <w:color w:val="000000"/>
                <w:sz w:val="20"/>
                <w:szCs w:val="20"/>
              </w:rPr>
            </w:pPr>
          </w:p>
        </w:tc>
        <w:tc>
          <w:tcPr>
            <w:tcW w:w="125" w:type="pct"/>
            <w:vMerge/>
            <w:tcBorders>
              <w:top w:val="nil"/>
              <w:left w:val="single" w:sz="8" w:space="0" w:color="auto"/>
              <w:bottom w:val="single" w:sz="8" w:space="0" w:color="000000"/>
              <w:right w:val="single" w:sz="8" w:space="0" w:color="auto"/>
            </w:tcBorders>
            <w:vAlign w:val="center"/>
            <w:hideMark/>
          </w:tcPr>
          <w:p w14:paraId="3E9890E5" w14:textId="77777777" w:rsidR="00563456" w:rsidRPr="00563456" w:rsidRDefault="00563456" w:rsidP="00563456">
            <w:pPr>
              <w:rPr>
                <w:color w:val="000000"/>
                <w:sz w:val="20"/>
                <w:szCs w:val="20"/>
              </w:rPr>
            </w:pPr>
          </w:p>
        </w:tc>
        <w:tc>
          <w:tcPr>
            <w:tcW w:w="244" w:type="pct"/>
            <w:vMerge/>
            <w:tcBorders>
              <w:top w:val="nil"/>
              <w:left w:val="single" w:sz="8" w:space="0" w:color="auto"/>
              <w:bottom w:val="single" w:sz="8" w:space="0" w:color="000000"/>
              <w:right w:val="single" w:sz="8" w:space="0" w:color="auto"/>
            </w:tcBorders>
            <w:vAlign w:val="center"/>
            <w:hideMark/>
          </w:tcPr>
          <w:p w14:paraId="7DFB7050" w14:textId="77777777" w:rsidR="00563456" w:rsidRPr="00563456" w:rsidRDefault="00563456" w:rsidP="00563456">
            <w:pPr>
              <w:rPr>
                <w:color w:val="000000"/>
                <w:sz w:val="20"/>
                <w:szCs w:val="20"/>
              </w:rPr>
            </w:pPr>
          </w:p>
        </w:tc>
        <w:tc>
          <w:tcPr>
            <w:tcW w:w="187" w:type="pct"/>
            <w:vMerge/>
            <w:tcBorders>
              <w:top w:val="nil"/>
              <w:left w:val="single" w:sz="8" w:space="0" w:color="auto"/>
              <w:bottom w:val="single" w:sz="8" w:space="0" w:color="000000"/>
              <w:right w:val="single" w:sz="8" w:space="0" w:color="auto"/>
            </w:tcBorders>
            <w:vAlign w:val="center"/>
            <w:hideMark/>
          </w:tcPr>
          <w:p w14:paraId="3210A613" w14:textId="77777777" w:rsidR="00563456" w:rsidRPr="00563456" w:rsidRDefault="00563456" w:rsidP="00563456">
            <w:pPr>
              <w:rPr>
                <w:color w:val="000000"/>
                <w:sz w:val="20"/>
                <w:szCs w:val="20"/>
              </w:rPr>
            </w:pPr>
          </w:p>
        </w:tc>
        <w:tc>
          <w:tcPr>
            <w:tcW w:w="342" w:type="pct"/>
            <w:vMerge/>
            <w:tcBorders>
              <w:top w:val="nil"/>
              <w:left w:val="single" w:sz="8" w:space="0" w:color="auto"/>
              <w:bottom w:val="single" w:sz="8" w:space="0" w:color="000000"/>
              <w:right w:val="single" w:sz="8" w:space="0" w:color="auto"/>
            </w:tcBorders>
            <w:vAlign w:val="center"/>
            <w:hideMark/>
          </w:tcPr>
          <w:p w14:paraId="43BFE7DE" w14:textId="77777777" w:rsidR="00563456" w:rsidRPr="00563456" w:rsidRDefault="00563456" w:rsidP="00563456">
            <w:pPr>
              <w:rPr>
                <w:color w:val="000000"/>
                <w:sz w:val="20"/>
                <w:szCs w:val="20"/>
              </w:rPr>
            </w:pPr>
          </w:p>
        </w:tc>
        <w:tc>
          <w:tcPr>
            <w:tcW w:w="582" w:type="pct"/>
            <w:vMerge/>
            <w:tcBorders>
              <w:top w:val="nil"/>
              <w:left w:val="single" w:sz="8" w:space="0" w:color="auto"/>
              <w:bottom w:val="single" w:sz="8" w:space="0" w:color="000000"/>
              <w:right w:val="single" w:sz="8" w:space="0" w:color="auto"/>
            </w:tcBorders>
            <w:vAlign w:val="center"/>
            <w:hideMark/>
          </w:tcPr>
          <w:p w14:paraId="342EF5A2" w14:textId="77777777" w:rsidR="00563456" w:rsidRPr="00563456" w:rsidRDefault="00563456" w:rsidP="00563456">
            <w:pPr>
              <w:rPr>
                <w:color w:val="000000"/>
                <w:sz w:val="20"/>
                <w:szCs w:val="20"/>
              </w:rPr>
            </w:pPr>
          </w:p>
        </w:tc>
        <w:tc>
          <w:tcPr>
            <w:tcW w:w="375" w:type="pct"/>
            <w:vMerge/>
            <w:tcBorders>
              <w:top w:val="nil"/>
              <w:left w:val="single" w:sz="8" w:space="0" w:color="auto"/>
              <w:bottom w:val="single" w:sz="8" w:space="0" w:color="000000"/>
              <w:right w:val="single" w:sz="8" w:space="0" w:color="auto"/>
            </w:tcBorders>
            <w:vAlign w:val="center"/>
            <w:hideMark/>
          </w:tcPr>
          <w:p w14:paraId="0892145B" w14:textId="77777777" w:rsidR="00563456" w:rsidRPr="00563456" w:rsidRDefault="00563456" w:rsidP="00563456">
            <w:pPr>
              <w:rPr>
                <w:color w:val="000000"/>
                <w:sz w:val="20"/>
                <w:szCs w:val="20"/>
              </w:rPr>
            </w:pPr>
          </w:p>
        </w:tc>
        <w:tc>
          <w:tcPr>
            <w:tcW w:w="535" w:type="pct"/>
            <w:tcBorders>
              <w:top w:val="nil"/>
              <w:left w:val="nil"/>
              <w:bottom w:val="single" w:sz="8" w:space="0" w:color="auto"/>
              <w:right w:val="single" w:sz="8" w:space="0" w:color="auto"/>
            </w:tcBorders>
            <w:shd w:val="clear" w:color="000000" w:fill="FFFFFF"/>
            <w:vAlign w:val="center"/>
            <w:hideMark/>
          </w:tcPr>
          <w:p w14:paraId="6723ABFE" w14:textId="77777777" w:rsidR="00563456" w:rsidRPr="00563456" w:rsidRDefault="00563456" w:rsidP="00563456">
            <w:pPr>
              <w:rPr>
                <w:sz w:val="20"/>
                <w:szCs w:val="20"/>
              </w:rPr>
            </w:pPr>
            <w:r w:rsidRPr="00563456">
              <w:rPr>
                <w:sz w:val="20"/>
                <w:szCs w:val="20"/>
              </w:rPr>
              <w:t>внебюджетные источники</w:t>
            </w:r>
          </w:p>
        </w:tc>
        <w:tc>
          <w:tcPr>
            <w:tcW w:w="326" w:type="pct"/>
            <w:tcBorders>
              <w:top w:val="nil"/>
              <w:left w:val="nil"/>
              <w:bottom w:val="single" w:sz="8" w:space="0" w:color="auto"/>
              <w:right w:val="single" w:sz="8" w:space="0" w:color="auto"/>
            </w:tcBorders>
            <w:shd w:val="clear" w:color="000000" w:fill="FFFFFF"/>
            <w:noWrap/>
            <w:vAlign w:val="center"/>
            <w:hideMark/>
          </w:tcPr>
          <w:p w14:paraId="5E8A0D4F"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712D67F6"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75FA4784"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1D969C99" w14:textId="77777777" w:rsidR="00563456" w:rsidRPr="00563456" w:rsidRDefault="00563456" w:rsidP="00563456">
            <w:pPr>
              <w:jc w:val="center"/>
              <w:rPr>
                <w:sz w:val="20"/>
                <w:szCs w:val="20"/>
              </w:rPr>
            </w:pPr>
            <w:r w:rsidRPr="00563456">
              <w:rPr>
                <w:sz w:val="20"/>
                <w:szCs w:val="20"/>
              </w:rPr>
              <w:t> </w:t>
            </w:r>
          </w:p>
        </w:tc>
        <w:tc>
          <w:tcPr>
            <w:tcW w:w="129" w:type="pct"/>
            <w:tcBorders>
              <w:top w:val="nil"/>
              <w:left w:val="nil"/>
              <w:bottom w:val="single" w:sz="8" w:space="0" w:color="auto"/>
              <w:right w:val="single" w:sz="8" w:space="0" w:color="auto"/>
            </w:tcBorders>
            <w:shd w:val="clear" w:color="000000" w:fill="FFFFFF"/>
            <w:noWrap/>
            <w:vAlign w:val="center"/>
            <w:hideMark/>
          </w:tcPr>
          <w:p w14:paraId="360266FC" w14:textId="77777777" w:rsidR="00563456" w:rsidRPr="00563456" w:rsidRDefault="00563456" w:rsidP="00563456">
            <w:pPr>
              <w:jc w:val="center"/>
              <w:rPr>
                <w:sz w:val="20"/>
                <w:szCs w:val="20"/>
              </w:rPr>
            </w:pPr>
            <w:r w:rsidRPr="00563456">
              <w:rPr>
                <w:sz w:val="20"/>
                <w:szCs w:val="20"/>
              </w:rPr>
              <w:t> </w:t>
            </w:r>
          </w:p>
        </w:tc>
        <w:tc>
          <w:tcPr>
            <w:tcW w:w="526" w:type="pct"/>
            <w:vMerge/>
            <w:tcBorders>
              <w:top w:val="nil"/>
              <w:left w:val="single" w:sz="8" w:space="0" w:color="auto"/>
              <w:bottom w:val="single" w:sz="8" w:space="0" w:color="000000"/>
              <w:right w:val="single" w:sz="8" w:space="0" w:color="auto"/>
            </w:tcBorders>
            <w:vAlign w:val="center"/>
            <w:hideMark/>
          </w:tcPr>
          <w:p w14:paraId="15359D61" w14:textId="77777777" w:rsidR="00563456" w:rsidRPr="00563456" w:rsidRDefault="00563456" w:rsidP="00563456">
            <w:pPr>
              <w:rPr>
                <w:sz w:val="20"/>
                <w:szCs w:val="20"/>
              </w:rPr>
            </w:pPr>
          </w:p>
        </w:tc>
      </w:tr>
    </w:tbl>
    <w:p w14:paraId="6A3C6D13" w14:textId="276575E5" w:rsidR="00563456" w:rsidRDefault="00B54137" w:rsidP="00563456">
      <w:pPr>
        <w:ind w:firstLine="709"/>
        <w:jc w:val="both"/>
        <w:rPr>
          <w:sz w:val="28"/>
          <w:szCs w:val="28"/>
        </w:rPr>
      </w:pPr>
      <w:r>
        <w:rPr>
          <w:sz w:val="28"/>
          <w:szCs w:val="28"/>
        </w:rPr>
        <w:lastRenderedPageBreak/>
        <w:t>и</w:t>
      </w:r>
      <w:r w:rsidR="00A61D76">
        <w:rPr>
          <w:sz w:val="28"/>
          <w:szCs w:val="28"/>
        </w:rPr>
        <w:t>) </w:t>
      </w:r>
      <w:r w:rsidR="00563456">
        <w:rPr>
          <w:sz w:val="28"/>
          <w:szCs w:val="28"/>
        </w:rPr>
        <w:t>в столбце «</w:t>
      </w:r>
      <w:r w:rsidR="00563456" w:rsidRPr="00563456">
        <w:rPr>
          <w:sz w:val="28"/>
          <w:szCs w:val="28"/>
        </w:rPr>
        <w:t>Наименование объекта капитального строительства (реконструкции)</w:t>
      </w:r>
      <w:r w:rsidR="00563456">
        <w:rPr>
          <w:sz w:val="28"/>
          <w:szCs w:val="28"/>
        </w:rPr>
        <w:t>» строку «</w:t>
      </w:r>
      <w:r w:rsidR="00563456" w:rsidRPr="00563456">
        <w:rPr>
          <w:sz w:val="28"/>
          <w:szCs w:val="28"/>
        </w:rPr>
        <w:t>Итого</w:t>
      </w:r>
      <w:r w:rsidR="00563456">
        <w:rPr>
          <w:sz w:val="28"/>
          <w:szCs w:val="28"/>
        </w:rPr>
        <w:t>» изложить в следующей редакции:</w:t>
      </w:r>
    </w:p>
    <w:tbl>
      <w:tblPr>
        <w:tblW w:w="5000" w:type="pct"/>
        <w:tblLook w:val="04A0" w:firstRow="1" w:lastRow="0" w:firstColumn="1" w:lastColumn="0" w:noHBand="0" w:noVBand="1"/>
      </w:tblPr>
      <w:tblGrid>
        <w:gridCol w:w="262"/>
        <w:gridCol w:w="726"/>
        <w:gridCol w:w="263"/>
        <w:gridCol w:w="263"/>
        <w:gridCol w:w="263"/>
        <w:gridCol w:w="263"/>
        <w:gridCol w:w="263"/>
        <w:gridCol w:w="263"/>
        <w:gridCol w:w="1490"/>
        <w:gridCol w:w="1013"/>
        <w:gridCol w:w="1013"/>
        <w:gridCol w:w="1435"/>
        <w:gridCol w:w="1341"/>
        <w:gridCol w:w="450"/>
        <w:gridCol w:w="263"/>
      </w:tblGrid>
      <w:tr w:rsidR="00563456" w:rsidRPr="00563456" w14:paraId="0024AD84" w14:textId="77777777" w:rsidTr="00563456">
        <w:trPr>
          <w:trHeight w:val="300"/>
        </w:trPr>
        <w:tc>
          <w:tcPr>
            <w:tcW w:w="137" w:type="pct"/>
            <w:vMerge w:val="restart"/>
            <w:tcBorders>
              <w:top w:val="single" w:sz="4" w:space="0" w:color="auto"/>
              <w:left w:val="single" w:sz="8" w:space="0" w:color="auto"/>
              <w:bottom w:val="nil"/>
              <w:right w:val="single" w:sz="8" w:space="0" w:color="auto"/>
            </w:tcBorders>
            <w:shd w:val="clear" w:color="000000" w:fill="FFFFFF"/>
            <w:noWrap/>
            <w:vAlign w:val="center"/>
            <w:hideMark/>
          </w:tcPr>
          <w:p w14:paraId="636607F3" w14:textId="77777777" w:rsidR="00563456" w:rsidRPr="00563456" w:rsidRDefault="00563456" w:rsidP="00563456">
            <w:pPr>
              <w:rPr>
                <w:sz w:val="20"/>
                <w:szCs w:val="20"/>
              </w:rPr>
            </w:pPr>
            <w:r w:rsidRPr="00563456">
              <w:rPr>
                <w:sz w:val="20"/>
                <w:szCs w:val="20"/>
              </w:rPr>
              <w:t> </w:t>
            </w:r>
          </w:p>
        </w:tc>
        <w:tc>
          <w:tcPr>
            <w:tcW w:w="379"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5C4BF34E" w14:textId="77777777" w:rsidR="00563456" w:rsidRPr="00563456" w:rsidRDefault="00563456" w:rsidP="00563456">
            <w:pPr>
              <w:jc w:val="center"/>
              <w:rPr>
                <w:b/>
                <w:bCs/>
                <w:sz w:val="20"/>
                <w:szCs w:val="20"/>
              </w:rPr>
            </w:pPr>
            <w:r w:rsidRPr="00563456">
              <w:rPr>
                <w:b/>
                <w:bCs/>
                <w:sz w:val="20"/>
                <w:szCs w:val="20"/>
              </w:rPr>
              <w:t xml:space="preserve">Итого </w:t>
            </w:r>
          </w:p>
        </w:tc>
        <w:tc>
          <w:tcPr>
            <w:tcW w:w="137"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68C1E51B" w14:textId="77777777" w:rsidR="00563456" w:rsidRPr="00563456" w:rsidRDefault="00563456" w:rsidP="00563456">
            <w:pPr>
              <w:jc w:val="center"/>
              <w:rPr>
                <w:b/>
                <w:bCs/>
                <w:sz w:val="20"/>
                <w:szCs w:val="20"/>
              </w:rPr>
            </w:pPr>
            <w:r w:rsidRPr="00563456">
              <w:rPr>
                <w:b/>
                <w:bCs/>
                <w:sz w:val="20"/>
                <w:szCs w:val="20"/>
              </w:rPr>
              <w:t> </w:t>
            </w:r>
          </w:p>
        </w:tc>
        <w:tc>
          <w:tcPr>
            <w:tcW w:w="137"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17F1A9E" w14:textId="77777777" w:rsidR="00563456" w:rsidRPr="00563456" w:rsidRDefault="00563456" w:rsidP="00563456">
            <w:pPr>
              <w:jc w:val="center"/>
              <w:rPr>
                <w:b/>
                <w:bCs/>
                <w:sz w:val="20"/>
                <w:szCs w:val="20"/>
              </w:rPr>
            </w:pPr>
            <w:r w:rsidRPr="00563456">
              <w:rPr>
                <w:b/>
                <w:bCs/>
                <w:sz w:val="20"/>
                <w:szCs w:val="20"/>
              </w:rPr>
              <w:t> </w:t>
            </w:r>
          </w:p>
        </w:tc>
        <w:tc>
          <w:tcPr>
            <w:tcW w:w="137"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342D0920" w14:textId="77777777" w:rsidR="00563456" w:rsidRPr="00563456" w:rsidRDefault="00563456" w:rsidP="00563456">
            <w:pPr>
              <w:jc w:val="center"/>
              <w:rPr>
                <w:b/>
                <w:bCs/>
                <w:sz w:val="20"/>
                <w:szCs w:val="20"/>
              </w:rPr>
            </w:pPr>
            <w:r w:rsidRPr="00563456">
              <w:rPr>
                <w:b/>
                <w:bCs/>
                <w:sz w:val="20"/>
                <w:szCs w:val="20"/>
              </w:rPr>
              <w:t> </w:t>
            </w:r>
          </w:p>
        </w:tc>
        <w:tc>
          <w:tcPr>
            <w:tcW w:w="137"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3EC3CF7E" w14:textId="77777777" w:rsidR="00563456" w:rsidRPr="00563456" w:rsidRDefault="00563456" w:rsidP="00563456">
            <w:pPr>
              <w:jc w:val="center"/>
              <w:rPr>
                <w:b/>
                <w:bCs/>
                <w:sz w:val="20"/>
                <w:szCs w:val="20"/>
              </w:rPr>
            </w:pPr>
            <w:r w:rsidRPr="00563456">
              <w:rPr>
                <w:b/>
                <w:bCs/>
                <w:sz w:val="20"/>
                <w:szCs w:val="20"/>
              </w:rPr>
              <w:t> </w:t>
            </w:r>
          </w:p>
        </w:tc>
        <w:tc>
          <w:tcPr>
            <w:tcW w:w="137"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8FBD775" w14:textId="77777777" w:rsidR="00563456" w:rsidRPr="00563456" w:rsidRDefault="00563456" w:rsidP="00563456">
            <w:pPr>
              <w:jc w:val="center"/>
              <w:rPr>
                <w:b/>
                <w:bCs/>
                <w:sz w:val="20"/>
                <w:szCs w:val="20"/>
              </w:rPr>
            </w:pPr>
            <w:r w:rsidRPr="00563456">
              <w:rPr>
                <w:b/>
                <w:bCs/>
                <w:sz w:val="20"/>
                <w:szCs w:val="20"/>
              </w:rPr>
              <w:t> </w:t>
            </w:r>
          </w:p>
        </w:tc>
        <w:tc>
          <w:tcPr>
            <w:tcW w:w="137"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08596AB" w14:textId="77777777" w:rsidR="00563456" w:rsidRPr="00563456" w:rsidRDefault="00563456" w:rsidP="00563456">
            <w:pPr>
              <w:jc w:val="center"/>
              <w:rPr>
                <w:b/>
                <w:bCs/>
                <w:sz w:val="20"/>
                <w:szCs w:val="20"/>
              </w:rPr>
            </w:pPr>
            <w:r w:rsidRPr="00563456">
              <w:rPr>
                <w:b/>
                <w:bCs/>
                <w:sz w:val="20"/>
                <w:szCs w:val="20"/>
              </w:rPr>
              <w:t> </w:t>
            </w:r>
          </w:p>
        </w:tc>
        <w:tc>
          <w:tcPr>
            <w:tcW w:w="778" w:type="pct"/>
            <w:tcBorders>
              <w:top w:val="single" w:sz="4" w:space="0" w:color="auto"/>
              <w:left w:val="nil"/>
              <w:bottom w:val="nil"/>
              <w:right w:val="single" w:sz="8" w:space="0" w:color="auto"/>
            </w:tcBorders>
            <w:shd w:val="clear" w:color="000000" w:fill="FFFFFF"/>
            <w:vAlign w:val="center"/>
            <w:hideMark/>
          </w:tcPr>
          <w:p w14:paraId="4FF1FF01" w14:textId="77777777" w:rsidR="00563456" w:rsidRPr="00563456" w:rsidRDefault="00563456" w:rsidP="00563456">
            <w:pPr>
              <w:rPr>
                <w:b/>
                <w:bCs/>
                <w:sz w:val="20"/>
                <w:szCs w:val="20"/>
              </w:rPr>
            </w:pPr>
            <w:r w:rsidRPr="00563456">
              <w:rPr>
                <w:b/>
                <w:bCs/>
                <w:sz w:val="20"/>
                <w:szCs w:val="20"/>
              </w:rPr>
              <w:t>Сумма затрат,</w:t>
            </w:r>
          </w:p>
        </w:tc>
        <w:tc>
          <w:tcPr>
            <w:tcW w:w="52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11D09DF6" w14:textId="77777777" w:rsidR="00563456" w:rsidRPr="00563456" w:rsidRDefault="00563456" w:rsidP="00563456">
            <w:pPr>
              <w:jc w:val="center"/>
              <w:rPr>
                <w:b/>
                <w:bCs/>
                <w:sz w:val="20"/>
                <w:szCs w:val="20"/>
              </w:rPr>
            </w:pPr>
            <w:r w:rsidRPr="00563456">
              <w:rPr>
                <w:b/>
                <w:bCs/>
                <w:sz w:val="20"/>
                <w:szCs w:val="20"/>
              </w:rPr>
              <w:t>8005134,0</w:t>
            </w:r>
          </w:p>
        </w:tc>
        <w:tc>
          <w:tcPr>
            <w:tcW w:w="529"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0B489C9E" w14:textId="77777777" w:rsidR="00563456" w:rsidRPr="00563456" w:rsidRDefault="00563456" w:rsidP="00563456">
            <w:pPr>
              <w:jc w:val="center"/>
              <w:rPr>
                <w:b/>
                <w:bCs/>
                <w:sz w:val="20"/>
                <w:szCs w:val="20"/>
              </w:rPr>
            </w:pPr>
            <w:r w:rsidRPr="00563456">
              <w:rPr>
                <w:b/>
                <w:bCs/>
                <w:sz w:val="20"/>
                <w:szCs w:val="20"/>
              </w:rPr>
              <w:t>1143774,9</w:t>
            </w:r>
          </w:p>
        </w:tc>
        <w:tc>
          <w:tcPr>
            <w:tcW w:w="750"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7BAD205A" w14:textId="77777777" w:rsidR="00563456" w:rsidRPr="00563456" w:rsidRDefault="00563456" w:rsidP="00563456">
            <w:pPr>
              <w:jc w:val="center"/>
              <w:rPr>
                <w:b/>
                <w:bCs/>
                <w:sz w:val="20"/>
                <w:szCs w:val="20"/>
              </w:rPr>
            </w:pPr>
            <w:r w:rsidRPr="00563456">
              <w:rPr>
                <w:b/>
                <w:bCs/>
                <w:sz w:val="20"/>
                <w:szCs w:val="20"/>
              </w:rPr>
              <w:t>1415772,30 ***</w:t>
            </w:r>
          </w:p>
        </w:tc>
        <w:tc>
          <w:tcPr>
            <w:tcW w:w="701"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3BBF1D6C" w14:textId="77777777" w:rsidR="00563456" w:rsidRPr="00563456" w:rsidRDefault="00563456" w:rsidP="00563456">
            <w:pPr>
              <w:jc w:val="center"/>
              <w:rPr>
                <w:b/>
                <w:bCs/>
                <w:sz w:val="20"/>
                <w:szCs w:val="20"/>
              </w:rPr>
            </w:pPr>
            <w:r w:rsidRPr="00563456">
              <w:rPr>
                <w:b/>
                <w:bCs/>
                <w:sz w:val="20"/>
                <w:szCs w:val="20"/>
              </w:rPr>
              <w:t>713058,32 ***</w:t>
            </w:r>
          </w:p>
        </w:tc>
        <w:tc>
          <w:tcPr>
            <w:tcW w:w="235" w:type="pct"/>
            <w:vMerge w:val="restart"/>
            <w:tcBorders>
              <w:top w:val="single" w:sz="4" w:space="0" w:color="auto"/>
              <w:left w:val="single" w:sz="8" w:space="0" w:color="auto"/>
              <w:bottom w:val="single" w:sz="8" w:space="0" w:color="000000"/>
              <w:right w:val="single" w:sz="8" w:space="0" w:color="auto"/>
            </w:tcBorders>
            <w:shd w:val="clear" w:color="000000" w:fill="FFFFFF"/>
            <w:noWrap/>
            <w:vAlign w:val="center"/>
            <w:hideMark/>
          </w:tcPr>
          <w:p w14:paraId="2DD89453" w14:textId="77777777" w:rsidR="00563456" w:rsidRPr="00563456" w:rsidRDefault="00563456" w:rsidP="00563456">
            <w:pPr>
              <w:jc w:val="center"/>
              <w:rPr>
                <w:b/>
                <w:bCs/>
                <w:sz w:val="20"/>
                <w:szCs w:val="20"/>
              </w:rPr>
            </w:pPr>
            <w:r w:rsidRPr="00563456">
              <w:rPr>
                <w:b/>
                <w:bCs/>
                <w:sz w:val="20"/>
                <w:szCs w:val="20"/>
              </w:rPr>
              <w:t> </w:t>
            </w:r>
          </w:p>
        </w:tc>
        <w:tc>
          <w:tcPr>
            <w:tcW w:w="137" w:type="pct"/>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68BEF0B1" w14:textId="77777777" w:rsidR="00563456" w:rsidRPr="00563456" w:rsidRDefault="00563456" w:rsidP="00563456">
            <w:pPr>
              <w:jc w:val="center"/>
              <w:rPr>
                <w:b/>
                <w:bCs/>
                <w:sz w:val="20"/>
                <w:szCs w:val="20"/>
              </w:rPr>
            </w:pPr>
            <w:r w:rsidRPr="00563456">
              <w:rPr>
                <w:b/>
                <w:bCs/>
                <w:sz w:val="20"/>
                <w:szCs w:val="20"/>
              </w:rPr>
              <w:t> </w:t>
            </w:r>
          </w:p>
        </w:tc>
      </w:tr>
      <w:tr w:rsidR="00563456" w:rsidRPr="00563456" w14:paraId="0CD73AF3" w14:textId="77777777" w:rsidTr="00563456">
        <w:trPr>
          <w:trHeight w:val="315"/>
        </w:trPr>
        <w:tc>
          <w:tcPr>
            <w:tcW w:w="137" w:type="pct"/>
            <w:vMerge/>
            <w:tcBorders>
              <w:top w:val="nil"/>
              <w:left w:val="single" w:sz="8" w:space="0" w:color="auto"/>
              <w:bottom w:val="nil"/>
              <w:right w:val="single" w:sz="8" w:space="0" w:color="auto"/>
            </w:tcBorders>
            <w:vAlign w:val="center"/>
            <w:hideMark/>
          </w:tcPr>
          <w:p w14:paraId="1A21540F" w14:textId="77777777" w:rsidR="00563456" w:rsidRPr="00563456" w:rsidRDefault="00563456" w:rsidP="00563456">
            <w:pPr>
              <w:rPr>
                <w:sz w:val="20"/>
                <w:szCs w:val="20"/>
              </w:rPr>
            </w:pPr>
          </w:p>
        </w:tc>
        <w:tc>
          <w:tcPr>
            <w:tcW w:w="379" w:type="pct"/>
            <w:vMerge/>
            <w:tcBorders>
              <w:top w:val="nil"/>
              <w:left w:val="single" w:sz="8" w:space="0" w:color="auto"/>
              <w:bottom w:val="single" w:sz="8" w:space="0" w:color="000000"/>
              <w:right w:val="single" w:sz="8" w:space="0" w:color="auto"/>
            </w:tcBorders>
            <w:vAlign w:val="center"/>
            <w:hideMark/>
          </w:tcPr>
          <w:p w14:paraId="0BA27249"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72070A27"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131D6FF1"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6B5C1A22"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47638349"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4FB067CD"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3D8B0CF9" w14:textId="77777777" w:rsidR="00563456" w:rsidRPr="00563456" w:rsidRDefault="00563456" w:rsidP="00563456">
            <w:pPr>
              <w:rPr>
                <w:b/>
                <w:bCs/>
                <w:sz w:val="20"/>
                <w:szCs w:val="20"/>
              </w:rPr>
            </w:pPr>
          </w:p>
        </w:tc>
        <w:tc>
          <w:tcPr>
            <w:tcW w:w="778" w:type="pct"/>
            <w:tcBorders>
              <w:top w:val="nil"/>
              <w:left w:val="nil"/>
              <w:bottom w:val="single" w:sz="8" w:space="0" w:color="auto"/>
              <w:right w:val="single" w:sz="8" w:space="0" w:color="auto"/>
            </w:tcBorders>
            <w:shd w:val="clear" w:color="000000" w:fill="FFFFFF"/>
            <w:vAlign w:val="center"/>
            <w:hideMark/>
          </w:tcPr>
          <w:p w14:paraId="1A7D7CB5" w14:textId="77777777" w:rsidR="00563456" w:rsidRPr="00563456" w:rsidRDefault="00563456" w:rsidP="00563456">
            <w:pPr>
              <w:rPr>
                <w:b/>
                <w:bCs/>
                <w:sz w:val="20"/>
                <w:szCs w:val="20"/>
              </w:rPr>
            </w:pPr>
            <w:r w:rsidRPr="00563456">
              <w:rPr>
                <w:b/>
                <w:bCs/>
                <w:sz w:val="20"/>
                <w:szCs w:val="20"/>
              </w:rPr>
              <w:t>в том числе:</w:t>
            </w:r>
          </w:p>
        </w:tc>
        <w:tc>
          <w:tcPr>
            <w:tcW w:w="529" w:type="pct"/>
            <w:vMerge/>
            <w:tcBorders>
              <w:top w:val="nil"/>
              <w:left w:val="single" w:sz="8" w:space="0" w:color="auto"/>
              <w:bottom w:val="single" w:sz="8" w:space="0" w:color="000000"/>
              <w:right w:val="single" w:sz="8" w:space="0" w:color="auto"/>
            </w:tcBorders>
            <w:vAlign w:val="center"/>
            <w:hideMark/>
          </w:tcPr>
          <w:p w14:paraId="5B25F3D5" w14:textId="77777777" w:rsidR="00563456" w:rsidRPr="00563456" w:rsidRDefault="00563456" w:rsidP="00563456">
            <w:pPr>
              <w:rPr>
                <w:b/>
                <w:bCs/>
                <w:sz w:val="20"/>
                <w:szCs w:val="20"/>
              </w:rPr>
            </w:pPr>
          </w:p>
        </w:tc>
        <w:tc>
          <w:tcPr>
            <w:tcW w:w="529" w:type="pct"/>
            <w:vMerge/>
            <w:tcBorders>
              <w:top w:val="nil"/>
              <w:left w:val="single" w:sz="8" w:space="0" w:color="auto"/>
              <w:bottom w:val="single" w:sz="8" w:space="0" w:color="000000"/>
              <w:right w:val="single" w:sz="8" w:space="0" w:color="auto"/>
            </w:tcBorders>
            <w:vAlign w:val="center"/>
            <w:hideMark/>
          </w:tcPr>
          <w:p w14:paraId="5A08288A" w14:textId="77777777" w:rsidR="00563456" w:rsidRPr="00563456" w:rsidRDefault="00563456" w:rsidP="00563456">
            <w:pPr>
              <w:rPr>
                <w:b/>
                <w:bCs/>
                <w:sz w:val="20"/>
                <w:szCs w:val="20"/>
              </w:rPr>
            </w:pPr>
          </w:p>
        </w:tc>
        <w:tc>
          <w:tcPr>
            <w:tcW w:w="750" w:type="pct"/>
            <w:vMerge/>
            <w:tcBorders>
              <w:top w:val="nil"/>
              <w:left w:val="single" w:sz="8" w:space="0" w:color="auto"/>
              <w:bottom w:val="single" w:sz="8" w:space="0" w:color="000000"/>
              <w:right w:val="single" w:sz="8" w:space="0" w:color="auto"/>
            </w:tcBorders>
            <w:vAlign w:val="center"/>
            <w:hideMark/>
          </w:tcPr>
          <w:p w14:paraId="06082122" w14:textId="77777777" w:rsidR="00563456" w:rsidRPr="00563456" w:rsidRDefault="00563456" w:rsidP="00563456">
            <w:pPr>
              <w:rPr>
                <w:b/>
                <w:bCs/>
                <w:sz w:val="20"/>
                <w:szCs w:val="20"/>
              </w:rPr>
            </w:pPr>
          </w:p>
        </w:tc>
        <w:tc>
          <w:tcPr>
            <w:tcW w:w="701" w:type="pct"/>
            <w:vMerge/>
            <w:tcBorders>
              <w:top w:val="nil"/>
              <w:left w:val="single" w:sz="8" w:space="0" w:color="auto"/>
              <w:bottom w:val="single" w:sz="8" w:space="0" w:color="000000"/>
              <w:right w:val="single" w:sz="8" w:space="0" w:color="auto"/>
            </w:tcBorders>
            <w:vAlign w:val="center"/>
            <w:hideMark/>
          </w:tcPr>
          <w:p w14:paraId="00EBD784" w14:textId="77777777" w:rsidR="00563456" w:rsidRPr="00563456" w:rsidRDefault="00563456" w:rsidP="00563456">
            <w:pPr>
              <w:rPr>
                <w:b/>
                <w:bCs/>
                <w:sz w:val="20"/>
                <w:szCs w:val="20"/>
              </w:rPr>
            </w:pPr>
          </w:p>
        </w:tc>
        <w:tc>
          <w:tcPr>
            <w:tcW w:w="235" w:type="pct"/>
            <w:vMerge/>
            <w:tcBorders>
              <w:top w:val="nil"/>
              <w:left w:val="single" w:sz="8" w:space="0" w:color="auto"/>
              <w:bottom w:val="single" w:sz="8" w:space="0" w:color="000000"/>
              <w:right w:val="single" w:sz="8" w:space="0" w:color="auto"/>
            </w:tcBorders>
            <w:vAlign w:val="center"/>
            <w:hideMark/>
          </w:tcPr>
          <w:p w14:paraId="72B7A556"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0A4ED1E7" w14:textId="77777777" w:rsidR="00563456" w:rsidRPr="00563456" w:rsidRDefault="00563456" w:rsidP="00563456">
            <w:pPr>
              <w:rPr>
                <w:b/>
                <w:bCs/>
                <w:sz w:val="20"/>
                <w:szCs w:val="20"/>
              </w:rPr>
            </w:pPr>
          </w:p>
        </w:tc>
      </w:tr>
      <w:tr w:rsidR="00563456" w:rsidRPr="00563456" w14:paraId="4CE13CE3" w14:textId="77777777" w:rsidTr="00563456">
        <w:trPr>
          <w:trHeight w:val="525"/>
        </w:trPr>
        <w:tc>
          <w:tcPr>
            <w:tcW w:w="137" w:type="pct"/>
            <w:tcBorders>
              <w:top w:val="nil"/>
              <w:left w:val="single" w:sz="8" w:space="0" w:color="auto"/>
              <w:bottom w:val="nil"/>
              <w:right w:val="single" w:sz="8" w:space="0" w:color="auto"/>
            </w:tcBorders>
            <w:shd w:val="clear" w:color="000000" w:fill="FFFFFF"/>
            <w:noWrap/>
            <w:vAlign w:val="center"/>
            <w:hideMark/>
          </w:tcPr>
          <w:p w14:paraId="37FD4050" w14:textId="77777777" w:rsidR="00563456" w:rsidRPr="00563456" w:rsidRDefault="00563456" w:rsidP="00563456">
            <w:pPr>
              <w:rPr>
                <w:sz w:val="20"/>
                <w:szCs w:val="20"/>
              </w:rPr>
            </w:pPr>
            <w:r w:rsidRPr="00563456">
              <w:rPr>
                <w:sz w:val="20"/>
                <w:szCs w:val="20"/>
              </w:rPr>
              <w:t> </w:t>
            </w:r>
          </w:p>
        </w:tc>
        <w:tc>
          <w:tcPr>
            <w:tcW w:w="379" w:type="pct"/>
            <w:vMerge/>
            <w:tcBorders>
              <w:top w:val="nil"/>
              <w:left w:val="single" w:sz="8" w:space="0" w:color="auto"/>
              <w:bottom w:val="single" w:sz="8" w:space="0" w:color="000000"/>
              <w:right w:val="single" w:sz="8" w:space="0" w:color="auto"/>
            </w:tcBorders>
            <w:vAlign w:val="center"/>
            <w:hideMark/>
          </w:tcPr>
          <w:p w14:paraId="09991435"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50A8F23F"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7C622F2D"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5DB8DED0"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1848A902"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3688643B"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2979EF3F" w14:textId="77777777" w:rsidR="00563456" w:rsidRPr="00563456" w:rsidRDefault="00563456" w:rsidP="00563456">
            <w:pPr>
              <w:rPr>
                <w:b/>
                <w:bCs/>
                <w:sz w:val="20"/>
                <w:szCs w:val="20"/>
              </w:rPr>
            </w:pPr>
          </w:p>
        </w:tc>
        <w:tc>
          <w:tcPr>
            <w:tcW w:w="778" w:type="pct"/>
            <w:tcBorders>
              <w:top w:val="nil"/>
              <w:left w:val="nil"/>
              <w:bottom w:val="single" w:sz="8" w:space="0" w:color="auto"/>
              <w:right w:val="single" w:sz="8" w:space="0" w:color="auto"/>
            </w:tcBorders>
            <w:shd w:val="clear" w:color="000000" w:fill="FFFFFF"/>
            <w:vAlign w:val="center"/>
            <w:hideMark/>
          </w:tcPr>
          <w:p w14:paraId="45DC0620" w14:textId="77777777" w:rsidR="00563456" w:rsidRPr="00563456" w:rsidRDefault="00563456" w:rsidP="00563456">
            <w:pPr>
              <w:rPr>
                <w:b/>
                <w:bCs/>
                <w:sz w:val="20"/>
                <w:szCs w:val="20"/>
              </w:rPr>
            </w:pPr>
            <w:r w:rsidRPr="00563456">
              <w:rPr>
                <w:b/>
                <w:bCs/>
                <w:sz w:val="20"/>
                <w:szCs w:val="20"/>
              </w:rPr>
              <w:t>областной бюджет</w:t>
            </w:r>
          </w:p>
        </w:tc>
        <w:tc>
          <w:tcPr>
            <w:tcW w:w="529" w:type="pct"/>
            <w:tcBorders>
              <w:top w:val="nil"/>
              <w:left w:val="nil"/>
              <w:bottom w:val="single" w:sz="8" w:space="0" w:color="auto"/>
              <w:right w:val="single" w:sz="8" w:space="0" w:color="auto"/>
            </w:tcBorders>
            <w:shd w:val="clear" w:color="000000" w:fill="FFFFFF"/>
            <w:noWrap/>
            <w:vAlign w:val="center"/>
            <w:hideMark/>
          </w:tcPr>
          <w:p w14:paraId="24E3C2FB" w14:textId="77777777" w:rsidR="00563456" w:rsidRPr="00563456" w:rsidRDefault="00563456" w:rsidP="00563456">
            <w:pPr>
              <w:jc w:val="center"/>
              <w:rPr>
                <w:b/>
                <w:bCs/>
                <w:sz w:val="20"/>
                <w:szCs w:val="20"/>
              </w:rPr>
            </w:pPr>
            <w:r w:rsidRPr="00563456">
              <w:rPr>
                <w:b/>
                <w:bCs/>
                <w:sz w:val="20"/>
                <w:szCs w:val="20"/>
              </w:rPr>
              <w:t>6373285,5</w:t>
            </w:r>
          </w:p>
        </w:tc>
        <w:tc>
          <w:tcPr>
            <w:tcW w:w="529" w:type="pct"/>
            <w:tcBorders>
              <w:top w:val="nil"/>
              <w:left w:val="nil"/>
              <w:bottom w:val="single" w:sz="8" w:space="0" w:color="auto"/>
              <w:right w:val="single" w:sz="8" w:space="0" w:color="auto"/>
            </w:tcBorders>
            <w:shd w:val="clear" w:color="000000" w:fill="FFFFFF"/>
            <w:noWrap/>
            <w:vAlign w:val="center"/>
            <w:hideMark/>
          </w:tcPr>
          <w:p w14:paraId="50BBEA5A" w14:textId="77777777" w:rsidR="00563456" w:rsidRPr="00563456" w:rsidRDefault="00563456" w:rsidP="00563456">
            <w:pPr>
              <w:jc w:val="center"/>
              <w:rPr>
                <w:b/>
                <w:bCs/>
                <w:sz w:val="20"/>
                <w:szCs w:val="20"/>
              </w:rPr>
            </w:pPr>
            <w:r w:rsidRPr="00563456">
              <w:rPr>
                <w:b/>
                <w:bCs/>
                <w:sz w:val="20"/>
                <w:szCs w:val="20"/>
              </w:rPr>
              <w:t>1138833,0</w:t>
            </w:r>
          </w:p>
        </w:tc>
        <w:tc>
          <w:tcPr>
            <w:tcW w:w="750" w:type="pct"/>
            <w:tcBorders>
              <w:top w:val="nil"/>
              <w:left w:val="nil"/>
              <w:bottom w:val="single" w:sz="8" w:space="0" w:color="auto"/>
              <w:right w:val="single" w:sz="8" w:space="0" w:color="auto"/>
            </w:tcBorders>
            <w:shd w:val="clear" w:color="000000" w:fill="FFFFFF"/>
            <w:noWrap/>
            <w:vAlign w:val="center"/>
            <w:hideMark/>
          </w:tcPr>
          <w:p w14:paraId="541A705C" w14:textId="77777777" w:rsidR="00563456" w:rsidRPr="00563456" w:rsidRDefault="00563456" w:rsidP="00563456">
            <w:pPr>
              <w:jc w:val="center"/>
              <w:rPr>
                <w:b/>
                <w:bCs/>
                <w:sz w:val="20"/>
                <w:szCs w:val="20"/>
              </w:rPr>
            </w:pPr>
            <w:r w:rsidRPr="00563456">
              <w:rPr>
                <w:b/>
                <w:bCs/>
                <w:sz w:val="20"/>
                <w:szCs w:val="20"/>
              </w:rPr>
              <w:t>1415772,30 ***</w:t>
            </w:r>
          </w:p>
        </w:tc>
        <w:tc>
          <w:tcPr>
            <w:tcW w:w="701" w:type="pct"/>
            <w:tcBorders>
              <w:top w:val="nil"/>
              <w:left w:val="nil"/>
              <w:bottom w:val="single" w:sz="8" w:space="0" w:color="auto"/>
              <w:right w:val="single" w:sz="8" w:space="0" w:color="auto"/>
            </w:tcBorders>
            <w:shd w:val="clear" w:color="000000" w:fill="FFFFFF"/>
            <w:noWrap/>
            <w:vAlign w:val="center"/>
            <w:hideMark/>
          </w:tcPr>
          <w:p w14:paraId="15556852" w14:textId="77777777" w:rsidR="00563456" w:rsidRPr="00563456" w:rsidRDefault="00563456" w:rsidP="00563456">
            <w:pPr>
              <w:jc w:val="center"/>
              <w:rPr>
                <w:b/>
                <w:bCs/>
                <w:sz w:val="20"/>
                <w:szCs w:val="20"/>
              </w:rPr>
            </w:pPr>
            <w:r w:rsidRPr="00563456">
              <w:rPr>
                <w:b/>
                <w:bCs/>
                <w:sz w:val="20"/>
                <w:szCs w:val="20"/>
              </w:rPr>
              <w:t>713058,32 ***</w:t>
            </w:r>
          </w:p>
        </w:tc>
        <w:tc>
          <w:tcPr>
            <w:tcW w:w="235" w:type="pct"/>
            <w:tcBorders>
              <w:top w:val="nil"/>
              <w:left w:val="nil"/>
              <w:bottom w:val="single" w:sz="8" w:space="0" w:color="auto"/>
              <w:right w:val="single" w:sz="8" w:space="0" w:color="auto"/>
            </w:tcBorders>
            <w:shd w:val="clear" w:color="000000" w:fill="FFFFFF"/>
            <w:noWrap/>
            <w:vAlign w:val="center"/>
            <w:hideMark/>
          </w:tcPr>
          <w:p w14:paraId="088FBEAD" w14:textId="77777777" w:rsidR="00563456" w:rsidRPr="00563456" w:rsidRDefault="00563456" w:rsidP="00563456">
            <w:pPr>
              <w:jc w:val="center"/>
              <w:rPr>
                <w:b/>
                <w:bCs/>
                <w:sz w:val="20"/>
                <w:szCs w:val="20"/>
              </w:rPr>
            </w:pPr>
            <w:r w:rsidRPr="00563456">
              <w:rPr>
                <w:b/>
                <w:bCs/>
                <w:sz w:val="20"/>
                <w:szCs w:val="20"/>
              </w:rPr>
              <w:t> </w:t>
            </w:r>
          </w:p>
        </w:tc>
        <w:tc>
          <w:tcPr>
            <w:tcW w:w="137" w:type="pct"/>
            <w:vMerge/>
            <w:tcBorders>
              <w:top w:val="nil"/>
              <w:left w:val="single" w:sz="8" w:space="0" w:color="auto"/>
              <w:bottom w:val="single" w:sz="8" w:space="0" w:color="000000"/>
              <w:right w:val="single" w:sz="8" w:space="0" w:color="auto"/>
            </w:tcBorders>
            <w:vAlign w:val="center"/>
            <w:hideMark/>
          </w:tcPr>
          <w:p w14:paraId="0D929EC2" w14:textId="77777777" w:rsidR="00563456" w:rsidRPr="00563456" w:rsidRDefault="00563456" w:rsidP="00563456">
            <w:pPr>
              <w:rPr>
                <w:b/>
                <w:bCs/>
                <w:sz w:val="20"/>
                <w:szCs w:val="20"/>
              </w:rPr>
            </w:pPr>
          </w:p>
        </w:tc>
      </w:tr>
      <w:tr w:rsidR="00563456" w:rsidRPr="00563456" w14:paraId="2C0AFA72" w14:textId="77777777" w:rsidTr="00563456">
        <w:trPr>
          <w:trHeight w:val="525"/>
        </w:trPr>
        <w:tc>
          <w:tcPr>
            <w:tcW w:w="137" w:type="pct"/>
            <w:tcBorders>
              <w:top w:val="nil"/>
              <w:left w:val="single" w:sz="8" w:space="0" w:color="auto"/>
              <w:bottom w:val="nil"/>
              <w:right w:val="single" w:sz="8" w:space="0" w:color="auto"/>
            </w:tcBorders>
            <w:shd w:val="clear" w:color="000000" w:fill="FFFFFF"/>
            <w:noWrap/>
            <w:vAlign w:val="center"/>
            <w:hideMark/>
          </w:tcPr>
          <w:p w14:paraId="77E9A415" w14:textId="77777777" w:rsidR="00563456" w:rsidRPr="00563456" w:rsidRDefault="00563456" w:rsidP="00563456">
            <w:pPr>
              <w:rPr>
                <w:sz w:val="20"/>
                <w:szCs w:val="20"/>
              </w:rPr>
            </w:pPr>
            <w:r w:rsidRPr="00563456">
              <w:rPr>
                <w:sz w:val="20"/>
                <w:szCs w:val="20"/>
              </w:rPr>
              <w:t> </w:t>
            </w:r>
          </w:p>
        </w:tc>
        <w:tc>
          <w:tcPr>
            <w:tcW w:w="379" w:type="pct"/>
            <w:vMerge/>
            <w:tcBorders>
              <w:top w:val="nil"/>
              <w:left w:val="single" w:sz="8" w:space="0" w:color="auto"/>
              <w:bottom w:val="single" w:sz="8" w:space="0" w:color="000000"/>
              <w:right w:val="single" w:sz="8" w:space="0" w:color="auto"/>
            </w:tcBorders>
            <w:vAlign w:val="center"/>
            <w:hideMark/>
          </w:tcPr>
          <w:p w14:paraId="5948AEBE"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54648544"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2F595E2A"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127E50A5"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12E88630"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7D709469"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62FA6A17" w14:textId="77777777" w:rsidR="00563456" w:rsidRPr="00563456" w:rsidRDefault="00563456" w:rsidP="00563456">
            <w:pPr>
              <w:rPr>
                <w:b/>
                <w:bCs/>
                <w:sz w:val="20"/>
                <w:szCs w:val="20"/>
              </w:rPr>
            </w:pPr>
          </w:p>
        </w:tc>
        <w:tc>
          <w:tcPr>
            <w:tcW w:w="778" w:type="pct"/>
            <w:tcBorders>
              <w:top w:val="nil"/>
              <w:left w:val="nil"/>
              <w:bottom w:val="single" w:sz="8" w:space="0" w:color="auto"/>
              <w:right w:val="single" w:sz="8" w:space="0" w:color="auto"/>
            </w:tcBorders>
            <w:shd w:val="clear" w:color="000000" w:fill="FFFFFF"/>
            <w:vAlign w:val="center"/>
            <w:hideMark/>
          </w:tcPr>
          <w:p w14:paraId="3BC4EE6A" w14:textId="77777777" w:rsidR="00563456" w:rsidRPr="00563456" w:rsidRDefault="00563456" w:rsidP="00563456">
            <w:pPr>
              <w:rPr>
                <w:b/>
                <w:bCs/>
                <w:sz w:val="20"/>
                <w:szCs w:val="20"/>
              </w:rPr>
            </w:pPr>
            <w:r w:rsidRPr="00563456">
              <w:rPr>
                <w:b/>
                <w:bCs/>
                <w:sz w:val="20"/>
                <w:szCs w:val="20"/>
              </w:rPr>
              <w:t>федеральный бюджет</w:t>
            </w:r>
          </w:p>
        </w:tc>
        <w:tc>
          <w:tcPr>
            <w:tcW w:w="529" w:type="pct"/>
            <w:tcBorders>
              <w:top w:val="nil"/>
              <w:left w:val="nil"/>
              <w:bottom w:val="single" w:sz="8" w:space="0" w:color="auto"/>
              <w:right w:val="single" w:sz="8" w:space="0" w:color="auto"/>
            </w:tcBorders>
            <w:shd w:val="clear" w:color="000000" w:fill="FFFFFF"/>
            <w:noWrap/>
            <w:vAlign w:val="center"/>
            <w:hideMark/>
          </w:tcPr>
          <w:p w14:paraId="0CFB2E3B" w14:textId="77777777" w:rsidR="00563456" w:rsidRPr="00563456" w:rsidRDefault="00563456" w:rsidP="00563456">
            <w:pPr>
              <w:jc w:val="center"/>
              <w:rPr>
                <w:b/>
                <w:bCs/>
                <w:sz w:val="20"/>
                <w:szCs w:val="20"/>
              </w:rPr>
            </w:pPr>
            <w:r w:rsidRPr="00563456">
              <w:rPr>
                <w:b/>
                <w:bCs/>
                <w:sz w:val="20"/>
                <w:szCs w:val="20"/>
              </w:rPr>
              <w:t>1613500,0</w:t>
            </w:r>
          </w:p>
        </w:tc>
        <w:tc>
          <w:tcPr>
            <w:tcW w:w="529" w:type="pct"/>
            <w:tcBorders>
              <w:top w:val="nil"/>
              <w:left w:val="nil"/>
              <w:bottom w:val="single" w:sz="8" w:space="0" w:color="auto"/>
              <w:right w:val="single" w:sz="8" w:space="0" w:color="auto"/>
            </w:tcBorders>
            <w:shd w:val="clear" w:color="000000" w:fill="FFFFFF"/>
            <w:noWrap/>
            <w:vAlign w:val="center"/>
            <w:hideMark/>
          </w:tcPr>
          <w:p w14:paraId="1B29391F" w14:textId="77777777" w:rsidR="00563456" w:rsidRPr="00563456" w:rsidRDefault="00563456" w:rsidP="00563456">
            <w:pPr>
              <w:jc w:val="center"/>
              <w:rPr>
                <w:b/>
                <w:bCs/>
                <w:sz w:val="20"/>
                <w:szCs w:val="20"/>
              </w:rPr>
            </w:pPr>
            <w:r w:rsidRPr="00563456">
              <w:rPr>
                <w:b/>
                <w:bCs/>
                <w:sz w:val="20"/>
                <w:szCs w:val="20"/>
              </w:rPr>
              <w:t>0,0</w:t>
            </w:r>
          </w:p>
        </w:tc>
        <w:tc>
          <w:tcPr>
            <w:tcW w:w="750" w:type="pct"/>
            <w:tcBorders>
              <w:top w:val="nil"/>
              <w:left w:val="nil"/>
              <w:bottom w:val="single" w:sz="8" w:space="0" w:color="auto"/>
              <w:right w:val="single" w:sz="8" w:space="0" w:color="auto"/>
            </w:tcBorders>
            <w:shd w:val="clear" w:color="000000" w:fill="FFFFFF"/>
            <w:noWrap/>
            <w:vAlign w:val="center"/>
            <w:hideMark/>
          </w:tcPr>
          <w:p w14:paraId="178109C5" w14:textId="77777777" w:rsidR="00563456" w:rsidRPr="00563456" w:rsidRDefault="00563456" w:rsidP="00563456">
            <w:pPr>
              <w:jc w:val="center"/>
              <w:rPr>
                <w:b/>
                <w:bCs/>
                <w:sz w:val="20"/>
                <w:szCs w:val="20"/>
              </w:rPr>
            </w:pPr>
            <w:r w:rsidRPr="00563456">
              <w:rPr>
                <w:b/>
                <w:bCs/>
                <w:sz w:val="20"/>
                <w:szCs w:val="20"/>
              </w:rPr>
              <w:t>0,0</w:t>
            </w:r>
          </w:p>
        </w:tc>
        <w:tc>
          <w:tcPr>
            <w:tcW w:w="701" w:type="pct"/>
            <w:tcBorders>
              <w:top w:val="nil"/>
              <w:left w:val="nil"/>
              <w:bottom w:val="single" w:sz="8" w:space="0" w:color="auto"/>
              <w:right w:val="single" w:sz="8" w:space="0" w:color="auto"/>
            </w:tcBorders>
            <w:shd w:val="clear" w:color="000000" w:fill="FFFFFF"/>
            <w:noWrap/>
            <w:vAlign w:val="center"/>
            <w:hideMark/>
          </w:tcPr>
          <w:p w14:paraId="4C608430" w14:textId="77777777" w:rsidR="00563456" w:rsidRPr="00563456" w:rsidRDefault="00563456" w:rsidP="00563456">
            <w:pPr>
              <w:jc w:val="center"/>
              <w:rPr>
                <w:b/>
                <w:bCs/>
                <w:sz w:val="20"/>
                <w:szCs w:val="20"/>
              </w:rPr>
            </w:pPr>
            <w:r w:rsidRPr="00563456">
              <w:rPr>
                <w:b/>
                <w:bCs/>
                <w:sz w:val="20"/>
                <w:szCs w:val="20"/>
              </w:rPr>
              <w:t>0,0</w:t>
            </w:r>
          </w:p>
        </w:tc>
        <w:tc>
          <w:tcPr>
            <w:tcW w:w="235" w:type="pct"/>
            <w:tcBorders>
              <w:top w:val="nil"/>
              <w:left w:val="nil"/>
              <w:bottom w:val="single" w:sz="8" w:space="0" w:color="auto"/>
              <w:right w:val="single" w:sz="8" w:space="0" w:color="auto"/>
            </w:tcBorders>
            <w:shd w:val="clear" w:color="000000" w:fill="FFFFFF"/>
            <w:noWrap/>
            <w:vAlign w:val="center"/>
            <w:hideMark/>
          </w:tcPr>
          <w:p w14:paraId="2DBBF311" w14:textId="77777777" w:rsidR="00563456" w:rsidRPr="00563456" w:rsidRDefault="00563456" w:rsidP="00563456">
            <w:pPr>
              <w:jc w:val="center"/>
              <w:rPr>
                <w:b/>
                <w:bCs/>
                <w:sz w:val="20"/>
                <w:szCs w:val="20"/>
              </w:rPr>
            </w:pPr>
            <w:r w:rsidRPr="00563456">
              <w:rPr>
                <w:b/>
                <w:bCs/>
                <w:sz w:val="20"/>
                <w:szCs w:val="20"/>
              </w:rPr>
              <w:t>0,0</w:t>
            </w:r>
          </w:p>
        </w:tc>
        <w:tc>
          <w:tcPr>
            <w:tcW w:w="137" w:type="pct"/>
            <w:vMerge/>
            <w:tcBorders>
              <w:top w:val="nil"/>
              <w:left w:val="single" w:sz="8" w:space="0" w:color="auto"/>
              <w:bottom w:val="single" w:sz="8" w:space="0" w:color="000000"/>
              <w:right w:val="single" w:sz="8" w:space="0" w:color="auto"/>
            </w:tcBorders>
            <w:vAlign w:val="center"/>
            <w:hideMark/>
          </w:tcPr>
          <w:p w14:paraId="1E688D8C" w14:textId="77777777" w:rsidR="00563456" w:rsidRPr="00563456" w:rsidRDefault="00563456" w:rsidP="00563456">
            <w:pPr>
              <w:rPr>
                <w:b/>
                <w:bCs/>
                <w:sz w:val="20"/>
                <w:szCs w:val="20"/>
              </w:rPr>
            </w:pPr>
          </w:p>
        </w:tc>
      </w:tr>
      <w:tr w:rsidR="00563456" w:rsidRPr="00563456" w14:paraId="62A43C42" w14:textId="77777777" w:rsidTr="00563456">
        <w:trPr>
          <w:trHeight w:val="525"/>
        </w:trPr>
        <w:tc>
          <w:tcPr>
            <w:tcW w:w="137" w:type="pct"/>
            <w:tcBorders>
              <w:top w:val="nil"/>
              <w:left w:val="single" w:sz="8" w:space="0" w:color="auto"/>
              <w:bottom w:val="nil"/>
              <w:right w:val="single" w:sz="8" w:space="0" w:color="auto"/>
            </w:tcBorders>
            <w:shd w:val="clear" w:color="000000" w:fill="FFFFFF"/>
            <w:noWrap/>
            <w:vAlign w:val="center"/>
            <w:hideMark/>
          </w:tcPr>
          <w:p w14:paraId="3C369EF0" w14:textId="77777777" w:rsidR="00563456" w:rsidRPr="00563456" w:rsidRDefault="00563456" w:rsidP="00563456">
            <w:pPr>
              <w:rPr>
                <w:sz w:val="20"/>
                <w:szCs w:val="20"/>
              </w:rPr>
            </w:pPr>
            <w:r w:rsidRPr="00563456">
              <w:rPr>
                <w:sz w:val="20"/>
                <w:szCs w:val="20"/>
              </w:rPr>
              <w:t> </w:t>
            </w:r>
          </w:p>
        </w:tc>
        <w:tc>
          <w:tcPr>
            <w:tcW w:w="379" w:type="pct"/>
            <w:vMerge/>
            <w:tcBorders>
              <w:top w:val="nil"/>
              <w:left w:val="single" w:sz="8" w:space="0" w:color="auto"/>
              <w:bottom w:val="single" w:sz="8" w:space="0" w:color="000000"/>
              <w:right w:val="single" w:sz="8" w:space="0" w:color="auto"/>
            </w:tcBorders>
            <w:vAlign w:val="center"/>
            <w:hideMark/>
          </w:tcPr>
          <w:p w14:paraId="167C2785"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3404D3FC"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38454D01"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55A7ECC3"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2632E708"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09D5F0DB"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6F85B7F4" w14:textId="77777777" w:rsidR="00563456" w:rsidRPr="00563456" w:rsidRDefault="00563456" w:rsidP="00563456">
            <w:pPr>
              <w:rPr>
                <w:b/>
                <w:bCs/>
                <w:sz w:val="20"/>
                <w:szCs w:val="20"/>
              </w:rPr>
            </w:pPr>
          </w:p>
        </w:tc>
        <w:tc>
          <w:tcPr>
            <w:tcW w:w="778" w:type="pct"/>
            <w:tcBorders>
              <w:top w:val="nil"/>
              <w:left w:val="nil"/>
              <w:bottom w:val="single" w:sz="8" w:space="0" w:color="auto"/>
              <w:right w:val="single" w:sz="8" w:space="0" w:color="auto"/>
            </w:tcBorders>
            <w:shd w:val="clear" w:color="000000" w:fill="FFFFFF"/>
            <w:vAlign w:val="center"/>
            <w:hideMark/>
          </w:tcPr>
          <w:p w14:paraId="77EF06E5" w14:textId="77777777" w:rsidR="00563456" w:rsidRPr="00563456" w:rsidRDefault="00563456" w:rsidP="00563456">
            <w:pPr>
              <w:rPr>
                <w:b/>
                <w:bCs/>
                <w:sz w:val="20"/>
                <w:szCs w:val="20"/>
              </w:rPr>
            </w:pPr>
            <w:r w:rsidRPr="00563456">
              <w:rPr>
                <w:b/>
                <w:bCs/>
                <w:sz w:val="20"/>
                <w:szCs w:val="20"/>
              </w:rPr>
              <w:t>местные бюджеты</w:t>
            </w:r>
          </w:p>
        </w:tc>
        <w:tc>
          <w:tcPr>
            <w:tcW w:w="529" w:type="pct"/>
            <w:tcBorders>
              <w:top w:val="nil"/>
              <w:left w:val="nil"/>
              <w:bottom w:val="single" w:sz="8" w:space="0" w:color="auto"/>
              <w:right w:val="single" w:sz="8" w:space="0" w:color="auto"/>
            </w:tcBorders>
            <w:shd w:val="clear" w:color="000000" w:fill="FFFFFF"/>
            <w:noWrap/>
            <w:vAlign w:val="center"/>
            <w:hideMark/>
          </w:tcPr>
          <w:p w14:paraId="27E877C1" w14:textId="77777777" w:rsidR="00563456" w:rsidRPr="00563456" w:rsidRDefault="00563456" w:rsidP="00563456">
            <w:pPr>
              <w:jc w:val="center"/>
              <w:rPr>
                <w:b/>
                <w:bCs/>
                <w:sz w:val="20"/>
                <w:szCs w:val="20"/>
              </w:rPr>
            </w:pPr>
            <w:r w:rsidRPr="00563456">
              <w:rPr>
                <w:b/>
                <w:bCs/>
                <w:sz w:val="20"/>
                <w:szCs w:val="20"/>
              </w:rPr>
              <w:t>18348,4</w:t>
            </w:r>
          </w:p>
        </w:tc>
        <w:tc>
          <w:tcPr>
            <w:tcW w:w="529" w:type="pct"/>
            <w:tcBorders>
              <w:top w:val="nil"/>
              <w:left w:val="nil"/>
              <w:bottom w:val="single" w:sz="8" w:space="0" w:color="auto"/>
              <w:right w:val="single" w:sz="8" w:space="0" w:color="auto"/>
            </w:tcBorders>
            <w:shd w:val="clear" w:color="000000" w:fill="FFFFFF"/>
            <w:noWrap/>
            <w:vAlign w:val="center"/>
            <w:hideMark/>
          </w:tcPr>
          <w:p w14:paraId="1C46E4A2" w14:textId="77777777" w:rsidR="00563456" w:rsidRPr="00563456" w:rsidRDefault="00563456" w:rsidP="00563456">
            <w:pPr>
              <w:jc w:val="center"/>
              <w:rPr>
                <w:b/>
                <w:bCs/>
                <w:sz w:val="20"/>
                <w:szCs w:val="20"/>
              </w:rPr>
            </w:pPr>
            <w:r w:rsidRPr="00563456">
              <w:rPr>
                <w:b/>
                <w:bCs/>
                <w:sz w:val="20"/>
                <w:szCs w:val="20"/>
              </w:rPr>
              <w:t>4941,9</w:t>
            </w:r>
          </w:p>
        </w:tc>
        <w:tc>
          <w:tcPr>
            <w:tcW w:w="750" w:type="pct"/>
            <w:tcBorders>
              <w:top w:val="nil"/>
              <w:left w:val="nil"/>
              <w:bottom w:val="single" w:sz="8" w:space="0" w:color="auto"/>
              <w:right w:val="single" w:sz="8" w:space="0" w:color="auto"/>
            </w:tcBorders>
            <w:shd w:val="clear" w:color="000000" w:fill="FFFFFF"/>
            <w:noWrap/>
            <w:vAlign w:val="center"/>
            <w:hideMark/>
          </w:tcPr>
          <w:p w14:paraId="66BDD332" w14:textId="77777777" w:rsidR="00563456" w:rsidRPr="00563456" w:rsidRDefault="00563456" w:rsidP="00563456">
            <w:pPr>
              <w:jc w:val="center"/>
              <w:rPr>
                <w:b/>
                <w:bCs/>
                <w:sz w:val="20"/>
                <w:szCs w:val="20"/>
              </w:rPr>
            </w:pPr>
            <w:r w:rsidRPr="00563456">
              <w:rPr>
                <w:b/>
                <w:bCs/>
                <w:sz w:val="20"/>
                <w:szCs w:val="20"/>
              </w:rPr>
              <w:t>0,0</w:t>
            </w:r>
          </w:p>
        </w:tc>
        <w:tc>
          <w:tcPr>
            <w:tcW w:w="701" w:type="pct"/>
            <w:tcBorders>
              <w:top w:val="nil"/>
              <w:left w:val="nil"/>
              <w:bottom w:val="single" w:sz="8" w:space="0" w:color="auto"/>
              <w:right w:val="single" w:sz="8" w:space="0" w:color="auto"/>
            </w:tcBorders>
            <w:shd w:val="clear" w:color="000000" w:fill="FFFFFF"/>
            <w:noWrap/>
            <w:vAlign w:val="center"/>
            <w:hideMark/>
          </w:tcPr>
          <w:p w14:paraId="1B5C15C9" w14:textId="77777777" w:rsidR="00563456" w:rsidRPr="00563456" w:rsidRDefault="00563456" w:rsidP="00563456">
            <w:pPr>
              <w:jc w:val="center"/>
              <w:rPr>
                <w:b/>
                <w:bCs/>
                <w:sz w:val="20"/>
                <w:szCs w:val="20"/>
              </w:rPr>
            </w:pPr>
            <w:r w:rsidRPr="00563456">
              <w:rPr>
                <w:b/>
                <w:bCs/>
                <w:sz w:val="20"/>
                <w:szCs w:val="20"/>
              </w:rPr>
              <w:t>0,0</w:t>
            </w:r>
          </w:p>
        </w:tc>
        <w:tc>
          <w:tcPr>
            <w:tcW w:w="235" w:type="pct"/>
            <w:tcBorders>
              <w:top w:val="nil"/>
              <w:left w:val="nil"/>
              <w:bottom w:val="single" w:sz="8" w:space="0" w:color="auto"/>
              <w:right w:val="single" w:sz="8" w:space="0" w:color="auto"/>
            </w:tcBorders>
            <w:shd w:val="clear" w:color="000000" w:fill="FFFFFF"/>
            <w:noWrap/>
            <w:vAlign w:val="center"/>
            <w:hideMark/>
          </w:tcPr>
          <w:p w14:paraId="36BC73B9" w14:textId="77777777" w:rsidR="00563456" w:rsidRPr="00563456" w:rsidRDefault="00563456" w:rsidP="00563456">
            <w:pPr>
              <w:jc w:val="center"/>
              <w:rPr>
                <w:b/>
                <w:bCs/>
                <w:sz w:val="20"/>
                <w:szCs w:val="20"/>
              </w:rPr>
            </w:pPr>
            <w:r w:rsidRPr="00563456">
              <w:rPr>
                <w:b/>
                <w:bCs/>
                <w:sz w:val="20"/>
                <w:szCs w:val="20"/>
              </w:rPr>
              <w:t>0,0</w:t>
            </w:r>
          </w:p>
        </w:tc>
        <w:tc>
          <w:tcPr>
            <w:tcW w:w="137" w:type="pct"/>
            <w:vMerge/>
            <w:tcBorders>
              <w:top w:val="nil"/>
              <w:left w:val="single" w:sz="8" w:space="0" w:color="auto"/>
              <w:bottom w:val="single" w:sz="8" w:space="0" w:color="000000"/>
              <w:right w:val="single" w:sz="8" w:space="0" w:color="auto"/>
            </w:tcBorders>
            <w:vAlign w:val="center"/>
            <w:hideMark/>
          </w:tcPr>
          <w:p w14:paraId="76B0406B" w14:textId="77777777" w:rsidR="00563456" w:rsidRPr="00563456" w:rsidRDefault="00563456" w:rsidP="00563456">
            <w:pPr>
              <w:rPr>
                <w:b/>
                <w:bCs/>
                <w:sz w:val="20"/>
                <w:szCs w:val="20"/>
              </w:rPr>
            </w:pPr>
          </w:p>
        </w:tc>
      </w:tr>
      <w:tr w:rsidR="00563456" w:rsidRPr="00563456" w14:paraId="554F1F77" w14:textId="77777777" w:rsidTr="00563456">
        <w:trPr>
          <w:trHeight w:val="525"/>
        </w:trPr>
        <w:tc>
          <w:tcPr>
            <w:tcW w:w="137" w:type="pct"/>
            <w:tcBorders>
              <w:top w:val="nil"/>
              <w:left w:val="single" w:sz="8" w:space="0" w:color="auto"/>
              <w:bottom w:val="single" w:sz="8" w:space="0" w:color="auto"/>
              <w:right w:val="single" w:sz="8" w:space="0" w:color="auto"/>
            </w:tcBorders>
            <w:shd w:val="clear" w:color="000000" w:fill="FFFFFF"/>
            <w:noWrap/>
            <w:vAlign w:val="center"/>
            <w:hideMark/>
          </w:tcPr>
          <w:p w14:paraId="51A8A5B0" w14:textId="77777777" w:rsidR="00563456" w:rsidRPr="00563456" w:rsidRDefault="00563456" w:rsidP="00563456">
            <w:pPr>
              <w:rPr>
                <w:sz w:val="20"/>
                <w:szCs w:val="20"/>
              </w:rPr>
            </w:pPr>
            <w:r w:rsidRPr="00563456">
              <w:rPr>
                <w:sz w:val="20"/>
                <w:szCs w:val="20"/>
              </w:rPr>
              <w:t> </w:t>
            </w:r>
          </w:p>
        </w:tc>
        <w:tc>
          <w:tcPr>
            <w:tcW w:w="379" w:type="pct"/>
            <w:vMerge/>
            <w:tcBorders>
              <w:top w:val="nil"/>
              <w:left w:val="single" w:sz="8" w:space="0" w:color="auto"/>
              <w:bottom w:val="single" w:sz="8" w:space="0" w:color="000000"/>
              <w:right w:val="single" w:sz="8" w:space="0" w:color="auto"/>
            </w:tcBorders>
            <w:vAlign w:val="center"/>
            <w:hideMark/>
          </w:tcPr>
          <w:p w14:paraId="4DE9387D"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0728EE4D"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484AC01C"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76B8DE97"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2D4040B1"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14FE871E" w14:textId="77777777" w:rsidR="00563456" w:rsidRPr="00563456" w:rsidRDefault="00563456" w:rsidP="00563456">
            <w:pPr>
              <w:rPr>
                <w:b/>
                <w:bCs/>
                <w:sz w:val="20"/>
                <w:szCs w:val="20"/>
              </w:rPr>
            </w:pPr>
          </w:p>
        </w:tc>
        <w:tc>
          <w:tcPr>
            <w:tcW w:w="137" w:type="pct"/>
            <w:vMerge/>
            <w:tcBorders>
              <w:top w:val="nil"/>
              <w:left w:val="single" w:sz="8" w:space="0" w:color="auto"/>
              <w:bottom w:val="single" w:sz="8" w:space="0" w:color="000000"/>
              <w:right w:val="single" w:sz="8" w:space="0" w:color="auto"/>
            </w:tcBorders>
            <w:vAlign w:val="center"/>
            <w:hideMark/>
          </w:tcPr>
          <w:p w14:paraId="039241F3" w14:textId="77777777" w:rsidR="00563456" w:rsidRPr="00563456" w:rsidRDefault="00563456" w:rsidP="00563456">
            <w:pPr>
              <w:rPr>
                <w:b/>
                <w:bCs/>
                <w:sz w:val="20"/>
                <w:szCs w:val="20"/>
              </w:rPr>
            </w:pPr>
          </w:p>
        </w:tc>
        <w:tc>
          <w:tcPr>
            <w:tcW w:w="778" w:type="pct"/>
            <w:tcBorders>
              <w:top w:val="nil"/>
              <w:left w:val="nil"/>
              <w:bottom w:val="single" w:sz="8" w:space="0" w:color="auto"/>
              <w:right w:val="single" w:sz="8" w:space="0" w:color="auto"/>
            </w:tcBorders>
            <w:shd w:val="clear" w:color="000000" w:fill="FFFFFF"/>
            <w:vAlign w:val="center"/>
            <w:hideMark/>
          </w:tcPr>
          <w:p w14:paraId="1CF8B5A9" w14:textId="77777777" w:rsidR="00563456" w:rsidRPr="00563456" w:rsidRDefault="00563456" w:rsidP="00563456">
            <w:pPr>
              <w:rPr>
                <w:b/>
                <w:bCs/>
                <w:sz w:val="20"/>
                <w:szCs w:val="20"/>
              </w:rPr>
            </w:pPr>
            <w:r w:rsidRPr="00563456">
              <w:rPr>
                <w:b/>
                <w:bCs/>
                <w:sz w:val="20"/>
                <w:szCs w:val="20"/>
              </w:rPr>
              <w:t>внебюджетные источники</w:t>
            </w:r>
          </w:p>
        </w:tc>
        <w:tc>
          <w:tcPr>
            <w:tcW w:w="529" w:type="pct"/>
            <w:tcBorders>
              <w:top w:val="nil"/>
              <w:left w:val="nil"/>
              <w:bottom w:val="single" w:sz="8" w:space="0" w:color="auto"/>
              <w:right w:val="single" w:sz="8" w:space="0" w:color="auto"/>
            </w:tcBorders>
            <w:shd w:val="clear" w:color="000000" w:fill="FFFFFF"/>
            <w:noWrap/>
            <w:vAlign w:val="center"/>
            <w:hideMark/>
          </w:tcPr>
          <w:p w14:paraId="0C5DD895" w14:textId="77777777" w:rsidR="00563456" w:rsidRPr="00563456" w:rsidRDefault="00563456" w:rsidP="00563456">
            <w:pPr>
              <w:jc w:val="center"/>
              <w:rPr>
                <w:b/>
                <w:bCs/>
                <w:sz w:val="20"/>
                <w:szCs w:val="20"/>
              </w:rPr>
            </w:pPr>
            <w:r w:rsidRPr="00563456">
              <w:rPr>
                <w:b/>
                <w:bCs/>
                <w:sz w:val="20"/>
                <w:szCs w:val="20"/>
              </w:rPr>
              <w:t>0,0</w:t>
            </w:r>
          </w:p>
        </w:tc>
        <w:tc>
          <w:tcPr>
            <w:tcW w:w="529" w:type="pct"/>
            <w:tcBorders>
              <w:top w:val="nil"/>
              <w:left w:val="nil"/>
              <w:bottom w:val="single" w:sz="8" w:space="0" w:color="auto"/>
              <w:right w:val="single" w:sz="8" w:space="0" w:color="auto"/>
            </w:tcBorders>
            <w:shd w:val="clear" w:color="000000" w:fill="FFFFFF"/>
            <w:noWrap/>
            <w:vAlign w:val="center"/>
            <w:hideMark/>
          </w:tcPr>
          <w:p w14:paraId="074A8AD9" w14:textId="77777777" w:rsidR="00563456" w:rsidRPr="00563456" w:rsidRDefault="00563456" w:rsidP="00563456">
            <w:pPr>
              <w:jc w:val="center"/>
              <w:rPr>
                <w:b/>
                <w:bCs/>
                <w:sz w:val="20"/>
                <w:szCs w:val="20"/>
              </w:rPr>
            </w:pPr>
            <w:r w:rsidRPr="00563456">
              <w:rPr>
                <w:b/>
                <w:bCs/>
                <w:sz w:val="20"/>
                <w:szCs w:val="20"/>
              </w:rPr>
              <w:t>0,0</w:t>
            </w:r>
          </w:p>
        </w:tc>
        <w:tc>
          <w:tcPr>
            <w:tcW w:w="750" w:type="pct"/>
            <w:tcBorders>
              <w:top w:val="nil"/>
              <w:left w:val="nil"/>
              <w:bottom w:val="single" w:sz="8" w:space="0" w:color="auto"/>
              <w:right w:val="single" w:sz="8" w:space="0" w:color="auto"/>
            </w:tcBorders>
            <w:shd w:val="clear" w:color="000000" w:fill="FFFFFF"/>
            <w:noWrap/>
            <w:vAlign w:val="center"/>
            <w:hideMark/>
          </w:tcPr>
          <w:p w14:paraId="51BD5B95" w14:textId="77777777" w:rsidR="00563456" w:rsidRPr="00563456" w:rsidRDefault="00563456" w:rsidP="00563456">
            <w:pPr>
              <w:jc w:val="center"/>
              <w:rPr>
                <w:b/>
                <w:bCs/>
                <w:sz w:val="20"/>
                <w:szCs w:val="20"/>
              </w:rPr>
            </w:pPr>
            <w:r w:rsidRPr="00563456">
              <w:rPr>
                <w:b/>
                <w:bCs/>
                <w:sz w:val="20"/>
                <w:szCs w:val="20"/>
              </w:rPr>
              <w:t>0,0</w:t>
            </w:r>
          </w:p>
        </w:tc>
        <w:tc>
          <w:tcPr>
            <w:tcW w:w="701" w:type="pct"/>
            <w:tcBorders>
              <w:top w:val="nil"/>
              <w:left w:val="nil"/>
              <w:bottom w:val="single" w:sz="8" w:space="0" w:color="auto"/>
              <w:right w:val="single" w:sz="8" w:space="0" w:color="auto"/>
            </w:tcBorders>
            <w:shd w:val="clear" w:color="000000" w:fill="FFFFFF"/>
            <w:noWrap/>
            <w:vAlign w:val="center"/>
            <w:hideMark/>
          </w:tcPr>
          <w:p w14:paraId="686F382C" w14:textId="77777777" w:rsidR="00563456" w:rsidRPr="00563456" w:rsidRDefault="00563456" w:rsidP="00563456">
            <w:pPr>
              <w:jc w:val="center"/>
              <w:rPr>
                <w:b/>
                <w:bCs/>
                <w:sz w:val="20"/>
                <w:szCs w:val="20"/>
              </w:rPr>
            </w:pPr>
            <w:r w:rsidRPr="00563456">
              <w:rPr>
                <w:b/>
                <w:bCs/>
                <w:sz w:val="20"/>
                <w:szCs w:val="20"/>
              </w:rPr>
              <w:t>0,0</w:t>
            </w:r>
          </w:p>
        </w:tc>
        <w:tc>
          <w:tcPr>
            <w:tcW w:w="235" w:type="pct"/>
            <w:tcBorders>
              <w:top w:val="nil"/>
              <w:left w:val="nil"/>
              <w:bottom w:val="single" w:sz="8" w:space="0" w:color="auto"/>
              <w:right w:val="single" w:sz="8" w:space="0" w:color="auto"/>
            </w:tcBorders>
            <w:shd w:val="clear" w:color="000000" w:fill="FFFFFF"/>
            <w:noWrap/>
            <w:vAlign w:val="center"/>
            <w:hideMark/>
          </w:tcPr>
          <w:p w14:paraId="0DCAD00C" w14:textId="77777777" w:rsidR="00563456" w:rsidRPr="00563456" w:rsidRDefault="00563456" w:rsidP="00563456">
            <w:pPr>
              <w:jc w:val="center"/>
              <w:rPr>
                <w:b/>
                <w:bCs/>
                <w:sz w:val="20"/>
                <w:szCs w:val="20"/>
              </w:rPr>
            </w:pPr>
            <w:r w:rsidRPr="00563456">
              <w:rPr>
                <w:b/>
                <w:bCs/>
                <w:sz w:val="20"/>
                <w:szCs w:val="20"/>
              </w:rPr>
              <w:t>0,0</w:t>
            </w:r>
          </w:p>
        </w:tc>
        <w:tc>
          <w:tcPr>
            <w:tcW w:w="137" w:type="pct"/>
            <w:vMerge/>
            <w:tcBorders>
              <w:top w:val="nil"/>
              <w:left w:val="single" w:sz="8" w:space="0" w:color="auto"/>
              <w:bottom w:val="single" w:sz="8" w:space="0" w:color="000000"/>
              <w:right w:val="single" w:sz="8" w:space="0" w:color="auto"/>
            </w:tcBorders>
            <w:vAlign w:val="center"/>
            <w:hideMark/>
          </w:tcPr>
          <w:p w14:paraId="389C0A97" w14:textId="77777777" w:rsidR="00563456" w:rsidRPr="00563456" w:rsidRDefault="00563456" w:rsidP="00563456">
            <w:pPr>
              <w:rPr>
                <w:b/>
                <w:bCs/>
                <w:sz w:val="20"/>
                <w:szCs w:val="20"/>
              </w:rPr>
            </w:pPr>
          </w:p>
        </w:tc>
      </w:tr>
    </w:tbl>
    <w:p w14:paraId="205AEDA3" w14:textId="61F7EA09" w:rsidR="00CB1EE5" w:rsidRPr="00CB1EE5" w:rsidRDefault="009E40B8" w:rsidP="00D21867">
      <w:pPr>
        <w:ind w:firstLine="709"/>
        <w:jc w:val="both"/>
        <w:rPr>
          <w:sz w:val="28"/>
          <w:szCs w:val="28"/>
        </w:rPr>
      </w:pPr>
      <w:r>
        <w:rPr>
          <w:sz w:val="28"/>
          <w:szCs w:val="28"/>
        </w:rPr>
        <w:t>2. И</w:t>
      </w:r>
      <w:r w:rsidRPr="009E40B8">
        <w:rPr>
          <w:sz w:val="28"/>
          <w:szCs w:val="28"/>
        </w:rPr>
        <w:t xml:space="preserve">нформацию о включении </w:t>
      </w:r>
      <w:proofErr w:type="gramStart"/>
      <w:r w:rsidRPr="009E40B8">
        <w:rPr>
          <w:sz w:val="28"/>
          <w:szCs w:val="28"/>
        </w:rPr>
        <w:t>мероприятий программы реализации наказов избирателей</w:t>
      </w:r>
      <w:proofErr w:type="gramEnd"/>
      <w:r w:rsidRPr="009E40B8">
        <w:rPr>
          <w:sz w:val="28"/>
          <w:szCs w:val="28"/>
        </w:rPr>
        <w:t xml:space="preserve"> депутатам Законодательного Собрания Новосибирской области в план реализации мероприятий государственной программы Новосибирской области «Развитие физической культуры и спорта в Новосибирской области» на 2022 год</w:t>
      </w:r>
      <w:r w:rsidR="00CB1EE5">
        <w:rPr>
          <w:sz w:val="28"/>
          <w:szCs w:val="28"/>
        </w:rPr>
        <w:t xml:space="preserve"> изложить в новой редакции согласно приложению № 3 к настоящему приказу.</w:t>
      </w:r>
    </w:p>
    <w:p w14:paraId="7A873B7D" w14:textId="15B57384" w:rsidR="00094F06" w:rsidRPr="00560781" w:rsidRDefault="009E40B8" w:rsidP="00094F06">
      <w:pPr>
        <w:ind w:firstLine="709"/>
        <w:jc w:val="both"/>
        <w:rPr>
          <w:sz w:val="28"/>
          <w:szCs w:val="28"/>
        </w:rPr>
      </w:pPr>
      <w:r>
        <w:rPr>
          <w:sz w:val="28"/>
          <w:szCs w:val="28"/>
        </w:rPr>
        <w:t>3</w:t>
      </w:r>
      <w:r w:rsidR="00094F06" w:rsidRPr="00560781">
        <w:rPr>
          <w:sz w:val="28"/>
          <w:szCs w:val="28"/>
        </w:rPr>
        <w:t>. Отделу бюджетно-экономического планирования и мониторинга (Марно А.В.) в течение 10 рабочих дней с момента утверждения настоящего приказа:</w:t>
      </w:r>
    </w:p>
    <w:p w14:paraId="31022392" w14:textId="6FEC8106" w:rsidR="00094F06" w:rsidRPr="00560781" w:rsidRDefault="00094F06" w:rsidP="00094F06">
      <w:pPr>
        <w:ind w:firstLine="709"/>
        <w:jc w:val="both"/>
        <w:rPr>
          <w:sz w:val="28"/>
          <w:szCs w:val="28"/>
        </w:rPr>
      </w:pPr>
      <w:r w:rsidRPr="00560781">
        <w:rPr>
          <w:sz w:val="28"/>
          <w:szCs w:val="28"/>
        </w:rPr>
        <w:t>довести</w:t>
      </w:r>
      <w:r w:rsidR="005C48C0" w:rsidRPr="00560781">
        <w:rPr>
          <w:sz w:val="28"/>
          <w:szCs w:val="28"/>
        </w:rPr>
        <w:t xml:space="preserve"> план реализации мероприятий государственной программы Новосибирской области «Развитие физической культуры и спорта в Новосибирской области», утвержденной постановлением Правительства Новосибирской области от 23.01.2015 № 24-п, на очередной 20</w:t>
      </w:r>
      <w:r w:rsidR="002A596F" w:rsidRPr="00560781">
        <w:rPr>
          <w:sz w:val="28"/>
          <w:szCs w:val="28"/>
        </w:rPr>
        <w:t>2</w:t>
      </w:r>
      <w:r w:rsidR="00643272" w:rsidRPr="00560781">
        <w:rPr>
          <w:sz w:val="28"/>
          <w:szCs w:val="28"/>
        </w:rPr>
        <w:t>2</w:t>
      </w:r>
      <w:r w:rsidR="005C48C0" w:rsidRPr="00560781">
        <w:rPr>
          <w:sz w:val="28"/>
          <w:szCs w:val="28"/>
        </w:rPr>
        <w:t xml:space="preserve"> год и плановый период 202</w:t>
      </w:r>
      <w:r w:rsidR="00643272" w:rsidRPr="00560781">
        <w:rPr>
          <w:sz w:val="28"/>
          <w:szCs w:val="28"/>
        </w:rPr>
        <w:t>3</w:t>
      </w:r>
      <w:r w:rsidR="005C48C0" w:rsidRPr="00560781">
        <w:rPr>
          <w:sz w:val="28"/>
          <w:szCs w:val="28"/>
        </w:rPr>
        <w:t xml:space="preserve"> и 202</w:t>
      </w:r>
      <w:r w:rsidR="00643272" w:rsidRPr="00560781">
        <w:rPr>
          <w:sz w:val="28"/>
          <w:szCs w:val="28"/>
        </w:rPr>
        <w:t>4</w:t>
      </w:r>
      <w:r w:rsidR="005C48C0" w:rsidRPr="00560781">
        <w:rPr>
          <w:sz w:val="28"/>
          <w:szCs w:val="28"/>
        </w:rPr>
        <w:t xml:space="preserve"> годов с учетом изменений, установленных настоящим Приказом (далее –</w:t>
      </w:r>
      <w:r w:rsidRPr="00560781">
        <w:rPr>
          <w:sz w:val="28"/>
          <w:szCs w:val="28"/>
        </w:rPr>
        <w:t xml:space="preserve"> План реализации</w:t>
      </w:r>
      <w:r w:rsidR="005C48C0" w:rsidRPr="00560781">
        <w:rPr>
          <w:sz w:val="28"/>
          <w:szCs w:val="28"/>
        </w:rPr>
        <w:t>)</w:t>
      </w:r>
      <w:r w:rsidR="00A23E25" w:rsidRPr="00560781">
        <w:rPr>
          <w:sz w:val="28"/>
          <w:szCs w:val="28"/>
        </w:rPr>
        <w:t>,</w:t>
      </w:r>
      <w:r w:rsidRPr="00560781">
        <w:rPr>
          <w:sz w:val="28"/>
          <w:szCs w:val="28"/>
        </w:rPr>
        <w:t xml:space="preserve"> до ответственных исполнителей программных мероприятий;</w:t>
      </w:r>
    </w:p>
    <w:p w14:paraId="3A1B66F0" w14:textId="77777777" w:rsidR="00094F06" w:rsidRPr="00560781" w:rsidRDefault="00094F06" w:rsidP="00094F06">
      <w:pPr>
        <w:ind w:firstLine="709"/>
        <w:jc w:val="both"/>
        <w:rPr>
          <w:sz w:val="28"/>
          <w:szCs w:val="28"/>
        </w:rPr>
      </w:pPr>
      <w:r w:rsidRPr="00560781">
        <w:rPr>
          <w:sz w:val="28"/>
          <w:szCs w:val="28"/>
        </w:rPr>
        <w:t xml:space="preserve">обеспечить </w:t>
      </w:r>
      <w:proofErr w:type="gramStart"/>
      <w:r w:rsidRPr="00560781">
        <w:rPr>
          <w:sz w:val="28"/>
          <w:szCs w:val="28"/>
        </w:rPr>
        <w:t>контроль за</w:t>
      </w:r>
      <w:proofErr w:type="gramEnd"/>
      <w:r w:rsidRPr="00560781">
        <w:rPr>
          <w:sz w:val="28"/>
          <w:szCs w:val="28"/>
        </w:rPr>
        <w:t xml:space="preserve"> выполнением ответственными исполнителями сроков, установленных в Плане реализации;</w:t>
      </w:r>
    </w:p>
    <w:p w14:paraId="4848E94B" w14:textId="77777777" w:rsidR="00094F06" w:rsidRPr="00560781" w:rsidRDefault="00094F06" w:rsidP="00094F06">
      <w:pPr>
        <w:ind w:firstLine="709"/>
        <w:jc w:val="both"/>
        <w:rPr>
          <w:sz w:val="28"/>
          <w:szCs w:val="28"/>
        </w:rPr>
      </w:pPr>
      <w:r w:rsidRPr="00560781">
        <w:rPr>
          <w:sz w:val="28"/>
          <w:szCs w:val="28"/>
        </w:rPr>
        <w:t>обеспечить размещение Плана реализации на официальном сайте министерства физической культуры и спорта Новосибирской области.</w:t>
      </w:r>
    </w:p>
    <w:p w14:paraId="302AAF80" w14:textId="19F42052" w:rsidR="00094F06" w:rsidRPr="00560781" w:rsidRDefault="009E40B8" w:rsidP="00094F06">
      <w:pPr>
        <w:ind w:firstLine="709"/>
        <w:jc w:val="both"/>
        <w:rPr>
          <w:sz w:val="28"/>
          <w:szCs w:val="28"/>
        </w:rPr>
      </w:pPr>
      <w:r>
        <w:rPr>
          <w:sz w:val="28"/>
          <w:szCs w:val="28"/>
        </w:rPr>
        <w:t>4</w:t>
      </w:r>
      <w:r w:rsidR="00094F06" w:rsidRPr="00560781">
        <w:rPr>
          <w:sz w:val="28"/>
          <w:szCs w:val="28"/>
        </w:rPr>
        <w:t>. </w:t>
      </w:r>
      <w:proofErr w:type="gramStart"/>
      <w:r w:rsidR="00094F06" w:rsidRPr="00560781">
        <w:rPr>
          <w:sz w:val="28"/>
          <w:szCs w:val="28"/>
        </w:rPr>
        <w:t>Контроль за</w:t>
      </w:r>
      <w:proofErr w:type="gramEnd"/>
      <w:r w:rsidR="00094F06" w:rsidRPr="00560781">
        <w:rPr>
          <w:sz w:val="28"/>
          <w:szCs w:val="28"/>
        </w:rPr>
        <w:t xml:space="preserve"> исполнением приказа оставляю за собой.</w:t>
      </w:r>
    </w:p>
    <w:p w14:paraId="62090255" w14:textId="77777777" w:rsidR="002A596F" w:rsidRDefault="002A596F" w:rsidP="00BB21F1">
      <w:pPr>
        <w:jc w:val="both"/>
        <w:rPr>
          <w:sz w:val="28"/>
          <w:szCs w:val="28"/>
        </w:rPr>
      </w:pPr>
    </w:p>
    <w:p w14:paraId="0E9A5C91" w14:textId="77777777" w:rsidR="00101EDC" w:rsidRPr="00560781" w:rsidRDefault="00101EDC" w:rsidP="00BB21F1">
      <w:pPr>
        <w:jc w:val="both"/>
        <w:rPr>
          <w:sz w:val="28"/>
          <w:szCs w:val="28"/>
        </w:rPr>
      </w:pPr>
    </w:p>
    <w:p w14:paraId="0EAB56B7" w14:textId="77777777" w:rsidR="002A596F" w:rsidRPr="00560781" w:rsidRDefault="002A596F" w:rsidP="00BB21F1">
      <w:pPr>
        <w:jc w:val="both"/>
        <w:rPr>
          <w:sz w:val="28"/>
          <w:szCs w:val="28"/>
        </w:rPr>
      </w:pPr>
    </w:p>
    <w:p w14:paraId="10E8C3C4" w14:textId="1AE04F86" w:rsidR="00BB21F1" w:rsidRPr="00560781" w:rsidRDefault="003E092F" w:rsidP="00BB21F1">
      <w:pPr>
        <w:jc w:val="both"/>
        <w:rPr>
          <w:sz w:val="16"/>
          <w:szCs w:val="16"/>
        </w:rPr>
      </w:pPr>
      <w:proofErr w:type="spellStart"/>
      <w:r>
        <w:rPr>
          <w:sz w:val="28"/>
          <w:szCs w:val="28"/>
        </w:rPr>
        <w:t>И.о</w:t>
      </w:r>
      <w:proofErr w:type="spellEnd"/>
      <w:r>
        <w:rPr>
          <w:sz w:val="28"/>
          <w:szCs w:val="28"/>
        </w:rPr>
        <w:t>. м</w:t>
      </w:r>
      <w:r w:rsidR="00377C0F" w:rsidRPr="00560781">
        <w:rPr>
          <w:sz w:val="28"/>
          <w:szCs w:val="28"/>
        </w:rPr>
        <w:t>инистр</w:t>
      </w:r>
      <w:r>
        <w:rPr>
          <w:sz w:val="28"/>
          <w:szCs w:val="28"/>
        </w:rPr>
        <w:t>а</w:t>
      </w:r>
      <w:r w:rsidR="00377C0F" w:rsidRPr="00560781">
        <w:rPr>
          <w:sz w:val="28"/>
          <w:szCs w:val="28"/>
        </w:rPr>
        <w:tab/>
      </w:r>
      <w:r w:rsidR="00377C0F" w:rsidRPr="00560781">
        <w:rPr>
          <w:sz w:val="28"/>
          <w:szCs w:val="28"/>
        </w:rPr>
        <w:tab/>
      </w:r>
      <w:r w:rsidR="00377C0F" w:rsidRPr="00560781">
        <w:rPr>
          <w:sz w:val="28"/>
          <w:szCs w:val="28"/>
        </w:rPr>
        <w:tab/>
        <w:t xml:space="preserve">      </w:t>
      </w:r>
      <w:r w:rsidR="00BB21F1" w:rsidRPr="00560781">
        <w:rPr>
          <w:sz w:val="28"/>
          <w:szCs w:val="28"/>
        </w:rPr>
        <w:t xml:space="preserve">   </w:t>
      </w:r>
      <w:r>
        <w:rPr>
          <w:sz w:val="28"/>
          <w:szCs w:val="28"/>
        </w:rPr>
        <w:t xml:space="preserve">  </w:t>
      </w:r>
      <w:r w:rsidR="00BB21F1" w:rsidRPr="00560781">
        <w:rPr>
          <w:sz w:val="28"/>
          <w:szCs w:val="28"/>
        </w:rPr>
        <w:t xml:space="preserve">                          </w:t>
      </w:r>
      <w:r w:rsidR="00515068" w:rsidRPr="00560781">
        <w:rPr>
          <w:sz w:val="28"/>
          <w:szCs w:val="28"/>
        </w:rPr>
        <w:t xml:space="preserve">  </w:t>
      </w:r>
      <w:r w:rsidR="00BB21F1" w:rsidRPr="00560781">
        <w:rPr>
          <w:sz w:val="28"/>
          <w:szCs w:val="28"/>
        </w:rPr>
        <w:t xml:space="preserve">                    </w:t>
      </w:r>
      <w:r>
        <w:rPr>
          <w:sz w:val="28"/>
          <w:szCs w:val="28"/>
        </w:rPr>
        <w:t>О</w:t>
      </w:r>
      <w:r w:rsidR="00BB21F1" w:rsidRPr="00560781">
        <w:rPr>
          <w:sz w:val="28"/>
          <w:szCs w:val="28"/>
        </w:rPr>
        <w:t>.</w:t>
      </w:r>
      <w:r>
        <w:rPr>
          <w:sz w:val="28"/>
          <w:szCs w:val="28"/>
        </w:rPr>
        <w:t>В</w:t>
      </w:r>
      <w:r w:rsidR="00BB21F1" w:rsidRPr="00560781">
        <w:rPr>
          <w:sz w:val="28"/>
          <w:szCs w:val="28"/>
        </w:rPr>
        <w:t xml:space="preserve">. </w:t>
      </w:r>
      <w:r>
        <w:rPr>
          <w:sz w:val="28"/>
          <w:szCs w:val="28"/>
        </w:rPr>
        <w:t>Савонин</w:t>
      </w:r>
      <w:r w:rsidR="00BB21F1" w:rsidRPr="00560781">
        <w:t xml:space="preserve"> </w:t>
      </w:r>
    </w:p>
    <w:p w14:paraId="53D53C7E" w14:textId="77777777" w:rsidR="00F6579A" w:rsidRPr="00560781" w:rsidRDefault="00F6579A" w:rsidP="00A15392">
      <w:pPr>
        <w:jc w:val="right"/>
        <w:rPr>
          <w:i/>
          <w:sz w:val="28"/>
          <w:szCs w:val="28"/>
        </w:rPr>
      </w:pPr>
    </w:p>
    <w:p w14:paraId="70CAB0A3" w14:textId="77777777" w:rsidR="003A0E5B" w:rsidRPr="00560781" w:rsidRDefault="003A0E5B" w:rsidP="00A15392">
      <w:pPr>
        <w:jc w:val="right"/>
        <w:rPr>
          <w:i/>
          <w:sz w:val="28"/>
          <w:szCs w:val="28"/>
        </w:rPr>
      </w:pPr>
    </w:p>
    <w:p w14:paraId="60BBAA33" w14:textId="77777777" w:rsidR="0002766D" w:rsidRPr="00560781" w:rsidRDefault="0002766D" w:rsidP="00A15392">
      <w:pPr>
        <w:jc w:val="right"/>
        <w:rPr>
          <w:i/>
          <w:sz w:val="28"/>
          <w:szCs w:val="28"/>
        </w:rPr>
      </w:pPr>
    </w:p>
    <w:p w14:paraId="1A7D3F8B" w14:textId="77777777" w:rsidR="0002766D" w:rsidRDefault="0002766D" w:rsidP="00A15392">
      <w:pPr>
        <w:jc w:val="right"/>
        <w:rPr>
          <w:i/>
          <w:sz w:val="28"/>
          <w:szCs w:val="28"/>
        </w:rPr>
      </w:pPr>
    </w:p>
    <w:p w14:paraId="5039853D" w14:textId="77777777" w:rsidR="001E53BE" w:rsidRDefault="001E53BE" w:rsidP="004A7486">
      <w:pPr>
        <w:rPr>
          <w:sz w:val="28"/>
          <w:szCs w:val="20"/>
        </w:rPr>
      </w:pPr>
    </w:p>
    <w:p w14:paraId="16F32A6A" w14:textId="77777777" w:rsidR="00CE4855" w:rsidRPr="00560781" w:rsidRDefault="00CE4855" w:rsidP="004A7486">
      <w:pPr>
        <w:rPr>
          <w:sz w:val="28"/>
          <w:szCs w:val="20"/>
        </w:rPr>
      </w:pPr>
      <w:bookmarkStart w:id="0" w:name="_GoBack"/>
      <w:bookmarkEnd w:id="0"/>
    </w:p>
    <w:p w14:paraId="49B95285" w14:textId="77777777" w:rsidR="001E53BE" w:rsidRPr="00560781" w:rsidRDefault="001E53BE" w:rsidP="001E53BE">
      <w:pPr>
        <w:autoSpaceDE w:val="0"/>
        <w:autoSpaceDN w:val="0"/>
        <w:ind w:right="-2"/>
        <w:jc w:val="both"/>
        <w:rPr>
          <w:sz w:val="20"/>
          <w:szCs w:val="28"/>
        </w:rPr>
      </w:pPr>
      <w:proofErr w:type="spellStart"/>
      <w:r w:rsidRPr="00560781">
        <w:rPr>
          <w:sz w:val="20"/>
          <w:szCs w:val="28"/>
        </w:rPr>
        <w:t>Е.В.Бочаров</w:t>
      </w:r>
      <w:proofErr w:type="spellEnd"/>
    </w:p>
    <w:p w14:paraId="659F9E97" w14:textId="4C5B6486" w:rsidR="001E53BE" w:rsidRPr="00ED30E2" w:rsidRDefault="001E53BE" w:rsidP="00ED30E2">
      <w:pPr>
        <w:autoSpaceDE w:val="0"/>
        <w:autoSpaceDN w:val="0"/>
        <w:ind w:right="-2"/>
        <w:jc w:val="both"/>
        <w:rPr>
          <w:sz w:val="20"/>
          <w:szCs w:val="28"/>
        </w:rPr>
      </w:pPr>
      <w:r w:rsidRPr="00560781">
        <w:rPr>
          <w:sz w:val="20"/>
          <w:szCs w:val="28"/>
        </w:rPr>
        <w:t>2</w:t>
      </w:r>
      <w:r w:rsidR="00377C0F" w:rsidRPr="00560781">
        <w:rPr>
          <w:sz w:val="20"/>
          <w:szCs w:val="28"/>
        </w:rPr>
        <w:t>38</w:t>
      </w:r>
      <w:r w:rsidRPr="00560781">
        <w:rPr>
          <w:sz w:val="20"/>
          <w:szCs w:val="28"/>
        </w:rPr>
        <w:t>-</w:t>
      </w:r>
      <w:r w:rsidR="00377C0F" w:rsidRPr="00560781">
        <w:rPr>
          <w:sz w:val="20"/>
          <w:szCs w:val="28"/>
        </w:rPr>
        <w:t>76</w:t>
      </w:r>
      <w:r w:rsidRPr="00560781">
        <w:rPr>
          <w:sz w:val="20"/>
          <w:szCs w:val="28"/>
        </w:rPr>
        <w:t>-</w:t>
      </w:r>
      <w:r w:rsidR="00377C0F" w:rsidRPr="00560781">
        <w:rPr>
          <w:sz w:val="20"/>
          <w:szCs w:val="28"/>
        </w:rPr>
        <w:t>03</w:t>
      </w:r>
    </w:p>
    <w:sectPr w:rsidR="001E53BE" w:rsidRPr="00ED30E2" w:rsidSect="00A502D8">
      <w:pgSz w:w="11906" w:h="16838"/>
      <w:pgMar w:top="993" w:right="85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90029"/>
    <w:multiLevelType w:val="hybridMultilevel"/>
    <w:tmpl w:val="2EC6C58E"/>
    <w:lvl w:ilvl="0" w:tplc="54F6E7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AE83660"/>
    <w:multiLevelType w:val="hybridMultilevel"/>
    <w:tmpl w:val="0F22F2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C0E"/>
    <w:rsid w:val="00015B21"/>
    <w:rsid w:val="00016919"/>
    <w:rsid w:val="0002766D"/>
    <w:rsid w:val="00042C0E"/>
    <w:rsid w:val="00043663"/>
    <w:rsid w:val="000619B2"/>
    <w:rsid w:val="00063CD8"/>
    <w:rsid w:val="00065F09"/>
    <w:rsid w:val="0007118D"/>
    <w:rsid w:val="000728B3"/>
    <w:rsid w:val="00076E5A"/>
    <w:rsid w:val="00082193"/>
    <w:rsid w:val="00090483"/>
    <w:rsid w:val="00094F06"/>
    <w:rsid w:val="00095734"/>
    <w:rsid w:val="000A68CF"/>
    <w:rsid w:val="000B3A34"/>
    <w:rsid w:val="000C2A35"/>
    <w:rsid w:val="000D4358"/>
    <w:rsid w:val="000F07C6"/>
    <w:rsid w:val="000F4288"/>
    <w:rsid w:val="000F583A"/>
    <w:rsid w:val="00101EDC"/>
    <w:rsid w:val="001258F7"/>
    <w:rsid w:val="001529D3"/>
    <w:rsid w:val="00152F61"/>
    <w:rsid w:val="00157487"/>
    <w:rsid w:val="00160889"/>
    <w:rsid w:val="00164CED"/>
    <w:rsid w:val="00164E90"/>
    <w:rsid w:val="001C0F38"/>
    <w:rsid w:val="001C2A34"/>
    <w:rsid w:val="001C4FBE"/>
    <w:rsid w:val="001C5E99"/>
    <w:rsid w:val="001C697B"/>
    <w:rsid w:val="001C6E45"/>
    <w:rsid w:val="001D61C7"/>
    <w:rsid w:val="001E53BE"/>
    <w:rsid w:val="001E64D0"/>
    <w:rsid w:val="001F275D"/>
    <w:rsid w:val="001F3E64"/>
    <w:rsid w:val="001F6956"/>
    <w:rsid w:val="00204DCB"/>
    <w:rsid w:val="0021114E"/>
    <w:rsid w:val="002167AE"/>
    <w:rsid w:val="002217AC"/>
    <w:rsid w:val="002222E5"/>
    <w:rsid w:val="00225B94"/>
    <w:rsid w:val="00225F9A"/>
    <w:rsid w:val="00230B5C"/>
    <w:rsid w:val="00240242"/>
    <w:rsid w:val="00250A8C"/>
    <w:rsid w:val="00261A9B"/>
    <w:rsid w:val="00282CD3"/>
    <w:rsid w:val="0028324E"/>
    <w:rsid w:val="00286072"/>
    <w:rsid w:val="00293F11"/>
    <w:rsid w:val="00296E28"/>
    <w:rsid w:val="002A29BC"/>
    <w:rsid w:val="002A596F"/>
    <w:rsid w:val="002B5A12"/>
    <w:rsid w:val="002B6225"/>
    <w:rsid w:val="002B700F"/>
    <w:rsid w:val="002D17F0"/>
    <w:rsid w:val="002D7D09"/>
    <w:rsid w:val="002F3FF7"/>
    <w:rsid w:val="002F7BB7"/>
    <w:rsid w:val="00300CF9"/>
    <w:rsid w:val="00300D0E"/>
    <w:rsid w:val="00301A28"/>
    <w:rsid w:val="003132BF"/>
    <w:rsid w:val="00315C4A"/>
    <w:rsid w:val="00315FDE"/>
    <w:rsid w:val="00323E83"/>
    <w:rsid w:val="00332D9D"/>
    <w:rsid w:val="00344B9C"/>
    <w:rsid w:val="00367531"/>
    <w:rsid w:val="00371C5A"/>
    <w:rsid w:val="00376F34"/>
    <w:rsid w:val="00377C0F"/>
    <w:rsid w:val="00382301"/>
    <w:rsid w:val="00391622"/>
    <w:rsid w:val="003A0E5B"/>
    <w:rsid w:val="003B60C4"/>
    <w:rsid w:val="003C04F8"/>
    <w:rsid w:val="003C3B22"/>
    <w:rsid w:val="003D202B"/>
    <w:rsid w:val="003E092F"/>
    <w:rsid w:val="00402974"/>
    <w:rsid w:val="00423841"/>
    <w:rsid w:val="00430F4B"/>
    <w:rsid w:val="004321B6"/>
    <w:rsid w:val="00432203"/>
    <w:rsid w:val="00434718"/>
    <w:rsid w:val="00440BD1"/>
    <w:rsid w:val="00444FA8"/>
    <w:rsid w:val="00446E35"/>
    <w:rsid w:val="00447FCD"/>
    <w:rsid w:val="0045295D"/>
    <w:rsid w:val="0046734F"/>
    <w:rsid w:val="0047069C"/>
    <w:rsid w:val="00490938"/>
    <w:rsid w:val="00496464"/>
    <w:rsid w:val="0049685D"/>
    <w:rsid w:val="004A2373"/>
    <w:rsid w:val="004A7486"/>
    <w:rsid w:val="004D1B67"/>
    <w:rsid w:val="004D37D6"/>
    <w:rsid w:val="004E0A69"/>
    <w:rsid w:val="004E5C3B"/>
    <w:rsid w:val="004F02B1"/>
    <w:rsid w:val="004F02EF"/>
    <w:rsid w:val="005010F8"/>
    <w:rsid w:val="0050268D"/>
    <w:rsid w:val="00505C27"/>
    <w:rsid w:val="00506BBD"/>
    <w:rsid w:val="00515068"/>
    <w:rsid w:val="005374BE"/>
    <w:rsid w:val="005378C5"/>
    <w:rsid w:val="005408C5"/>
    <w:rsid w:val="00542911"/>
    <w:rsid w:val="00545F7B"/>
    <w:rsid w:val="00550533"/>
    <w:rsid w:val="005536FB"/>
    <w:rsid w:val="005544D3"/>
    <w:rsid w:val="00554BBB"/>
    <w:rsid w:val="00554BDD"/>
    <w:rsid w:val="00557D71"/>
    <w:rsid w:val="00560781"/>
    <w:rsid w:val="00563456"/>
    <w:rsid w:val="00563B33"/>
    <w:rsid w:val="00567E50"/>
    <w:rsid w:val="00573D62"/>
    <w:rsid w:val="00577A43"/>
    <w:rsid w:val="00584547"/>
    <w:rsid w:val="00584C5E"/>
    <w:rsid w:val="005879A2"/>
    <w:rsid w:val="005A53E4"/>
    <w:rsid w:val="005C086C"/>
    <w:rsid w:val="005C48C0"/>
    <w:rsid w:val="005C6850"/>
    <w:rsid w:val="005D57ED"/>
    <w:rsid w:val="005D77DF"/>
    <w:rsid w:val="005F10F0"/>
    <w:rsid w:val="005F50D5"/>
    <w:rsid w:val="00603F31"/>
    <w:rsid w:val="00610DC2"/>
    <w:rsid w:val="006158A9"/>
    <w:rsid w:val="006170E7"/>
    <w:rsid w:val="00626812"/>
    <w:rsid w:val="00641160"/>
    <w:rsid w:val="00643272"/>
    <w:rsid w:val="006534A2"/>
    <w:rsid w:val="00691022"/>
    <w:rsid w:val="00691FDF"/>
    <w:rsid w:val="00693E0F"/>
    <w:rsid w:val="0069408F"/>
    <w:rsid w:val="006969A2"/>
    <w:rsid w:val="006A47E7"/>
    <w:rsid w:val="006B298F"/>
    <w:rsid w:val="006B3345"/>
    <w:rsid w:val="006B67C0"/>
    <w:rsid w:val="006D51C4"/>
    <w:rsid w:val="006D6D15"/>
    <w:rsid w:val="006E1714"/>
    <w:rsid w:val="006E434F"/>
    <w:rsid w:val="006F44E8"/>
    <w:rsid w:val="006F70EF"/>
    <w:rsid w:val="00702E47"/>
    <w:rsid w:val="00720EBC"/>
    <w:rsid w:val="00735DF8"/>
    <w:rsid w:val="007427AB"/>
    <w:rsid w:val="00755B15"/>
    <w:rsid w:val="00764A1A"/>
    <w:rsid w:val="00775994"/>
    <w:rsid w:val="00777727"/>
    <w:rsid w:val="00781CCF"/>
    <w:rsid w:val="00784CFB"/>
    <w:rsid w:val="00791287"/>
    <w:rsid w:val="00794ED5"/>
    <w:rsid w:val="007B6ADD"/>
    <w:rsid w:val="007C4EC0"/>
    <w:rsid w:val="007D4518"/>
    <w:rsid w:val="007D4815"/>
    <w:rsid w:val="007F0E55"/>
    <w:rsid w:val="007F6091"/>
    <w:rsid w:val="007F7220"/>
    <w:rsid w:val="0081475F"/>
    <w:rsid w:val="008232C6"/>
    <w:rsid w:val="00830239"/>
    <w:rsid w:val="0083025C"/>
    <w:rsid w:val="00836E85"/>
    <w:rsid w:val="008416AF"/>
    <w:rsid w:val="00863FD5"/>
    <w:rsid w:val="008952AF"/>
    <w:rsid w:val="008B1AF2"/>
    <w:rsid w:val="008C099E"/>
    <w:rsid w:val="008D1D9B"/>
    <w:rsid w:val="008F00E1"/>
    <w:rsid w:val="008F31F1"/>
    <w:rsid w:val="00902B63"/>
    <w:rsid w:val="00914B15"/>
    <w:rsid w:val="009157E3"/>
    <w:rsid w:val="009162F6"/>
    <w:rsid w:val="00930B14"/>
    <w:rsid w:val="00940B05"/>
    <w:rsid w:val="00944F36"/>
    <w:rsid w:val="0094704C"/>
    <w:rsid w:val="00960787"/>
    <w:rsid w:val="009611D4"/>
    <w:rsid w:val="0096248B"/>
    <w:rsid w:val="009651C8"/>
    <w:rsid w:val="00970B90"/>
    <w:rsid w:val="00973062"/>
    <w:rsid w:val="0097405B"/>
    <w:rsid w:val="00981644"/>
    <w:rsid w:val="0098192F"/>
    <w:rsid w:val="009829A0"/>
    <w:rsid w:val="009A2CA8"/>
    <w:rsid w:val="009D39BB"/>
    <w:rsid w:val="009D7CA3"/>
    <w:rsid w:val="009E2683"/>
    <w:rsid w:val="009E40B8"/>
    <w:rsid w:val="009F5105"/>
    <w:rsid w:val="009F7149"/>
    <w:rsid w:val="00A00F9A"/>
    <w:rsid w:val="00A147B6"/>
    <w:rsid w:val="00A15392"/>
    <w:rsid w:val="00A173AB"/>
    <w:rsid w:val="00A173D1"/>
    <w:rsid w:val="00A23E25"/>
    <w:rsid w:val="00A31C15"/>
    <w:rsid w:val="00A3288A"/>
    <w:rsid w:val="00A44E25"/>
    <w:rsid w:val="00A46F5B"/>
    <w:rsid w:val="00A502D8"/>
    <w:rsid w:val="00A53324"/>
    <w:rsid w:val="00A609A7"/>
    <w:rsid w:val="00A61D76"/>
    <w:rsid w:val="00A6501C"/>
    <w:rsid w:val="00A65B98"/>
    <w:rsid w:val="00A738D2"/>
    <w:rsid w:val="00A80066"/>
    <w:rsid w:val="00AA6F39"/>
    <w:rsid w:val="00AA7672"/>
    <w:rsid w:val="00AD11B6"/>
    <w:rsid w:val="00AD11C0"/>
    <w:rsid w:val="00AD26FD"/>
    <w:rsid w:val="00AD77E4"/>
    <w:rsid w:val="00AE69B8"/>
    <w:rsid w:val="00B02646"/>
    <w:rsid w:val="00B067AF"/>
    <w:rsid w:val="00B07A99"/>
    <w:rsid w:val="00B141A2"/>
    <w:rsid w:val="00B16C6D"/>
    <w:rsid w:val="00B25C94"/>
    <w:rsid w:val="00B315D1"/>
    <w:rsid w:val="00B3726B"/>
    <w:rsid w:val="00B4310E"/>
    <w:rsid w:val="00B43E3E"/>
    <w:rsid w:val="00B51038"/>
    <w:rsid w:val="00B53F29"/>
    <w:rsid w:val="00B54137"/>
    <w:rsid w:val="00B61668"/>
    <w:rsid w:val="00B70259"/>
    <w:rsid w:val="00B876DC"/>
    <w:rsid w:val="00B944E3"/>
    <w:rsid w:val="00B95EF0"/>
    <w:rsid w:val="00BA1DBB"/>
    <w:rsid w:val="00BA211A"/>
    <w:rsid w:val="00BA21E0"/>
    <w:rsid w:val="00BA5091"/>
    <w:rsid w:val="00BB1392"/>
    <w:rsid w:val="00BB21F1"/>
    <w:rsid w:val="00BC7630"/>
    <w:rsid w:val="00BD0F7F"/>
    <w:rsid w:val="00BE41A4"/>
    <w:rsid w:val="00BF35D1"/>
    <w:rsid w:val="00BF5BD5"/>
    <w:rsid w:val="00C0480F"/>
    <w:rsid w:val="00C17958"/>
    <w:rsid w:val="00C21A23"/>
    <w:rsid w:val="00C232FF"/>
    <w:rsid w:val="00C26B5F"/>
    <w:rsid w:val="00C441EB"/>
    <w:rsid w:val="00C62166"/>
    <w:rsid w:val="00C74107"/>
    <w:rsid w:val="00C76B2A"/>
    <w:rsid w:val="00C76E85"/>
    <w:rsid w:val="00C770E0"/>
    <w:rsid w:val="00C8127F"/>
    <w:rsid w:val="00C83F71"/>
    <w:rsid w:val="00C9283D"/>
    <w:rsid w:val="00C97A38"/>
    <w:rsid w:val="00CA2979"/>
    <w:rsid w:val="00CA5D3F"/>
    <w:rsid w:val="00CB1EE5"/>
    <w:rsid w:val="00CB57C6"/>
    <w:rsid w:val="00CC77CF"/>
    <w:rsid w:val="00CE4855"/>
    <w:rsid w:val="00CF72FA"/>
    <w:rsid w:val="00D12342"/>
    <w:rsid w:val="00D21867"/>
    <w:rsid w:val="00D40FD6"/>
    <w:rsid w:val="00D6225F"/>
    <w:rsid w:val="00D62D4A"/>
    <w:rsid w:val="00D6336D"/>
    <w:rsid w:val="00DD5257"/>
    <w:rsid w:val="00DE6179"/>
    <w:rsid w:val="00DE7CD5"/>
    <w:rsid w:val="00DF39FB"/>
    <w:rsid w:val="00DF6D28"/>
    <w:rsid w:val="00E05B45"/>
    <w:rsid w:val="00E23280"/>
    <w:rsid w:val="00E25014"/>
    <w:rsid w:val="00E34828"/>
    <w:rsid w:val="00E41BCF"/>
    <w:rsid w:val="00E62793"/>
    <w:rsid w:val="00E63327"/>
    <w:rsid w:val="00E75A57"/>
    <w:rsid w:val="00E87D30"/>
    <w:rsid w:val="00E969D9"/>
    <w:rsid w:val="00EA3554"/>
    <w:rsid w:val="00EB7AC5"/>
    <w:rsid w:val="00EC183C"/>
    <w:rsid w:val="00ED30E2"/>
    <w:rsid w:val="00EE1372"/>
    <w:rsid w:val="00EE3DE0"/>
    <w:rsid w:val="00F01E30"/>
    <w:rsid w:val="00F03715"/>
    <w:rsid w:val="00F04E6E"/>
    <w:rsid w:val="00F07169"/>
    <w:rsid w:val="00F20214"/>
    <w:rsid w:val="00F263FB"/>
    <w:rsid w:val="00F2779F"/>
    <w:rsid w:val="00F277DD"/>
    <w:rsid w:val="00F31775"/>
    <w:rsid w:val="00F32F22"/>
    <w:rsid w:val="00F6579A"/>
    <w:rsid w:val="00F7070B"/>
    <w:rsid w:val="00F77819"/>
    <w:rsid w:val="00F90803"/>
    <w:rsid w:val="00F956BE"/>
    <w:rsid w:val="00FA2A20"/>
    <w:rsid w:val="00FB6FC3"/>
    <w:rsid w:val="00FE10D4"/>
    <w:rsid w:val="00FE445C"/>
    <w:rsid w:val="00FE5095"/>
    <w:rsid w:val="00FE5757"/>
    <w:rsid w:val="00FF1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54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1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67AF"/>
    <w:pPr>
      <w:ind w:left="720"/>
      <w:contextualSpacing/>
    </w:pPr>
    <w:rPr>
      <w:rFonts w:eastAsiaTheme="minorHAnsi"/>
    </w:rPr>
  </w:style>
  <w:style w:type="paragraph" w:styleId="a4">
    <w:name w:val="Balloon Text"/>
    <w:basedOn w:val="a"/>
    <w:link w:val="a5"/>
    <w:uiPriority w:val="99"/>
    <w:semiHidden/>
    <w:unhideWhenUsed/>
    <w:rsid w:val="00250A8C"/>
    <w:rPr>
      <w:rFonts w:ascii="Tahoma" w:hAnsi="Tahoma" w:cs="Tahoma"/>
      <w:sz w:val="16"/>
      <w:szCs w:val="16"/>
    </w:rPr>
  </w:style>
  <w:style w:type="character" w:customStyle="1" w:styleId="a5">
    <w:name w:val="Текст выноски Знак"/>
    <w:basedOn w:val="a0"/>
    <w:link w:val="a4"/>
    <w:uiPriority w:val="99"/>
    <w:semiHidden/>
    <w:rsid w:val="00250A8C"/>
    <w:rPr>
      <w:rFonts w:ascii="Tahoma" w:hAnsi="Tahoma" w:cs="Tahoma"/>
      <w:sz w:val="16"/>
      <w:szCs w:val="16"/>
    </w:rPr>
  </w:style>
  <w:style w:type="character" w:styleId="a6">
    <w:name w:val="annotation reference"/>
    <w:basedOn w:val="a0"/>
    <w:uiPriority w:val="99"/>
    <w:semiHidden/>
    <w:unhideWhenUsed/>
    <w:rsid w:val="00225F9A"/>
    <w:rPr>
      <w:sz w:val="16"/>
      <w:szCs w:val="16"/>
    </w:rPr>
  </w:style>
  <w:style w:type="paragraph" w:styleId="a7">
    <w:name w:val="annotation text"/>
    <w:basedOn w:val="a"/>
    <w:link w:val="a8"/>
    <w:uiPriority w:val="99"/>
    <w:semiHidden/>
    <w:unhideWhenUsed/>
    <w:rsid w:val="00225F9A"/>
    <w:rPr>
      <w:rFonts w:ascii="Calibri" w:eastAsiaTheme="minorHAnsi" w:hAnsi="Calibri"/>
      <w:sz w:val="20"/>
      <w:szCs w:val="20"/>
      <w:lang w:eastAsia="en-US"/>
    </w:rPr>
  </w:style>
  <w:style w:type="character" w:customStyle="1" w:styleId="a8">
    <w:name w:val="Текст примечания Знак"/>
    <w:basedOn w:val="a0"/>
    <w:link w:val="a7"/>
    <w:uiPriority w:val="99"/>
    <w:semiHidden/>
    <w:rsid w:val="00225F9A"/>
    <w:rPr>
      <w:rFonts w:ascii="Calibri" w:hAnsi="Calibri" w:cs="Times New Roman"/>
      <w:sz w:val="20"/>
      <w:szCs w:val="20"/>
    </w:rPr>
  </w:style>
  <w:style w:type="paragraph" w:styleId="a9">
    <w:name w:val="annotation subject"/>
    <w:basedOn w:val="a7"/>
    <w:next w:val="a7"/>
    <w:link w:val="aa"/>
    <w:uiPriority w:val="99"/>
    <w:semiHidden/>
    <w:unhideWhenUsed/>
    <w:rsid w:val="00225F9A"/>
    <w:rPr>
      <w:b/>
      <w:bCs/>
    </w:rPr>
  </w:style>
  <w:style w:type="character" w:customStyle="1" w:styleId="aa">
    <w:name w:val="Тема примечания Знак"/>
    <w:basedOn w:val="a8"/>
    <w:link w:val="a9"/>
    <w:uiPriority w:val="99"/>
    <w:semiHidden/>
    <w:rsid w:val="00225F9A"/>
    <w:rPr>
      <w:rFonts w:ascii="Calibri" w:hAnsi="Calibri" w:cs="Times New Roman"/>
      <w:b/>
      <w:bCs/>
      <w:sz w:val="20"/>
      <w:szCs w:val="20"/>
    </w:rPr>
  </w:style>
  <w:style w:type="table" w:styleId="ab">
    <w:name w:val="Table Grid"/>
    <w:basedOn w:val="a1"/>
    <w:uiPriority w:val="59"/>
    <w:rsid w:val="00F27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377C0F"/>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
    <w:name w:val="Сетка таблицы1"/>
    <w:basedOn w:val="a1"/>
    <w:next w:val="ab"/>
    <w:uiPriority w:val="59"/>
    <w:rsid w:val="00E34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b"/>
    <w:uiPriority w:val="59"/>
    <w:rsid w:val="007F6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b"/>
    <w:uiPriority w:val="59"/>
    <w:rsid w:val="00E75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b"/>
    <w:uiPriority w:val="59"/>
    <w:rsid w:val="009D39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1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67AF"/>
    <w:pPr>
      <w:ind w:left="720"/>
      <w:contextualSpacing/>
    </w:pPr>
    <w:rPr>
      <w:rFonts w:eastAsiaTheme="minorHAnsi"/>
    </w:rPr>
  </w:style>
  <w:style w:type="paragraph" w:styleId="a4">
    <w:name w:val="Balloon Text"/>
    <w:basedOn w:val="a"/>
    <w:link w:val="a5"/>
    <w:uiPriority w:val="99"/>
    <w:semiHidden/>
    <w:unhideWhenUsed/>
    <w:rsid w:val="00250A8C"/>
    <w:rPr>
      <w:rFonts w:ascii="Tahoma" w:hAnsi="Tahoma" w:cs="Tahoma"/>
      <w:sz w:val="16"/>
      <w:szCs w:val="16"/>
    </w:rPr>
  </w:style>
  <w:style w:type="character" w:customStyle="1" w:styleId="a5">
    <w:name w:val="Текст выноски Знак"/>
    <w:basedOn w:val="a0"/>
    <w:link w:val="a4"/>
    <w:uiPriority w:val="99"/>
    <w:semiHidden/>
    <w:rsid w:val="00250A8C"/>
    <w:rPr>
      <w:rFonts w:ascii="Tahoma" w:hAnsi="Tahoma" w:cs="Tahoma"/>
      <w:sz w:val="16"/>
      <w:szCs w:val="16"/>
    </w:rPr>
  </w:style>
  <w:style w:type="character" w:styleId="a6">
    <w:name w:val="annotation reference"/>
    <w:basedOn w:val="a0"/>
    <w:uiPriority w:val="99"/>
    <w:semiHidden/>
    <w:unhideWhenUsed/>
    <w:rsid w:val="00225F9A"/>
    <w:rPr>
      <w:sz w:val="16"/>
      <w:szCs w:val="16"/>
    </w:rPr>
  </w:style>
  <w:style w:type="paragraph" w:styleId="a7">
    <w:name w:val="annotation text"/>
    <w:basedOn w:val="a"/>
    <w:link w:val="a8"/>
    <w:uiPriority w:val="99"/>
    <w:semiHidden/>
    <w:unhideWhenUsed/>
    <w:rsid w:val="00225F9A"/>
    <w:rPr>
      <w:rFonts w:ascii="Calibri" w:eastAsiaTheme="minorHAnsi" w:hAnsi="Calibri"/>
      <w:sz w:val="20"/>
      <w:szCs w:val="20"/>
      <w:lang w:eastAsia="en-US"/>
    </w:rPr>
  </w:style>
  <w:style w:type="character" w:customStyle="1" w:styleId="a8">
    <w:name w:val="Текст примечания Знак"/>
    <w:basedOn w:val="a0"/>
    <w:link w:val="a7"/>
    <w:uiPriority w:val="99"/>
    <w:semiHidden/>
    <w:rsid w:val="00225F9A"/>
    <w:rPr>
      <w:rFonts w:ascii="Calibri" w:hAnsi="Calibri" w:cs="Times New Roman"/>
      <w:sz w:val="20"/>
      <w:szCs w:val="20"/>
    </w:rPr>
  </w:style>
  <w:style w:type="paragraph" w:styleId="a9">
    <w:name w:val="annotation subject"/>
    <w:basedOn w:val="a7"/>
    <w:next w:val="a7"/>
    <w:link w:val="aa"/>
    <w:uiPriority w:val="99"/>
    <w:semiHidden/>
    <w:unhideWhenUsed/>
    <w:rsid w:val="00225F9A"/>
    <w:rPr>
      <w:b/>
      <w:bCs/>
    </w:rPr>
  </w:style>
  <w:style w:type="character" w:customStyle="1" w:styleId="aa">
    <w:name w:val="Тема примечания Знак"/>
    <w:basedOn w:val="a8"/>
    <w:link w:val="a9"/>
    <w:uiPriority w:val="99"/>
    <w:semiHidden/>
    <w:rsid w:val="00225F9A"/>
    <w:rPr>
      <w:rFonts w:ascii="Calibri" w:hAnsi="Calibri" w:cs="Times New Roman"/>
      <w:b/>
      <w:bCs/>
      <w:sz w:val="20"/>
      <w:szCs w:val="20"/>
    </w:rPr>
  </w:style>
  <w:style w:type="table" w:styleId="ab">
    <w:name w:val="Table Grid"/>
    <w:basedOn w:val="a1"/>
    <w:uiPriority w:val="59"/>
    <w:rsid w:val="00F27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377C0F"/>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
    <w:name w:val="Сетка таблицы1"/>
    <w:basedOn w:val="a1"/>
    <w:next w:val="ab"/>
    <w:uiPriority w:val="59"/>
    <w:rsid w:val="00E34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b"/>
    <w:uiPriority w:val="59"/>
    <w:rsid w:val="007F6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b"/>
    <w:uiPriority w:val="59"/>
    <w:rsid w:val="00E75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b"/>
    <w:uiPriority w:val="59"/>
    <w:rsid w:val="009D39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71679">
      <w:bodyDiv w:val="1"/>
      <w:marLeft w:val="0"/>
      <w:marRight w:val="0"/>
      <w:marTop w:val="0"/>
      <w:marBottom w:val="0"/>
      <w:divBdr>
        <w:top w:val="none" w:sz="0" w:space="0" w:color="auto"/>
        <w:left w:val="none" w:sz="0" w:space="0" w:color="auto"/>
        <w:bottom w:val="none" w:sz="0" w:space="0" w:color="auto"/>
        <w:right w:val="none" w:sz="0" w:space="0" w:color="auto"/>
      </w:divBdr>
    </w:div>
    <w:div w:id="83192702">
      <w:bodyDiv w:val="1"/>
      <w:marLeft w:val="0"/>
      <w:marRight w:val="0"/>
      <w:marTop w:val="0"/>
      <w:marBottom w:val="0"/>
      <w:divBdr>
        <w:top w:val="none" w:sz="0" w:space="0" w:color="auto"/>
        <w:left w:val="none" w:sz="0" w:space="0" w:color="auto"/>
        <w:bottom w:val="none" w:sz="0" w:space="0" w:color="auto"/>
        <w:right w:val="none" w:sz="0" w:space="0" w:color="auto"/>
      </w:divBdr>
    </w:div>
    <w:div w:id="390352038">
      <w:bodyDiv w:val="1"/>
      <w:marLeft w:val="0"/>
      <w:marRight w:val="0"/>
      <w:marTop w:val="0"/>
      <w:marBottom w:val="0"/>
      <w:divBdr>
        <w:top w:val="none" w:sz="0" w:space="0" w:color="auto"/>
        <w:left w:val="none" w:sz="0" w:space="0" w:color="auto"/>
        <w:bottom w:val="none" w:sz="0" w:space="0" w:color="auto"/>
        <w:right w:val="none" w:sz="0" w:space="0" w:color="auto"/>
      </w:divBdr>
    </w:div>
    <w:div w:id="533885451">
      <w:bodyDiv w:val="1"/>
      <w:marLeft w:val="0"/>
      <w:marRight w:val="0"/>
      <w:marTop w:val="0"/>
      <w:marBottom w:val="0"/>
      <w:divBdr>
        <w:top w:val="none" w:sz="0" w:space="0" w:color="auto"/>
        <w:left w:val="none" w:sz="0" w:space="0" w:color="auto"/>
        <w:bottom w:val="none" w:sz="0" w:space="0" w:color="auto"/>
        <w:right w:val="none" w:sz="0" w:space="0" w:color="auto"/>
      </w:divBdr>
    </w:div>
    <w:div w:id="980381603">
      <w:bodyDiv w:val="1"/>
      <w:marLeft w:val="0"/>
      <w:marRight w:val="0"/>
      <w:marTop w:val="0"/>
      <w:marBottom w:val="0"/>
      <w:divBdr>
        <w:top w:val="none" w:sz="0" w:space="0" w:color="auto"/>
        <w:left w:val="none" w:sz="0" w:space="0" w:color="auto"/>
        <w:bottom w:val="none" w:sz="0" w:space="0" w:color="auto"/>
        <w:right w:val="none" w:sz="0" w:space="0" w:color="auto"/>
      </w:divBdr>
    </w:div>
    <w:div w:id="1019432517">
      <w:bodyDiv w:val="1"/>
      <w:marLeft w:val="0"/>
      <w:marRight w:val="0"/>
      <w:marTop w:val="0"/>
      <w:marBottom w:val="0"/>
      <w:divBdr>
        <w:top w:val="none" w:sz="0" w:space="0" w:color="auto"/>
        <w:left w:val="none" w:sz="0" w:space="0" w:color="auto"/>
        <w:bottom w:val="none" w:sz="0" w:space="0" w:color="auto"/>
        <w:right w:val="none" w:sz="0" w:space="0" w:color="auto"/>
      </w:divBdr>
    </w:div>
    <w:div w:id="1060522564">
      <w:bodyDiv w:val="1"/>
      <w:marLeft w:val="0"/>
      <w:marRight w:val="0"/>
      <w:marTop w:val="0"/>
      <w:marBottom w:val="0"/>
      <w:divBdr>
        <w:top w:val="none" w:sz="0" w:space="0" w:color="auto"/>
        <w:left w:val="none" w:sz="0" w:space="0" w:color="auto"/>
        <w:bottom w:val="none" w:sz="0" w:space="0" w:color="auto"/>
        <w:right w:val="none" w:sz="0" w:space="0" w:color="auto"/>
      </w:divBdr>
    </w:div>
    <w:div w:id="1158110986">
      <w:bodyDiv w:val="1"/>
      <w:marLeft w:val="0"/>
      <w:marRight w:val="0"/>
      <w:marTop w:val="0"/>
      <w:marBottom w:val="0"/>
      <w:divBdr>
        <w:top w:val="none" w:sz="0" w:space="0" w:color="auto"/>
        <w:left w:val="none" w:sz="0" w:space="0" w:color="auto"/>
        <w:bottom w:val="none" w:sz="0" w:space="0" w:color="auto"/>
        <w:right w:val="none" w:sz="0" w:space="0" w:color="auto"/>
      </w:divBdr>
    </w:div>
    <w:div w:id="1174026600">
      <w:bodyDiv w:val="1"/>
      <w:marLeft w:val="0"/>
      <w:marRight w:val="0"/>
      <w:marTop w:val="0"/>
      <w:marBottom w:val="0"/>
      <w:divBdr>
        <w:top w:val="none" w:sz="0" w:space="0" w:color="auto"/>
        <w:left w:val="none" w:sz="0" w:space="0" w:color="auto"/>
        <w:bottom w:val="none" w:sz="0" w:space="0" w:color="auto"/>
        <w:right w:val="none" w:sz="0" w:space="0" w:color="auto"/>
      </w:divBdr>
    </w:div>
    <w:div w:id="1266117566">
      <w:bodyDiv w:val="1"/>
      <w:marLeft w:val="0"/>
      <w:marRight w:val="0"/>
      <w:marTop w:val="0"/>
      <w:marBottom w:val="0"/>
      <w:divBdr>
        <w:top w:val="none" w:sz="0" w:space="0" w:color="auto"/>
        <w:left w:val="none" w:sz="0" w:space="0" w:color="auto"/>
        <w:bottom w:val="none" w:sz="0" w:space="0" w:color="auto"/>
        <w:right w:val="none" w:sz="0" w:space="0" w:color="auto"/>
      </w:divBdr>
    </w:div>
    <w:div w:id="1431661456">
      <w:bodyDiv w:val="1"/>
      <w:marLeft w:val="0"/>
      <w:marRight w:val="0"/>
      <w:marTop w:val="0"/>
      <w:marBottom w:val="0"/>
      <w:divBdr>
        <w:top w:val="none" w:sz="0" w:space="0" w:color="auto"/>
        <w:left w:val="none" w:sz="0" w:space="0" w:color="auto"/>
        <w:bottom w:val="none" w:sz="0" w:space="0" w:color="auto"/>
        <w:right w:val="none" w:sz="0" w:space="0" w:color="auto"/>
      </w:divBdr>
    </w:div>
    <w:div w:id="1465271519">
      <w:bodyDiv w:val="1"/>
      <w:marLeft w:val="0"/>
      <w:marRight w:val="0"/>
      <w:marTop w:val="0"/>
      <w:marBottom w:val="0"/>
      <w:divBdr>
        <w:top w:val="none" w:sz="0" w:space="0" w:color="auto"/>
        <w:left w:val="none" w:sz="0" w:space="0" w:color="auto"/>
        <w:bottom w:val="none" w:sz="0" w:space="0" w:color="auto"/>
        <w:right w:val="none" w:sz="0" w:space="0" w:color="auto"/>
      </w:divBdr>
    </w:div>
    <w:div w:id="1470443352">
      <w:bodyDiv w:val="1"/>
      <w:marLeft w:val="0"/>
      <w:marRight w:val="0"/>
      <w:marTop w:val="0"/>
      <w:marBottom w:val="0"/>
      <w:divBdr>
        <w:top w:val="none" w:sz="0" w:space="0" w:color="auto"/>
        <w:left w:val="none" w:sz="0" w:space="0" w:color="auto"/>
        <w:bottom w:val="none" w:sz="0" w:space="0" w:color="auto"/>
        <w:right w:val="none" w:sz="0" w:space="0" w:color="auto"/>
      </w:divBdr>
    </w:div>
    <w:div w:id="1491211455">
      <w:bodyDiv w:val="1"/>
      <w:marLeft w:val="0"/>
      <w:marRight w:val="0"/>
      <w:marTop w:val="0"/>
      <w:marBottom w:val="0"/>
      <w:divBdr>
        <w:top w:val="none" w:sz="0" w:space="0" w:color="auto"/>
        <w:left w:val="none" w:sz="0" w:space="0" w:color="auto"/>
        <w:bottom w:val="none" w:sz="0" w:space="0" w:color="auto"/>
        <w:right w:val="none" w:sz="0" w:space="0" w:color="auto"/>
      </w:divBdr>
    </w:div>
    <w:div w:id="1623417098">
      <w:bodyDiv w:val="1"/>
      <w:marLeft w:val="0"/>
      <w:marRight w:val="0"/>
      <w:marTop w:val="0"/>
      <w:marBottom w:val="0"/>
      <w:divBdr>
        <w:top w:val="none" w:sz="0" w:space="0" w:color="auto"/>
        <w:left w:val="none" w:sz="0" w:space="0" w:color="auto"/>
        <w:bottom w:val="none" w:sz="0" w:space="0" w:color="auto"/>
        <w:right w:val="none" w:sz="0" w:space="0" w:color="auto"/>
      </w:divBdr>
    </w:div>
    <w:div w:id="1624117300">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58191972">
      <w:bodyDiv w:val="1"/>
      <w:marLeft w:val="0"/>
      <w:marRight w:val="0"/>
      <w:marTop w:val="0"/>
      <w:marBottom w:val="0"/>
      <w:divBdr>
        <w:top w:val="none" w:sz="0" w:space="0" w:color="auto"/>
        <w:left w:val="none" w:sz="0" w:space="0" w:color="auto"/>
        <w:bottom w:val="none" w:sz="0" w:space="0" w:color="auto"/>
        <w:right w:val="none" w:sz="0" w:space="0" w:color="auto"/>
      </w:divBdr>
    </w:div>
    <w:div w:id="1695568912">
      <w:bodyDiv w:val="1"/>
      <w:marLeft w:val="0"/>
      <w:marRight w:val="0"/>
      <w:marTop w:val="0"/>
      <w:marBottom w:val="0"/>
      <w:divBdr>
        <w:top w:val="none" w:sz="0" w:space="0" w:color="auto"/>
        <w:left w:val="none" w:sz="0" w:space="0" w:color="auto"/>
        <w:bottom w:val="none" w:sz="0" w:space="0" w:color="auto"/>
        <w:right w:val="none" w:sz="0" w:space="0" w:color="auto"/>
      </w:divBdr>
    </w:div>
    <w:div w:id="1721786005">
      <w:bodyDiv w:val="1"/>
      <w:marLeft w:val="0"/>
      <w:marRight w:val="0"/>
      <w:marTop w:val="0"/>
      <w:marBottom w:val="0"/>
      <w:divBdr>
        <w:top w:val="none" w:sz="0" w:space="0" w:color="auto"/>
        <w:left w:val="none" w:sz="0" w:space="0" w:color="auto"/>
        <w:bottom w:val="none" w:sz="0" w:space="0" w:color="auto"/>
        <w:right w:val="none" w:sz="0" w:space="0" w:color="auto"/>
      </w:divBdr>
    </w:div>
    <w:div w:id="1841701008">
      <w:bodyDiv w:val="1"/>
      <w:marLeft w:val="0"/>
      <w:marRight w:val="0"/>
      <w:marTop w:val="0"/>
      <w:marBottom w:val="0"/>
      <w:divBdr>
        <w:top w:val="none" w:sz="0" w:space="0" w:color="auto"/>
        <w:left w:val="none" w:sz="0" w:space="0" w:color="auto"/>
        <w:bottom w:val="none" w:sz="0" w:space="0" w:color="auto"/>
        <w:right w:val="none" w:sz="0" w:space="0" w:color="auto"/>
      </w:divBdr>
    </w:div>
    <w:div w:id="1922638462">
      <w:bodyDiv w:val="1"/>
      <w:marLeft w:val="0"/>
      <w:marRight w:val="0"/>
      <w:marTop w:val="0"/>
      <w:marBottom w:val="0"/>
      <w:divBdr>
        <w:top w:val="none" w:sz="0" w:space="0" w:color="auto"/>
        <w:left w:val="none" w:sz="0" w:space="0" w:color="auto"/>
        <w:bottom w:val="none" w:sz="0" w:space="0" w:color="auto"/>
        <w:right w:val="none" w:sz="0" w:space="0" w:color="auto"/>
      </w:divBdr>
    </w:div>
    <w:div w:id="2067992139">
      <w:bodyDiv w:val="1"/>
      <w:marLeft w:val="0"/>
      <w:marRight w:val="0"/>
      <w:marTop w:val="0"/>
      <w:marBottom w:val="0"/>
      <w:divBdr>
        <w:top w:val="none" w:sz="0" w:space="0" w:color="auto"/>
        <w:left w:val="none" w:sz="0" w:space="0" w:color="auto"/>
        <w:bottom w:val="none" w:sz="0" w:space="0" w:color="auto"/>
        <w:right w:val="none" w:sz="0" w:space="0" w:color="auto"/>
      </w:divBdr>
    </w:div>
    <w:div w:id="213201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E9396-1321-4F4F-BFC4-FF93BEA9E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6</Pages>
  <Words>1682</Words>
  <Characters>9589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11249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Ирина Владимировна</dc:creator>
  <cp:lastModifiedBy>Credo</cp:lastModifiedBy>
  <cp:revision>11</cp:revision>
  <cp:lastPrinted>2023-04-12T08:00:00Z</cp:lastPrinted>
  <dcterms:created xsi:type="dcterms:W3CDTF">2023-03-22T03:25:00Z</dcterms:created>
  <dcterms:modified xsi:type="dcterms:W3CDTF">2023-04-12T09:20:00Z</dcterms:modified>
</cp:coreProperties>
</file>