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A6" w:rsidRPr="009456A4" w:rsidRDefault="00AA627C" w:rsidP="000371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проверок, пров</w:t>
      </w:r>
      <w:r w:rsidR="008574C3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8574C3">
        <w:rPr>
          <w:rFonts w:ascii="Times New Roman" w:hAnsi="Times New Roman" w:cs="Times New Roman"/>
          <w:b/>
          <w:i/>
          <w:sz w:val="28"/>
          <w:szCs w:val="28"/>
        </w:rPr>
        <w:t>енн</w:t>
      </w:r>
      <w:r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="008574C3">
        <w:rPr>
          <w:rFonts w:ascii="Times New Roman" w:hAnsi="Times New Roman" w:cs="Times New Roman"/>
          <w:b/>
          <w:i/>
          <w:sz w:val="28"/>
          <w:szCs w:val="28"/>
        </w:rPr>
        <w:t xml:space="preserve"> в учреждениях подведомственных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департамент</w:t>
      </w:r>
      <w:r w:rsidR="008574C3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физической культуры и спорта Новосибирской области в 2016 году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693"/>
        <w:gridCol w:w="6663"/>
        <w:gridCol w:w="2835"/>
      </w:tblGrid>
      <w:tr w:rsidR="00AA265E" w:rsidTr="00AA265E">
        <w:tc>
          <w:tcPr>
            <w:tcW w:w="1384" w:type="dxa"/>
          </w:tcPr>
          <w:p w:rsidR="00AA265E" w:rsidRPr="00037169" w:rsidRDefault="00AA265E" w:rsidP="0094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6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проверки</w:t>
            </w:r>
          </w:p>
        </w:tc>
        <w:tc>
          <w:tcPr>
            <w:tcW w:w="1701" w:type="dxa"/>
          </w:tcPr>
          <w:p w:rsidR="00AA265E" w:rsidRPr="00037169" w:rsidRDefault="00AA265E" w:rsidP="0094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69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проверки</w:t>
            </w:r>
          </w:p>
        </w:tc>
        <w:tc>
          <w:tcPr>
            <w:tcW w:w="2693" w:type="dxa"/>
          </w:tcPr>
          <w:p w:rsidR="00AA265E" w:rsidRPr="00037169" w:rsidRDefault="00AA265E" w:rsidP="0094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69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663" w:type="dxa"/>
          </w:tcPr>
          <w:p w:rsidR="00AA265E" w:rsidRPr="00037169" w:rsidRDefault="00AA265E" w:rsidP="0094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6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проверки</w:t>
            </w:r>
          </w:p>
          <w:p w:rsidR="00AA265E" w:rsidRPr="00037169" w:rsidRDefault="00AA265E" w:rsidP="0094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A265E" w:rsidRPr="00037169" w:rsidRDefault="008C7236" w:rsidP="00945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 выявленных нарушений</w:t>
            </w:r>
          </w:p>
        </w:tc>
      </w:tr>
      <w:tr w:rsidR="00AA265E" w:rsidTr="00AA265E">
        <w:tc>
          <w:tcPr>
            <w:tcW w:w="15276" w:type="dxa"/>
            <w:gridSpan w:val="5"/>
          </w:tcPr>
          <w:p w:rsidR="00AA265E" w:rsidRDefault="00AA265E" w:rsidP="00B50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65E" w:rsidRDefault="00AA265E" w:rsidP="00B50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0C9D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AA265E" w:rsidRPr="00E6177B" w:rsidTr="00AA265E">
        <w:tc>
          <w:tcPr>
            <w:tcW w:w="1384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с 08.02.2016 по 04.03.2016 </w:t>
            </w:r>
          </w:p>
        </w:tc>
        <w:tc>
          <w:tcPr>
            <w:tcW w:w="1701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ГАУ НСО «</w:t>
            </w:r>
            <w:proofErr w:type="spellStart"/>
            <w:r w:rsidRPr="00E6177B">
              <w:rPr>
                <w:rFonts w:ascii="Times New Roman" w:hAnsi="Times New Roman" w:cs="Times New Roman"/>
              </w:rPr>
              <w:t>ЦАФКиС</w:t>
            </w:r>
            <w:proofErr w:type="spellEnd"/>
            <w:r w:rsidRPr="00E6177B">
              <w:rPr>
                <w:rFonts w:ascii="Times New Roman" w:hAnsi="Times New Roman" w:cs="Times New Roman"/>
              </w:rPr>
              <w:t xml:space="preserve"> НСО»</w:t>
            </w:r>
          </w:p>
        </w:tc>
        <w:tc>
          <w:tcPr>
            <w:tcW w:w="2693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учреждений.</w:t>
            </w:r>
          </w:p>
        </w:tc>
        <w:tc>
          <w:tcPr>
            <w:tcW w:w="6663" w:type="dxa"/>
          </w:tcPr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1.В нарушение ст. 348.7. "Трудового кодекса Российской Федерации" от 30.12.2001 N 197-ФЗ, а так же в нарушение п. 2.10. «Отраслевого соглашения по государственным автономным учреждениям, подведомственным департаменту физической культуры и спорта Новосибирской области» от 30.12.2014г. у </w:t>
            </w:r>
            <w:proofErr w:type="gramStart"/>
            <w:r w:rsidRPr="00E6177B">
              <w:rPr>
                <w:rFonts w:ascii="Times New Roman" w:hAnsi="Times New Roman" w:cs="Times New Roman"/>
              </w:rPr>
              <w:t>тренеров</w:t>
            </w:r>
            <w:proofErr w:type="gramEnd"/>
            <w:r w:rsidRPr="00E6177B">
              <w:rPr>
                <w:rFonts w:ascii="Times New Roman" w:hAnsi="Times New Roman" w:cs="Times New Roman"/>
              </w:rPr>
              <w:t xml:space="preserve"> работающих по совместительству, за 2014 и 2015г. отсутствовали  разрешения работодателя по основному месту работы на право работы по совместительству, также отсутствует график работы с основного места работы.</w:t>
            </w:r>
          </w:p>
          <w:p w:rsidR="00AC290E" w:rsidRDefault="00AA265E" w:rsidP="00AA26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77B">
              <w:rPr>
                <w:rFonts w:ascii="Times New Roman" w:hAnsi="Times New Roman" w:cs="Times New Roman"/>
              </w:rPr>
              <w:t xml:space="preserve">2.Выборочной проверкой по состоянию на 01.01.2016 г. выявлены 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>Нарушение методологии ведения бухгалтерского учета и н</w:t>
            </w:r>
            <w:r w:rsidR="00AC290E" w:rsidRPr="00FD04FF">
              <w:rPr>
                <w:rFonts w:ascii="Times New Roman" w:hAnsi="Times New Roman" w:cs="Times New Roman"/>
                <w:color w:val="000000" w:themeColor="text1"/>
              </w:rPr>
              <w:t>арушени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AC290E" w:rsidRPr="00FD04FF">
              <w:rPr>
                <w:rFonts w:ascii="Times New Roman" w:hAnsi="Times New Roman" w:cs="Times New Roman"/>
                <w:color w:val="000000" w:themeColor="text1"/>
              </w:rPr>
              <w:t xml:space="preserve"> Приказа Минфина России от 01.12.2010 N 157н и инструкций по его применению, согласно оборотной ведомости</w:t>
            </w:r>
            <w:r w:rsidR="00AC290E">
              <w:t xml:space="preserve"> </w:t>
            </w:r>
            <w:r w:rsidR="00AC290E" w:rsidRPr="005904AC">
              <w:rPr>
                <w:rFonts w:ascii="Times New Roman" w:hAnsi="Times New Roman" w:cs="Times New Roman"/>
                <w:color w:val="000000" w:themeColor="text1"/>
              </w:rPr>
              <w:t>к материальным объектам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 xml:space="preserve"> отнесены </w:t>
            </w:r>
            <w:proofErr w:type="gramStart"/>
            <w:r w:rsidR="00AC290E">
              <w:rPr>
                <w:rFonts w:ascii="Times New Roman" w:hAnsi="Times New Roman" w:cs="Times New Roman"/>
                <w:color w:val="000000" w:themeColor="text1"/>
              </w:rPr>
              <w:t>объекты</w:t>
            </w:r>
            <w:proofErr w:type="gramEnd"/>
            <w:r w:rsidR="00AC290E" w:rsidRPr="00FD04FF">
              <w:rPr>
                <w:rFonts w:ascii="Times New Roman" w:hAnsi="Times New Roman" w:cs="Times New Roman"/>
                <w:color w:val="000000" w:themeColor="text1"/>
              </w:rPr>
              <w:t xml:space="preserve"> относящиеся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 xml:space="preserve"> к материальным основным фондам.</w:t>
            </w:r>
          </w:p>
          <w:p w:rsidR="00AA265E" w:rsidRPr="00E6177B" w:rsidRDefault="00AA265E" w:rsidP="00E0047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3.В ходе выборочной проверки</w:t>
            </w:r>
            <w:r w:rsidR="00E0047E" w:rsidRPr="00E6177B">
              <w:rPr>
                <w:rFonts w:ascii="Times New Roman" w:hAnsi="Times New Roman" w:cs="Times New Roman"/>
              </w:rPr>
              <w:t xml:space="preserve"> установлено, нарушение приказа Департамента физической культуры и спорта НСО от 21.06.2011 № 366 «О порядке определения видов особо ценного движимого имущества»</w:t>
            </w:r>
            <w:r w:rsidRPr="00E61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86655B" w:rsidRPr="00E6177B" w:rsidRDefault="0086655B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По итогам проверки проведены соответствующие работы. Приведен в соответствие с Приказом Минфина России от 01.12.2010 № 157н учет основных средств и материальных запасов. Внесено имущество в состав ОЦИ (письмо руководителю ДИЗО от 30.05.2016 №145/1)</w:t>
            </w:r>
            <w:r w:rsidR="0060674D" w:rsidRPr="00E6177B">
              <w:rPr>
                <w:rFonts w:ascii="Times New Roman" w:hAnsi="Times New Roman" w:cs="Times New Roman"/>
              </w:rPr>
              <w:t>.</w:t>
            </w:r>
          </w:p>
          <w:p w:rsidR="0060674D" w:rsidRPr="00E6177B" w:rsidRDefault="0060674D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Тренеры совместители предоставили разрешения от работодателя по основному месту работы.</w:t>
            </w:r>
          </w:p>
        </w:tc>
      </w:tr>
      <w:tr w:rsidR="00AA265E" w:rsidRPr="00E6177B" w:rsidTr="00AA265E">
        <w:tc>
          <w:tcPr>
            <w:tcW w:w="1384" w:type="dxa"/>
          </w:tcPr>
          <w:p w:rsidR="00AA265E" w:rsidRPr="00E6177B" w:rsidRDefault="00AA265E" w:rsidP="00D65BF3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с 29.03.2016 по 22.03.2016.</w:t>
            </w:r>
          </w:p>
        </w:tc>
        <w:tc>
          <w:tcPr>
            <w:tcW w:w="1701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ГАУ НСО «ЦСП по плаванию»</w:t>
            </w:r>
          </w:p>
        </w:tc>
        <w:tc>
          <w:tcPr>
            <w:tcW w:w="2693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Целевое направление и эффективность использования субсидий на выполнение </w:t>
            </w:r>
            <w:r w:rsidRPr="00E6177B">
              <w:rPr>
                <w:rFonts w:ascii="Times New Roman" w:hAnsi="Times New Roman" w:cs="Times New Roman"/>
              </w:rPr>
              <w:lastRenderedPageBreak/>
              <w:t>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учреждений.</w:t>
            </w:r>
          </w:p>
        </w:tc>
        <w:tc>
          <w:tcPr>
            <w:tcW w:w="6663" w:type="dxa"/>
          </w:tcPr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>1. Печать Учреждения не соответствует Уставу.</w:t>
            </w:r>
          </w:p>
          <w:p w:rsidR="00AC290E" w:rsidRDefault="00AA265E" w:rsidP="00AC29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77B">
              <w:rPr>
                <w:rFonts w:ascii="Times New Roman" w:hAnsi="Times New Roman" w:cs="Times New Roman"/>
              </w:rPr>
              <w:t xml:space="preserve">2. </w:t>
            </w:r>
            <w:r w:rsidR="00AC290E" w:rsidRPr="00E6177B">
              <w:rPr>
                <w:rFonts w:ascii="Times New Roman" w:hAnsi="Times New Roman" w:cs="Times New Roman"/>
              </w:rPr>
              <w:t xml:space="preserve">Выборочной проверкой по состоянию на 01.01.2016 г. выявлены 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>Нарушение методологии ведения бухгалтерского учета и н</w:t>
            </w:r>
            <w:r w:rsidR="00AC290E" w:rsidRPr="00FD04FF">
              <w:rPr>
                <w:rFonts w:ascii="Times New Roman" w:hAnsi="Times New Roman" w:cs="Times New Roman"/>
                <w:color w:val="000000" w:themeColor="text1"/>
              </w:rPr>
              <w:t>арушени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AC290E" w:rsidRPr="00FD04FF">
              <w:rPr>
                <w:rFonts w:ascii="Times New Roman" w:hAnsi="Times New Roman" w:cs="Times New Roman"/>
                <w:color w:val="000000" w:themeColor="text1"/>
              </w:rPr>
              <w:t xml:space="preserve"> Приказа Минфина России от 01.12.2010 N 157н и </w:t>
            </w:r>
            <w:r w:rsidR="00AC290E" w:rsidRPr="00FD04FF">
              <w:rPr>
                <w:rFonts w:ascii="Times New Roman" w:hAnsi="Times New Roman" w:cs="Times New Roman"/>
                <w:color w:val="000000" w:themeColor="text1"/>
              </w:rPr>
              <w:lastRenderedPageBreak/>
              <w:t>инструкций по его применению, согласно оборотной ведомости</w:t>
            </w:r>
            <w:r w:rsidR="00AC290E">
              <w:t xml:space="preserve"> </w:t>
            </w:r>
            <w:r w:rsidR="00AC290E" w:rsidRPr="005904AC">
              <w:rPr>
                <w:rFonts w:ascii="Times New Roman" w:hAnsi="Times New Roman" w:cs="Times New Roman"/>
                <w:color w:val="000000" w:themeColor="text1"/>
              </w:rPr>
              <w:t>к материальным объектам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 xml:space="preserve"> отнесены </w:t>
            </w:r>
            <w:proofErr w:type="gramStart"/>
            <w:r w:rsidR="00AC290E">
              <w:rPr>
                <w:rFonts w:ascii="Times New Roman" w:hAnsi="Times New Roman" w:cs="Times New Roman"/>
                <w:color w:val="000000" w:themeColor="text1"/>
              </w:rPr>
              <w:t>объекты</w:t>
            </w:r>
            <w:proofErr w:type="gramEnd"/>
            <w:r w:rsidR="00AC290E" w:rsidRPr="00FD04FF">
              <w:rPr>
                <w:rFonts w:ascii="Times New Roman" w:hAnsi="Times New Roman" w:cs="Times New Roman"/>
                <w:color w:val="000000" w:themeColor="text1"/>
              </w:rPr>
              <w:t xml:space="preserve"> относящиеся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 xml:space="preserve"> к материальным основным фондам.</w:t>
            </w:r>
          </w:p>
          <w:p w:rsidR="00AA265E" w:rsidRPr="00E6177B" w:rsidRDefault="00AA265E" w:rsidP="00AC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265E" w:rsidRPr="00E6177B" w:rsidRDefault="0060674D" w:rsidP="0060674D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 xml:space="preserve">По итогам проверки проведены соответствующие работы. Приведен в соответствие с </w:t>
            </w:r>
            <w:r w:rsidRPr="00E6177B">
              <w:rPr>
                <w:rFonts w:ascii="Times New Roman" w:hAnsi="Times New Roman" w:cs="Times New Roman"/>
              </w:rPr>
              <w:lastRenderedPageBreak/>
              <w:t>Приказом Минфина России от 01.12.2010 № 157н учет основных средств и материальных запасов. Печать Учреждения приведена в соответствие, согласно Уставу.</w:t>
            </w:r>
          </w:p>
        </w:tc>
      </w:tr>
      <w:tr w:rsidR="00AA265E" w:rsidRPr="00E6177B" w:rsidTr="00AA265E">
        <w:tc>
          <w:tcPr>
            <w:tcW w:w="1384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>с 01.01.2015 по 31.12.2015</w:t>
            </w:r>
          </w:p>
        </w:tc>
        <w:tc>
          <w:tcPr>
            <w:tcW w:w="1701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ГАУ НСО «ЦСП по лыжному спорту»</w:t>
            </w:r>
          </w:p>
        </w:tc>
        <w:tc>
          <w:tcPr>
            <w:tcW w:w="2693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</w:t>
            </w:r>
            <w:r w:rsidRPr="00E6177B">
              <w:rPr>
                <w:rFonts w:ascii="Times New Roman" w:hAnsi="Times New Roman" w:cs="Times New Roman"/>
              </w:rPr>
              <w:lastRenderedPageBreak/>
              <w:t>законодательства и иных нормативных правовых актов, регулирующих деятельность государственных автономных учреждений.</w:t>
            </w:r>
          </w:p>
        </w:tc>
        <w:tc>
          <w:tcPr>
            <w:tcW w:w="6663" w:type="dxa"/>
          </w:tcPr>
          <w:p w:rsidR="00AC290E" w:rsidRDefault="00AA265E" w:rsidP="00AC29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>1</w:t>
            </w:r>
            <w:r w:rsidR="00AC290E" w:rsidRPr="00E6177B">
              <w:rPr>
                <w:rFonts w:ascii="Times New Roman" w:hAnsi="Times New Roman" w:cs="Times New Roman"/>
              </w:rPr>
              <w:t xml:space="preserve"> Выборочной проверкой по состоянию на 01.01.2016 г. выявлены 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>Нарушение методологии ведения бухгалтерского учета и н</w:t>
            </w:r>
            <w:r w:rsidR="00AC290E" w:rsidRPr="00FD04FF">
              <w:rPr>
                <w:rFonts w:ascii="Times New Roman" w:hAnsi="Times New Roman" w:cs="Times New Roman"/>
                <w:color w:val="000000" w:themeColor="text1"/>
              </w:rPr>
              <w:t>арушени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AC290E" w:rsidRPr="00FD04FF">
              <w:rPr>
                <w:rFonts w:ascii="Times New Roman" w:hAnsi="Times New Roman" w:cs="Times New Roman"/>
                <w:color w:val="000000" w:themeColor="text1"/>
              </w:rPr>
              <w:t xml:space="preserve"> Приказа Минфина России от 01.12.2010 N 157н и инструкций по его применению, согласно оборотной ведомости</w:t>
            </w:r>
            <w:r w:rsidR="00AC290E">
              <w:t xml:space="preserve"> </w:t>
            </w:r>
            <w:r w:rsidR="00AC290E" w:rsidRPr="005904AC">
              <w:rPr>
                <w:rFonts w:ascii="Times New Roman" w:hAnsi="Times New Roman" w:cs="Times New Roman"/>
                <w:color w:val="000000" w:themeColor="text1"/>
              </w:rPr>
              <w:t>к материальным объектам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 xml:space="preserve"> отнесены </w:t>
            </w:r>
            <w:proofErr w:type="gramStart"/>
            <w:r w:rsidR="00AC290E">
              <w:rPr>
                <w:rFonts w:ascii="Times New Roman" w:hAnsi="Times New Roman" w:cs="Times New Roman"/>
                <w:color w:val="000000" w:themeColor="text1"/>
              </w:rPr>
              <w:t>объекты</w:t>
            </w:r>
            <w:proofErr w:type="gramEnd"/>
            <w:r w:rsidR="00AC290E" w:rsidRPr="00FD04FF">
              <w:rPr>
                <w:rFonts w:ascii="Times New Roman" w:hAnsi="Times New Roman" w:cs="Times New Roman"/>
                <w:color w:val="000000" w:themeColor="text1"/>
              </w:rPr>
              <w:t xml:space="preserve"> относящиеся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 xml:space="preserve"> к материальным основным фондам.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3</w:t>
            </w:r>
            <w:r w:rsidR="00E0047E" w:rsidRPr="00E6177B">
              <w:rPr>
                <w:rFonts w:ascii="Times New Roman" w:hAnsi="Times New Roman" w:cs="Times New Roman"/>
              </w:rPr>
              <w:t>. В ходе выборочной проверки установлено, нарушение приказа Департамента физической культуры и спорта НСО от 21.06.2011 № 366 «О порядке определения видов особо ценного движимого имущества»</w:t>
            </w:r>
          </w:p>
          <w:p w:rsidR="00AA265E" w:rsidRPr="00E6177B" w:rsidRDefault="00AA265E" w:rsidP="00AC290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6. Не правоме</w:t>
            </w:r>
            <w:r w:rsidR="00AC290E">
              <w:rPr>
                <w:rFonts w:ascii="Times New Roman" w:hAnsi="Times New Roman" w:cs="Times New Roman"/>
              </w:rPr>
              <w:t>рно выплачены денежные средства</w:t>
            </w:r>
            <w:r w:rsidRPr="00E6177B">
              <w:rPr>
                <w:rFonts w:ascii="Times New Roman" w:hAnsi="Times New Roman" w:cs="Times New Roman"/>
              </w:rPr>
              <w:t>, нарушена оплата по категориям судей (питание),</w:t>
            </w:r>
            <w:r w:rsidR="00AC290E">
              <w:rPr>
                <w:rFonts w:ascii="Times New Roman" w:hAnsi="Times New Roman" w:cs="Times New Roman"/>
              </w:rPr>
              <w:t xml:space="preserve"> а также суточные согласно,</w:t>
            </w:r>
            <w:r w:rsidRPr="00E6177B">
              <w:rPr>
                <w:rFonts w:ascii="Times New Roman" w:hAnsi="Times New Roman" w:cs="Times New Roman"/>
              </w:rPr>
              <w:t xml:space="preserve"> авансовы</w:t>
            </w:r>
            <w:r w:rsidR="00AC290E">
              <w:rPr>
                <w:rFonts w:ascii="Times New Roman" w:hAnsi="Times New Roman" w:cs="Times New Roman"/>
              </w:rPr>
              <w:t>м</w:t>
            </w:r>
            <w:r w:rsidRPr="00E6177B">
              <w:rPr>
                <w:rFonts w:ascii="Times New Roman" w:hAnsi="Times New Roman" w:cs="Times New Roman"/>
              </w:rPr>
              <w:t xml:space="preserve"> отчет</w:t>
            </w:r>
            <w:r w:rsidR="00AC290E">
              <w:rPr>
                <w:rFonts w:ascii="Times New Roman" w:hAnsi="Times New Roman" w:cs="Times New Roman"/>
              </w:rPr>
              <w:t>ам</w:t>
            </w:r>
            <w:r w:rsidR="00035C7F">
              <w:rPr>
                <w:rFonts w:ascii="Times New Roman" w:hAnsi="Times New Roman" w:cs="Times New Roman"/>
              </w:rPr>
              <w:t xml:space="preserve"> с общей сумме 6800 руб</w:t>
            </w:r>
            <w:r w:rsidR="00AC29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60674D" w:rsidRPr="00E6177B" w:rsidRDefault="0060674D" w:rsidP="0060674D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По итогам проверки проведены соответствующие работы. Приведен в соответствие с Приказом Минфина России от 01.12.2010 № 157н учет основных средств и материальных запасов. Внесено имущество в состав ОЦИ (приказ ДИЗО от 30.08.2016 № 2132).</w:t>
            </w:r>
          </w:p>
          <w:p w:rsidR="00AA265E" w:rsidRPr="00E6177B" w:rsidRDefault="00AA265E" w:rsidP="0060674D">
            <w:pPr>
              <w:rPr>
                <w:rFonts w:ascii="Times New Roman" w:hAnsi="Times New Roman" w:cs="Times New Roman"/>
              </w:rPr>
            </w:pPr>
          </w:p>
        </w:tc>
      </w:tr>
      <w:tr w:rsidR="00AA265E" w:rsidRPr="00E6177B" w:rsidTr="00AA265E">
        <w:tc>
          <w:tcPr>
            <w:tcW w:w="1384" w:type="dxa"/>
          </w:tcPr>
          <w:p w:rsidR="00AA265E" w:rsidRPr="00E6177B" w:rsidRDefault="00AA265E" w:rsidP="00D65BF3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>с 15.08.2016 по 09.09.2016</w:t>
            </w:r>
          </w:p>
        </w:tc>
        <w:tc>
          <w:tcPr>
            <w:tcW w:w="1701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ГАУ ДО НСО «Центр «</w:t>
            </w:r>
            <w:proofErr w:type="spellStart"/>
            <w:r w:rsidRPr="00E6177B">
              <w:rPr>
                <w:rFonts w:ascii="Times New Roman" w:hAnsi="Times New Roman" w:cs="Times New Roman"/>
              </w:rPr>
              <w:t>Сибсельмаш</w:t>
            </w:r>
            <w:proofErr w:type="spellEnd"/>
            <w:r w:rsidRPr="00E617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</w:t>
            </w:r>
          </w:p>
        </w:tc>
        <w:tc>
          <w:tcPr>
            <w:tcW w:w="6663" w:type="dxa"/>
          </w:tcPr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1. Печать Учреждения не соответствует Уставу.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2. Заседания наблюдательного совета за второе полугодие 2015 и первое полугодие 2016 года не соответствуют периодичности (не реже одного раза в квартал), установленной п.1 ст.12 Федерального закона от 03.11.2006г. № 174-ФЗ «Об автономных учреждениях» и п.28 Устава учреждения.</w:t>
            </w:r>
          </w:p>
          <w:p w:rsidR="00AC290E" w:rsidRPr="00FD04FF" w:rsidRDefault="00AA265E" w:rsidP="00AC29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177B">
              <w:rPr>
                <w:rFonts w:ascii="Times New Roman" w:hAnsi="Times New Roman" w:cs="Times New Roman"/>
              </w:rPr>
              <w:t xml:space="preserve">3. </w:t>
            </w:r>
            <w:r w:rsidR="00AC290E" w:rsidRPr="00FD04FF">
              <w:rPr>
                <w:rFonts w:ascii="Times New Roman" w:hAnsi="Times New Roman" w:cs="Times New Roman"/>
                <w:color w:val="000000" w:themeColor="text1"/>
              </w:rPr>
              <w:t>Нарушение п. 1 ст.11 Федерального закона от 03.11.2006 № 174-ФЗ «Об автономных учреждениях» наблюдательным советом не рассматривались вопросы</w:t>
            </w:r>
            <w:r w:rsidR="00AC290E">
              <w:rPr>
                <w:rFonts w:ascii="Times New Roman" w:hAnsi="Times New Roman" w:cs="Times New Roman"/>
                <w:color w:val="000000" w:themeColor="text1"/>
              </w:rPr>
              <w:t>, относящиеся к его компетенции.</w:t>
            </w:r>
          </w:p>
          <w:p w:rsidR="00AC290E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4. Нарушение правил предоставления и размещения информации на Официальном сайте в сети Интернет www.bus.gov.ru, утвержденным приказом Министерства финансов Российской Федерации от 21.07.2011 №  86н. 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5. Не эффективное использование бюджетных средств (уплата пени и штрафов по налогам и сборам).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6. Уплата штрафа за нарушение ПДД</w:t>
            </w:r>
            <w:r w:rsidR="00AD61F5">
              <w:rPr>
                <w:rFonts w:ascii="Times New Roman" w:hAnsi="Times New Roman" w:cs="Times New Roman"/>
              </w:rPr>
              <w:t>,</w:t>
            </w:r>
            <w:r w:rsidRPr="00E617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177B">
              <w:rPr>
                <w:rFonts w:ascii="Times New Roman" w:hAnsi="Times New Roman" w:cs="Times New Roman"/>
              </w:rPr>
              <w:t>обязателен</w:t>
            </w:r>
            <w:proofErr w:type="gramEnd"/>
            <w:r w:rsidRPr="00E6177B">
              <w:rPr>
                <w:rFonts w:ascii="Times New Roman" w:hAnsi="Times New Roman" w:cs="Times New Roman"/>
              </w:rPr>
              <w:t xml:space="preserve"> к удержанию.</w:t>
            </w:r>
          </w:p>
          <w:p w:rsidR="00AA265E" w:rsidRPr="00E6177B" w:rsidRDefault="00AD61F5" w:rsidP="00AA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265E" w:rsidRPr="00E6177B">
              <w:rPr>
                <w:rFonts w:ascii="Times New Roman" w:hAnsi="Times New Roman" w:cs="Times New Roman"/>
              </w:rPr>
              <w:t>. Нарушение п. 2 Указаний Центрального Банка Российской Федерации от 11.03.2014 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 превышен лимит кассы.</w:t>
            </w:r>
          </w:p>
          <w:p w:rsidR="00AA265E" w:rsidRPr="00E6177B" w:rsidRDefault="007613CB" w:rsidP="00AA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265E" w:rsidRPr="00E6177B">
              <w:rPr>
                <w:rFonts w:ascii="Times New Roman" w:hAnsi="Times New Roman" w:cs="Times New Roman"/>
              </w:rPr>
              <w:t>. Несоответствие данных годовой бухгалтерской отчетности с данными реестра ДИЗО.</w:t>
            </w:r>
          </w:p>
          <w:p w:rsidR="00AA265E" w:rsidRPr="00E6177B" w:rsidRDefault="007613CB" w:rsidP="00AA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265E" w:rsidRPr="00E6177B">
              <w:rPr>
                <w:rFonts w:ascii="Times New Roman" w:hAnsi="Times New Roman" w:cs="Times New Roman"/>
              </w:rPr>
              <w:t>. Нарушение Постановления Правительства Новосибирской области от 17.01.2011 № 16-п и Приказ Департамента физической культуры от 21.06.2011 № 366 «О  порядке определения видов особо ценного движимого имущества».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1</w:t>
            </w:r>
            <w:r w:rsidR="007613CB">
              <w:rPr>
                <w:rFonts w:ascii="Times New Roman" w:hAnsi="Times New Roman" w:cs="Times New Roman"/>
              </w:rPr>
              <w:t>0</w:t>
            </w:r>
            <w:r w:rsidRPr="00E6177B">
              <w:rPr>
                <w:rFonts w:ascii="Times New Roman" w:hAnsi="Times New Roman" w:cs="Times New Roman"/>
              </w:rPr>
              <w:t xml:space="preserve">. Нарушение Приказа Минфина России от 01.12.2010 N 157н </w:t>
            </w:r>
          </w:p>
          <w:p w:rsidR="00AA265E" w:rsidRPr="00E6177B" w:rsidRDefault="00AA265E" w:rsidP="007613CB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- на счете 10500 «Материальные запасы» на 01.01.2016 отражены - трудовые книжки и вкладыши в трудовые книжки, что является </w:t>
            </w:r>
            <w:r w:rsidRPr="00E6177B">
              <w:rPr>
                <w:rFonts w:ascii="Times New Roman" w:hAnsi="Times New Roman" w:cs="Times New Roman"/>
              </w:rPr>
              <w:lastRenderedPageBreak/>
              <w:t xml:space="preserve">нарушением, их учет должен вестись на </w:t>
            </w:r>
            <w:proofErr w:type="spellStart"/>
            <w:r w:rsidRPr="00E6177B">
              <w:rPr>
                <w:rFonts w:ascii="Times New Roman" w:hAnsi="Times New Roman" w:cs="Times New Roman"/>
              </w:rPr>
              <w:t>забалансовом</w:t>
            </w:r>
            <w:proofErr w:type="spellEnd"/>
            <w:r w:rsidRPr="00E6177B">
              <w:rPr>
                <w:rFonts w:ascii="Times New Roman" w:hAnsi="Times New Roman" w:cs="Times New Roman"/>
              </w:rPr>
              <w:t xml:space="preserve"> счете 03 «Бланки строгой отчетности», </w:t>
            </w:r>
            <w:r w:rsidR="006802C1">
              <w:rPr>
                <w:rFonts w:ascii="Times New Roman" w:hAnsi="Times New Roman" w:cs="Times New Roman"/>
              </w:rPr>
              <w:t>а также</w:t>
            </w:r>
            <w:r w:rsidRPr="00E6177B">
              <w:rPr>
                <w:rFonts w:ascii="Times New Roman" w:hAnsi="Times New Roman" w:cs="Times New Roman"/>
              </w:rPr>
              <w:t xml:space="preserve"> материальные объекты, которые должны быть приняты к учету в качестве о</w:t>
            </w:r>
            <w:r w:rsidR="00AD61F5">
              <w:rPr>
                <w:rFonts w:ascii="Times New Roman" w:hAnsi="Times New Roman" w:cs="Times New Roman"/>
              </w:rPr>
              <w:t>сновных средств, согласно ОКОФ.</w:t>
            </w:r>
          </w:p>
        </w:tc>
        <w:tc>
          <w:tcPr>
            <w:tcW w:w="2835" w:type="dxa"/>
          </w:tcPr>
          <w:p w:rsidR="0060674D" w:rsidRPr="00E6177B" w:rsidRDefault="0060674D" w:rsidP="0060674D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>По итогам проверки проведены соответствующие работы. Приведен в соответствие с Приказом Минфина России от 01.12.2010 № 157н учет основных средств и материальных запасов. Внесено имущество в состав ОЦИ.</w:t>
            </w:r>
          </w:p>
          <w:p w:rsidR="00AA265E" w:rsidRPr="00E6177B" w:rsidRDefault="00AA265E" w:rsidP="0060674D">
            <w:pPr>
              <w:rPr>
                <w:rFonts w:ascii="Times New Roman" w:hAnsi="Times New Roman" w:cs="Times New Roman"/>
              </w:rPr>
            </w:pPr>
          </w:p>
        </w:tc>
      </w:tr>
      <w:tr w:rsidR="00AA265E" w:rsidRPr="00E6177B" w:rsidTr="00AA265E">
        <w:tc>
          <w:tcPr>
            <w:tcW w:w="1384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>с 01.01.2015 по 01.07.2016</w:t>
            </w:r>
          </w:p>
        </w:tc>
        <w:tc>
          <w:tcPr>
            <w:tcW w:w="1701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ГАУ ДОД НСО «ДСОСЛ КД «Олимпиец»</w:t>
            </w:r>
          </w:p>
        </w:tc>
        <w:tc>
          <w:tcPr>
            <w:tcW w:w="2693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</w:t>
            </w:r>
          </w:p>
        </w:tc>
        <w:tc>
          <w:tcPr>
            <w:tcW w:w="6663" w:type="dxa"/>
          </w:tcPr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1. Нарушение п. 1 ст.11 Федерального закона от 03.11.2006 № 174-ФЗ «Об автономных учреждениях» наблюдательным советом не рассматривались вопросы, относящиеся к его компетенции – вопросы о совершении крупных сделок; вопросы распоряжения и списания имущества;</w:t>
            </w:r>
          </w:p>
          <w:p w:rsidR="00AD61F5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2. Нарушение правил предоставления и размещения информации на Официальном сайте в сети Интернет www.bus.gov.ru, утвержденным приказом Министерства финансов Российской Федерации от 21.07.2011 №  86н. 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3. Не эффективное использование </w:t>
            </w:r>
            <w:proofErr w:type="gramStart"/>
            <w:r w:rsidRPr="00E6177B">
              <w:rPr>
                <w:rFonts w:ascii="Times New Roman" w:hAnsi="Times New Roman" w:cs="Times New Roman"/>
              </w:rPr>
              <w:t>бюджетных</w:t>
            </w:r>
            <w:proofErr w:type="gramEnd"/>
            <w:r w:rsidRPr="00E6177B">
              <w:rPr>
                <w:rFonts w:ascii="Times New Roman" w:hAnsi="Times New Roman" w:cs="Times New Roman"/>
              </w:rPr>
              <w:t xml:space="preserve"> (уплата пени по налогам и сборам).</w:t>
            </w:r>
          </w:p>
          <w:p w:rsidR="00AA265E" w:rsidRPr="00E6177B" w:rsidRDefault="00CE3669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4</w:t>
            </w:r>
            <w:r w:rsidR="00AA265E" w:rsidRPr="00E6177B">
              <w:rPr>
                <w:rFonts w:ascii="Times New Roman" w:hAnsi="Times New Roman" w:cs="Times New Roman"/>
              </w:rPr>
              <w:t>. Допущено нарушение при расчете заработной платы: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- стимулирующая надбавка к заработной плате директору - в нарушении ст. 91 ТК РФ  </w:t>
            </w:r>
            <w:proofErr w:type="gramStart"/>
            <w:r w:rsidRPr="00E6177B">
              <w:rPr>
                <w:rFonts w:ascii="Times New Roman" w:hAnsi="Times New Roman" w:cs="Times New Roman"/>
              </w:rPr>
              <w:t>сотрудникам</w:t>
            </w:r>
            <w:proofErr w:type="gramEnd"/>
            <w:r w:rsidRPr="00E6177B">
              <w:rPr>
                <w:rFonts w:ascii="Times New Roman" w:hAnsi="Times New Roman" w:cs="Times New Roman"/>
              </w:rPr>
              <w:t xml:space="preserve"> с которыми заключены срочные трудовые договора, начислялась заработная плата, без их учета в табеле рабочего врем</w:t>
            </w:r>
            <w:r w:rsidR="006802C1">
              <w:rPr>
                <w:rFonts w:ascii="Times New Roman" w:hAnsi="Times New Roman" w:cs="Times New Roman"/>
              </w:rPr>
              <w:t>ени.</w:t>
            </w:r>
          </w:p>
          <w:p w:rsidR="00AA265E" w:rsidRPr="00E6177B" w:rsidRDefault="00CE3669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5</w:t>
            </w:r>
            <w:r w:rsidR="00AA265E" w:rsidRPr="00E6177B">
              <w:rPr>
                <w:rFonts w:ascii="Times New Roman" w:hAnsi="Times New Roman" w:cs="Times New Roman"/>
              </w:rPr>
              <w:t xml:space="preserve">. Нарушение Постановления Правительства Новосибирской области от 17.01.2011 № 16-п и Приказа Департамента физической культуры от 21.06.2011 № 366 «О  порядке определения видов особо ценного движимого имущества». </w:t>
            </w:r>
          </w:p>
          <w:p w:rsidR="005222D0" w:rsidRPr="00E6177B" w:rsidRDefault="00CE3669" w:rsidP="006802C1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6</w:t>
            </w:r>
            <w:r w:rsidR="00AA265E" w:rsidRPr="00E6177B">
              <w:rPr>
                <w:rFonts w:ascii="Times New Roman" w:hAnsi="Times New Roman" w:cs="Times New Roman"/>
              </w:rPr>
              <w:t>. Нарушение Приказа Минфина России от 01.12.2010 N 157н на счете 010500 «Материальные запасы» числятся материальные объекты, которые должны быть приняты к учету в качестве основных средств, согласно ОКОФ.</w:t>
            </w:r>
          </w:p>
        </w:tc>
        <w:tc>
          <w:tcPr>
            <w:tcW w:w="2835" w:type="dxa"/>
          </w:tcPr>
          <w:p w:rsidR="00CE3669" w:rsidRPr="00E6177B" w:rsidRDefault="00CE3669" w:rsidP="00CE3669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По итогам проверки проведены соответствующие работы. Приведен в соответствие с Приказом Минфина России от 01.12.2010 № 157н учет основных средств и материальных запасов. Внесено имущество в состав ОЦИ.</w:t>
            </w:r>
          </w:p>
          <w:p w:rsidR="00AA265E" w:rsidRPr="00E6177B" w:rsidRDefault="00CE3669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Табель учета рабочего времени ведется в соответствии с законодательством.</w:t>
            </w:r>
          </w:p>
        </w:tc>
      </w:tr>
      <w:tr w:rsidR="00AA265E" w:rsidRPr="00E6177B" w:rsidTr="00AA265E">
        <w:tc>
          <w:tcPr>
            <w:tcW w:w="1384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с 01.01.2015 по 30.09.2016</w:t>
            </w:r>
          </w:p>
        </w:tc>
        <w:tc>
          <w:tcPr>
            <w:tcW w:w="1701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ГАУ НСО «РЦСП СК и </w:t>
            </w:r>
            <w:proofErr w:type="gramStart"/>
            <w:r w:rsidRPr="00E6177B">
              <w:rPr>
                <w:rFonts w:ascii="Times New Roman" w:hAnsi="Times New Roman" w:cs="Times New Roman"/>
              </w:rPr>
              <w:t>СР</w:t>
            </w:r>
            <w:proofErr w:type="gramEnd"/>
            <w:r w:rsidRPr="00E617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целевое направление и эффективность использования субсидий на выполнение государственных заданий, оценка финансово-хозяйственной деятельности </w:t>
            </w:r>
            <w:r w:rsidRPr="00E6177B">
              <w:rPr>
                <w:rFonts w:ascii="Times New Roman" w:hAnsi="Times New Roman" w:cs="Times New Roman"/>
              </w:rPr>
              <w:lastRenderedPageBreak/>
              <w:t>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</w:t>
            </w:r>
          </w:p>
        </w:tc>
        <w:tc>
          <w:tcPr>
            <w:tcW w:w="6663" w:type="dxa"/>
          </w:tcPr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>1. Нарушение п. 1 ст.11 Федерального закона от 03.11.2006 № 174-ФЗ «Об автономных учреждениях» наблюдательным советом не рассматривались вопросы,</w:t>
            </w:r>
            <w:r w:rsidR="006802C1">
              <w:rPr>
                <w:rFonts w:ascii="Times New Roman" w:hAnsi="Times New Roman" w:cs="Times New Roman"/>
              </w:rPr>
              <w:t xml:space="preserve"> относящиеся к его компетенции</w:t>
            </w:r>
            <w:r w:rsidRPr="00E6177B">
              <w:rPr>
                <w:rFonts w:ascii="Times New Roman" w:hAnsi="Times New Roman" w:cs="Times New Roman"/>
              </w:rPr>
              <w:t>;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2. Заседания наблюдательного совета за первое полугодие 2015 и второе полугодие 2016 года не соответствуют периодичности (не реже одного раза в квартал), установленной п.1 ст.12 Федерального закона от 03.11.2006г. № 174-ФЗ «Об автономных учреждениях» и п.29 Устава учреждения.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>3. Нарушение пункта 6 Порядка предоставления и размещения информации на Официальном сайте в сети интернет и ведении сайта www.bus.gov.ru, утвержденного приказом Министерства финансов Российской Федерации от 21.07.2011 №  86н.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4. Нарушение п. 6.3. Указаний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выдача денежных средств под отчет допускалась при наличии задолженности по ранее выданному авансу. </w:t>
            </w:r>
          </w:p>
          <w:p w:rsidR="00AA265E" w:rsidRPr="00E6177B" w:rsidRDefault="00AA265E" w:rsidP="007613CB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5. Нарушение Постановления Правительства Новосибирской области от 17.01.2011 № 16-п и Приказа Департамента физической культуры от 21.06.2011 № 366 «О  порядке определения видов особо ценного движимого имущества». </w:t>
            </w:r>
          </w:p>
        </w:tc>
        <w:tc>
          <w:tcPr>
            <w:tcW w:w="2835" w:type="dxa"/>
          </w:tcPr>
          <w:p w:rsidR="002E5415" w:rsidRPr="00E6177B" w:rsidRDefault="002E5415" w:rsidP="002E5415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 xml:space="preserve">По итогам проверки проведены соответствующие работы. Приведен в соответствие с Приказом Минфина России от 01.12.2010 № 157н учет основных средств и материальных запасов. </w:t>
            </w:r>
            <w:r w:rsidRPr="00E6177B">
              <w:rPr>
                <w:rFonts w:ascii="Times New Roman" w:hAnsi="Times New Roman" w:cs="Times New Roman"/>
              </w:rPr>
              <w:lastRenderedPageBreak/>
              <w:t>Внесено имущество в состав ОЦИ.</w:t>
            </w:r>
          </w:p>
          <w:p w:rsidR="00AA265E" w:rsidRPr="00E6177B" w:rsidRDefault="00CE3669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Размещена информация на Официальном сайте в сети интернет и ведении сайта </w:t>
            </w:r>
            <w:hyperlink r:id="rId5" w:history="1">
              <w:r w:rsidRPr="00E6177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www.bus.gov.ru</w:t>
              </w:r>
            </w:hyperlink>
            <w:r w:rsidRPr="00E6177B">
              <w:rPr>
                <w:rFonts w:ascii="Times New Roman" w:hAnsi="Times New Roman" w:cs="Times New Roman"/>
                <w:color w:val="000000" w:themeColor="text1"/>
              </w:rPr>
              <w:t xml:space="preserve"> о </w:t>
            </w:r>
            <w:r w:rsidRPr="00E6177B">
              <w:rPr>
                <w:rFonts w:ascii="Times New Roman" w:hAnsi="Times New Roman" w:cs="Times New Roman"/>
              </w:rPr>
              <w:t>новом составе наблюдательного совета (</w:t>
            </w:r>
            <w:r w:rsidR="002E5415" w:rsidRPr="00E6177B">
              <w:rPr>
                <w:rFonts w:ascii="Times New Roman" w:hAnsi="Times New Roman" w:cs="Times New Roman"/>
              </w:rPr>
              <w:t>Распоряжение размещено 07.02.2017г</w:t>
            </w:r>
            <w:r w:rsidRPr="00E6177B">
              <w:rPr>
                <w:rFonts w:ascii="Times New Roman" w:hAnsi="Times New Roman" w:cs="Times New Roman"/>
              </w:rPr>
              <w:t>).</w:t>
            </w:r>
          </w:p>
        </w:tc>
      </w:tr>
      <w:tr w:rsidR="00AA265E" w:rsidRPr="00E6177B" w:rsidTr="00AA265E">
        <w:tc>
          <w:tcPr>
            <w:tcW w:w="15276" w:type="dxa"/>
            <w:gridSpan w:val="5"/>
          </w:tcPr>
          <w:p w:rsidR="00AA265E" w:rsidRPr="00E6177B" w:rsidRDefault="00AA265E" w:rsidP="00B50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A265E" w:rsidRPr="00E6177B" w:rsidRDefault="00AA265E" w:rsidP="00B50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77B">
              <w:rPr>
                <w:rFonts w:ascii="Times New Roman" w:hAnsi="Times New Roman" w:cs="Times New Roman"/>
                <w:b/>
              </w:rPr>
              <w:t>ВНЕПЛАНОВЫЕ ПРОВЕРКИ ПОДВЕДОМСТВЕННЫХ УЧРЕЖДЕНИЙ</w:t>
            </w:r>
          </w:p>
        </w:tc>
      </w:tr>
      <w:tr w:rsidR="00AA265E" w:rsidRPr="00E6177B" w:rsidTr="00AA265E">
        <w:tc>
          <w:tcPr>
            <w:tcW w:w="1384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eastAsia="Calibri"/>
              </w:rPr>
              <w:t>21.04.2016 г</w:t>
            </w:r>
          </w:p>
        </w:tc>
        <w:tc>
          <w:tcPr>
            <w:tcW w:w="1701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ГАУ ДО НСО «Центр «</w:t>
            </w:r>
            <w:proofErr w:type="spellStart"/>
            <w:r w:rsidRPr="00E6177B">
              <w:rPr>
                <w:rFonts w:ascii="Times New Roman" w:hAnsi="Times New Roman" w:cs="Times New Roman"/>
              </w:rPr>
              <w:t>Сибсельмаш</w:t>
            </w:r>
            <w:proofErr w:type="spellEnd"/>
            <w:r w:rsidRPr="00E617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AA265E" w:rsidRPr="00E6177B" w:rsidRDefault="00AA265E" w:rsidP="00AC048F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I. административно-хозяйственная деятельность;</w:t>
            </w:r>
          </w:p>
          <w:p w:rsidR="00AA265E" w:rsidRPr="00E6177B" w:rsidRDefault="00AA265E" w:rsidP="00AC048F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II. организация кадровой работы;</w:t>
            </w:r>
          </w:p>
          <w:p w:rsidR="00AA265E" w:rsidRPr="00E6177B" w:rsidRDefault="00AA265E" w:rsidP="00AC048F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III. ведение документооборота.</w:t>
            </w:r>
          </w:p>
        </w:tc>
        <w:tc>
          <w:tcPr>
            <w:tcW w:w="6663" w:type="dxa"/>
          </w:tcPr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1. административно-хозяйственная деятельность.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а) Информационный стенд учреждения не содержит документов, предусмотренных приказом департамента ФК и</w:t>
            </w:r>
            <w:proofErr w:type="gramStart"/>
            <w:r w:rsidRPr="00E6177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6177B">
              <w:rPr>
                <w:rFonts w:ascii="Times New Roman" w:hAnsi="Times New Roman" w:cs="Times New Roman"/>
              </w:rPr>
              <w:t xml:space="preserve"> Новосибирской области от 05.11.2013 № 646 «Об утверждении Порядка приема лиц в государственные и муниципальные физкультурно-спортивные организации Новосибирской области, осуществляющие спортивную подготовку.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proofErr w:type="gramStart"/>
            <w:r w:rsidRPr="00E6177B">
              <w:rPr>
                <w:rFonts w:ascii="Times New Roman" w:hAnsi="Times New Roman" w:cs="Times New Roman"/>
              </w:rPr>
              <w:t>б) Федеральным законом от 15.02.2016 № 23-ФЗ «О внесении изменений в Бюджетный кодекс Российской Федерации» статья 78.1 Бюджетного кодекса Российской Федерации (далее – БК РФ) дополнена пунктом 5, согласно которому договоры автономных учреждений о поставке товаров, выполнении работ, оказании услуг, подлежащие оплате за счет субсидий, предусмотренных пунктом 1 указанной статьи БК РФ (субсидия на финансовое обеспечение выполнения государственного задания, субсидия на иные</w:t>
            </w:r>
            <w:proofErr w:type="gramEnd"/>
            <w:r w:rsidRPr="00E6177B">
              <w:rPr>
                <w:rFonts w:ascii="Times New Roman" w:hAnsi="Times New Roman" w:cs="Times New Roman"/>
              </w:rPr>
              <w:t xml:space="preserve"> цели), включается условие о возможности изменения по соглашению сторон размера и (или) сроков оплаты и (или) объема товаров, работ, услуг, в случае если доведенные ранее лимиты бюджетных обязательств на предоставление учреждению указанных субсидий </w:t>
            </w:r>
            <w:r w:rsidRPr="00E6177B">
              <w:rPr>
                <w:rFonts w:ascii="Times New Roman" w:hAnsi="Times New Roman" w:cs="Times New Roman"/>
              </w:rPr>
              <w:lastRenderedPageBreak/>
              <w:t>будут уменьшены.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Заключенные учреждением в 2016 г. договоры не содержат указанное условие о возможности изменения по соглашению сторон размера и (или) сроков оплаты и (или) объема товаров, работ, услуг.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 в) На здании Восточной трибуны не устранена наружная реклама организаций, которые по состоянию на 21.04.2016 г. не состоят в договорных отношениях с государственным автономным учреждением дополнительного образования Новосибирской области «Центр по хоккею с мячом «</w:t>
            </w:r>
            <w:proofErr w:type="spellStart"/>
            <w:r w:rsidRPr="00E6177B">
              <w:rPr>
                <w:rFonts w:ascii="Times New Roman" w:hAnsi="Times New Roman" w:cs="Times New Roman"/>
              </w:rPr>
              <w:t>Сибсельмаш</w:t>
            </w:r>
            <w:proofErr w:type="spellEnd"/>
            <w:r w:rsidRPr="00E6177B">
              <w:rPr>
                <w:rFonts w:ascii="Times New Roman" w:hAnsi="Times New Roman" w:cs="Times New Roman"/>
              </w:rPr>
              <w:t>».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2. Кадровое делопроизводство</w:t>
            </w:r>
            <w:proofErr w:type="gramStart"/>
            <w:r w:rsidRPr="00E6177B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- В личных делах </w:t>
            </w:r>
            <w:proofErr w:type="gramStart"/>
            <w:r w:rsidRPr="00E6177B">
              <w:rPr>
                <w:rFonts w:ascii="Times New Roman" w:hAnsi="Times New Roman" w:cs="Times New Roman"/>
              </w:rPr>
              <w:t>работников, осуществляющих преподавательскую деятельность отсутствуют</w:t>
            </w:r>
            <w:proofErr w:type="gramEnd"/>
            <w:r w:rsidRPr="00E6177B">
              <w:rPr>
                <w:rFonts w:ascii="Times New Roman" w:hAnsi="Times New Roman" w:cs="Times New Roman"/>
              </w:rPr>
              <w:t xml:space="preserve"> справки об отсутствии судимости;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- В 2015 году воинский учет в учреждении не осуществлялся;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- Отсутствует журнал учета личных карточек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3. Ведение документооборота: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- Не ведется журнал обращений граждан;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- В журнале регистрации исходящих документов не заполняется форма «Информация о приложении» и «Номер входящего» (номер присвоенный документу адресатом);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- В журнале входящих документов не заполняется форма «Информация о приложении» и «Срок исполнения».</w:t>
            </w:r>
          </w:p>
        </w:tc>
        <w:tc>
          <w:tcPr>
            <w:tcW w:w="2835" w:type="dxa"/>
          </w:tcPr>
          <w:p w:rsidR="00AA265E" w:rsidRPr="00E6177B" w:rsidRDefault="00863F76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>По итогам проверки проведены соответствующие работы по устранению выявленных нарушений.</w:t>
            </w:r>
          </w:p>
        </w:tc>
      </w:tr>
      <w:tr w:rsidR="00AA265E" w:rsidTr="00AA265E">
        <w:tc>
          <w:tcPr>
            <w:tcW w:w="1384" w:type="dxa"/>
          </w:tcPr>
          <w:p w:rsidR="00AA265E" w:rsidRPr="00E6177B" w:rsidRDefault="00AA265E" w:rsidP="00AC048F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26.10.2016 по 27.10.2016</w:t>
            </w:r>
          </w:p>
        </w:tc>
        <w:tc>
          <w:tcPr>
            <w:tcW w:w="1701" w:type="dxa"/>
          </w:tcPr>
          <w:p w:rsidR="00AA265E" w:rsidRPr="00E6177B" w:rsidRDefault="00AA265E" w:rsidP="00AA61B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ГАУ НСО «</w:t>
            </w:r>
            <w:proofErr w:type="spellStart"/>
            <w:r w:rsidRPr="00E6177B">
              <w:rPr>
                <w:rFonts w:ascii="Times New Roman" w:hAnsi="Times New Roman" w:cs="Times New Roman"/>
              </w:rPr>
              <w:t>ЦАФКиС</w:t>
            </w:r>
            <w:proofErr w:type="spellEnd"/>
            <w:r w:rsidRPr="00E6177B">
              <w:rPr>
                <w:rFonts w:ascii="Times New Roman" w:hAnsi="Times New Roman" w:cs="Times New Roman"/>
              </w:rPr>
              <w:t xml:space="preserve"> НСО»</w:t>
            </w:r>
          </w:p>
        </w:tc>
        <w:tc>
          <w:tcPr>
            <w:tcW w:w="2693" w:type="dxa"/>
          </w:tcPr>
          <w:p w:rsidR="00AA265E" w:rsidRPr="00E6177B" w:rsidRDefault="00AA265E" w:rsidP="00AC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оценки административной, профессиональной, финансово-хозяйственной деятельности, целевого использования бюджетных средств. </w:t>
            </w:r>
          </w:p>
          <w:p w:rsidR="00AA265E" w:rsidRPr="00E6177B" w:rsidRDefault="00AA265E" w:rsidP="00AC0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1.</w:t>
            </w:r>
            <w:r w:rsidR="009B0145">
              <w:rPr>
                <w:rFonts w:ascii="Times New Roman" w:hAnsi="Times New Roman" w:cs="Times New Roman"/>
              </w:rPr>
              <w:t xml:space="preserve"> </w:t>
            </w:r>
            <w:r w:rsidRPr="00E6177B">
              <w:rPr>
                <w:rFonts w:ascii="Times New Roman" w:hAnsi="Times New Roman" w:cs="Times New Roman"/>
              </w:rPr>
              <w:t>Трудовые договора хранятся вне личных дел работников, имеются расхождения фактически занятых ставок с режимом рабочего времени работников;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2.</w:t>
            </w:r>
            <w:r w:rsidR="009B0145">
              <w:rPr>
                <w:rFonts w:ascii="Times New Roman" w:hAnsi="Times New Roman" w:cs="Times New Roman"/>
              </w:rPr>
              <w:t xml:space="preserve"> </w:t>
            </w:r>
            <w:r w:rsidRPr="00E6177B">
              <w:rPr>
                <w:rFonts w:ascii="Times New Roman" w:hAnsi="Times New Roman" w:cs="Times New Roman"/>
              </w:rPr>
              <w:t>На момент проведения проверки отсутствовал подписанный табель учета рабочего времени за период, за который предусмотрена выплата заработной платы в сентябре 2016 года, а также первой половины октября 2016 года;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3.</w:t>
            </w:r>
            <w:r w:rsidR="009B0145">
              <w:rPr>
                <w:rFonts w:ascii="Times New Roman" w:hAnsi="Times New Roman" w:cs="Times New Roman"/>
              </w:rPr>
              <w:t xml:space="preserve"> </w:t>
            </w:r>
            <w:r w:rsidRPr="00E6177B">
              <w:rPr>
                <w:rFonts w:ascii="Times New Roman" w:hAnsi="Times New Roman" w:cs="Times New Roman"/>
              </w:rPr>
              <w:t>Личные карточки работников заполняются не в полном объеме;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4.</w:t>
            </w:r>
            <w:r w:rsidR="009B0145">
              <w:rPr>
                <w:rFonts w:ascii="Times New Roman" w:hAnsi="Times New Roman" w:cs="Times New Roman"/>
              </w:rPr>
              <w:t xml:space="preserve"> </w:t>
            </w:r>
            <w:r w:rsidRPr="00E6177B">
              <w:rPr>
                <w:rFonts w:ascii="Times New Roman" w:hAnsi="Times New Roman" w:cs="Times New Roman"/>
              </w:rPr>
              <w:t>Не разработан план противодействия коррупции (неисполнение пункта 1 плана противодействия коррупции в департаменте физической культуры и спорта Новосибирской области на 2016 – 2017 годы, утвержденного приказом руководителя департамента физической культуры и спорта Новосибирской области от 16.05.2016 № 153-к);</w:t>
            </w:r>
          </w:p>
          <w:p w:rsidR="00AA265E" w:rsidRPr="00E6177B" w:rsidRDefault="009B0145" w:rsidP="00AA2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AA265E" w:rsidRPr="00E617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265E" w:rsidRPr="00E6177B">
              <w:rPr>
                <w:rFonts w:ascii="Times New Roman" w:hAnsi="Times New Roman" w:cs="Times New Roman"/>
              </w:rPr>
              <w:t>В личных делах работников отсутствуют справки о наличии (отсутствии) судимости;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7.</w:t>
            </w:r>
            <w:r w:rsidR="009B0145">
              <w:rPr>
                <w:rFonts w:ascii="Times New Roman" w:hAnsi="Times New Roman" w:cs="Times New Roman"/>
              </w:rPr>
              <w:t xml:space="preserve"> </w:t>
            </w:r>
            <w:r w:rsidRPr="00E6177B">
              <w:rPr>
                <w:rFonts w:ascii="Times New Roman" w:hAnsi="Times New Roman" w:cs="Times New Roman"/>
              </w:rPr>
              <w:t>Не согласован план работы по осуществлению воинского учета и бронирования граждан, пребывающих в запасе, работающих в организации на 2015 год с отделом Военного комиссариата, в данном плане и аналогичном плане на 2016 год отсутствуют отметки о выполнении мероприятий;</w:t>
            </w:r>
          </w:p>
          <w:p w:rsidR="00AA265E" w:rsidRPr="00E6177B" w:rsidRDefault="00AA265E" w:rsidP="00AA265E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8.</w:t>
            </w:r>
            <w:r w:rsidR="009B0145">
              <w:rPr>
                <w:rFonts w:ascii="Times New Roman" w:hAnsi="Times New Roman" w:cs="Times New Roman"/>
              </w:rPr>
              <w:t xml:space="preserve"> </w:t>
            </w:r>
            <w:r w:rsidRPr="00E6177B">
              <w:rPr>
                <w:rFonts w:ascii="Times New Roman" w:hAnsi="Times New Roman" w:cs="Times New Roman"/>
              </w:rPr>
              <w:t>Не обоснован выбор способа определения поставщика единственный поставщик (исполнитель, подрядчик) при закупке до 100 тысяч рублей и не обоснован отказ от проведения конкурентных процедур;</w:t>
            </w:r>
          </w:p>
          <w:p w:rsidR="00AA265E" w:rsidRPr="00E6177B" w:rsidRDefault="00AA265E" w:rsidP="007613CB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9.</w:t>
            </w:r>
            <w:r w:rsidR="009B0145">
              <w:rPr>
                <w:rFonts w:ascii="Times New Roman" w:hAnsi="Times New Roman" w:cs="Times New Roman"/>
              </w:rPr>
              <w:t xml:space="preserve"> </w:t>
            </w:r>
            <w:r w:rsidRPr="00E6177B">
              <w:rPr>
                <w:rFonts w:ascii="Times New Roman" w:hAnsi="Times New Roman" w:cs="Times New Roman"/>
              </w:rPr>
              <w:t xml:space="preserve">Не представлены протоколы фронтальной проверки тренеров, заместителем директора она проводится только эпизодически, а необходимо проводить ее </w:t>
            </w:r>
            <w:proofErr w:type="spellStart"/>
            <w:r w:rsidRPr="00E6177B">
              <w:rPr>
                <w:rFonts w:ascii="Times New Roman" w:hAnsi="Times New Roman" w:cs="Times New Roman"/>
              </w:rPr>
              <w:t>планово</w:t>
            </w:r>
            <w:proofErr w:type="spellEnd"/>
            <w:r w:rsidRPr="00E6177B">
              <w:rPr>
                <w:rFonts w:ascii="Times New Roman" w:hAnsi="Times New Roman" w:cs="Times New Roman"/>
              </w:rPr>
              <w:t xml:space="preserve"> и с глубоким анализом тренировочного и соревновательного процесса.</w:t>
            </w:r>
          </w:p>
        </w:tc>
        <w:tc>
          <w:tcPr>
            <w:tcW w:w="2835" w:type="dxa"/>
          </w:tcPr>
          <w:p w:rsidR="00CE3669" w:rsidRPr="00E6177B" w:rsidRDefault="00CE3669" w:rsidP="00CE3669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lastRenderedPageBreak/>
              <w:t>1. Проводится поэтапная дополнительная проверка трудовых договор работников на предмет соответствие действующему законодательству РФ;</w:t>
            </w:r>
          </w:p>
          <w:p w:rsidR="00CE3669" w:rsidRPr="00E6177B" w:rsidRDefault="00CE3669" w:rsidP="00CE3669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2. Табель учета рабочего времени ведется в соответствии со сроками выплаты заработной платы;</w:t>
            </w:r>
          </w:p>
          <w:p w:rsidR="00CE3669" w:rsidRPr="00E6177B" w:rsidRDefault="00CE3669" w:rsidP="00CE3669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 xml:space="preserve">3. В личных карточках работников поэтапно проводится заполнение </w:t>
            </w:r>
            <w:r w:rsidRPr="00E6177B">
              <w:rPr>
                <w:rFonts w:ascii="Times New Roman" w:hAnsi="Times New Roman" w:cs="Times New Roman"/>
              </w:rPr>
              <w:lastRenderedPageBreak/>
              <w:t>соответствующих пунктов;</w:t>
            </w:r>
          </w:p>
          <w:p w:rsidR="00CE3669" w:rsidRPr="00E6177B" w:rsidRDefault="00CE3669" w:rsidP="00CE3669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4. Разрабатывается план противодействия коррупции. Работники учреждения ознакомлены с локальными актами в сфере противодействия коррупции.</w:t>
            </w:r>
          </w:p>
          <w:p w:rsidR="00AA265E" w:rsidRPr="00A76B50" w:rsidRDefault="00863F76" w:rsidP="007613CB">
            <w:pPr>
              <w:rPr>
                <w:rFonts w:ascii="Times New Roman" w:hAnsi="Times New Roman" w:cs="Times New Roman"/>
              </w:rPr>
            </w:pPr>
            <w:r w:rsidRPr="00E6177B">
              <w:rPr>
                <w:rFonts w:ascii="Times New Roman" w:hAnsi="Times New Roman" w:cs="Times New Roman"/>
              </w:rPr>
              <w:t>6</w:t>
            </w:r>
            <w:r w:rsidR="00CE3669" w:rsidRPr="00E6177B">
              <w:rPr>
                <w:rFonts w:ascii="Times New Roman" w:hAnsi="Times New Roman" w:cs="Times New Roman"/>
              </w:rPr>
              <w:t>. Воинский учет в ГАУ НСО «</w:t>
            </w:r>
            <w:proofErr w:type="spellStart"/>
            <w:r w:rsidR="00CE3669" w:rsidRPr="00E6177B">
              <w:rPr>
                <w:rFonts w:ascii="Times New Roman" w:hAnsi="Times New Roman" w:cs="Times New Roman"/>
              </w:rPr>
              <w:t>ЦАФКиС</w:t>
            </w:r>
            <w:proofErr w:type="spellEnd"/>
            <w:r w:rsidR="00CE3669" w:rsidRPr="00E6177B">
              <w:rPr>
                <w:rFonts w:ascii="Times New Roman" w:hAnsi="Times New Roman" w:cs="Times New Roman"/>
              </w:rPr>
              <w:t xml:space="preserve"> НСО» ведётся согласно требованиям военного комиссариата по Кировскому и Ленинскому районам города</w:t>
            </w:r>
            <w:r w:rsidR="00CE3669" w:rsidRPr="00CE366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9456A4" w:rsidRDefault="009456A4" w:rsidP="009456A4">
      <w:pPr>
        <w:jc w:val="both"/>
      </w:pPr>
    </w:p>
    <w:sectPr w:rsidR="009456A4" w:rsidSect="00AA26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4C"/>
    <w:rsid w:val="00015C0A"/>
    <w:rsid w:val="00035C7F"/>
    <w:rsid w:val="00037169"/>
    <w:rsid w:val="001A67A3"/>
    <w:rsid w:val="002B0CE1"/>
    <w:rsid w:val="002B52D4"/>
    <w:rsid w:val="002E5415"/>
    <w:rsid w:val="002F428F"/>
    <w:rsid w:val="0030184C"/>
    <w:rsid w:val="00327030"/>
    <w:rsid w:val="00483DCF"/>
    <w:rsid w:val="005201B4"/>
    <w:rsid w:val="005222D0"/>
    <w:rsid w:val="0060674D"/>
    <w:rsid w:val="006802C1"/>
    <w:rsid w:val="007253A1"/>
    <w:rsid w:val="007613CB"/>
    <w:rsid w:val="00806881"/>
    <w:rsid w:val="008574C3"/>
    <w:rsid w:val="00863F76"/>
    <w:rsid w:val="0086655B"/>
    <w:rsid w:val="008C7236"/>
    <w:rsid w:val="009456A4"/>
    <w:rsid w:val="00945B02"/>
    <w:rsid w:val="00946B01"/>
    <w:rsid w:val="0096549F"/>
    <w:rsid w:val="009B0145"/>
    <w:rsid w:val="009E29A6"/>
    <w:rsid w:val="00A40874"/>
    <w:rsid w:val="00A76B50"/>
    <w:rsid w:val="00AA265E"/>
    <w:rsid w:val="00AA61BE"/>
    <w:rsid w:val="00AA627C"/>
    <w:rsid w:val="00AC048F"/>
    <w:rsid w:val="00AC290E"/>
    <w:rsid w:val="00AD61F5"/>
    <w:rsid w:val="00B24A8B"/>
    <w:rsid w:val="00B50C9D"/>
    <w:rsid w:val="00B90EB0"/>
    <w:rsid w:val="00C14449"/>
    <w:rsid w:val="00CE3669"/>
    <w:rsid w:val="00CF4242"/>
    <w:rsid w:val="00D62448"/>
    <w:rsid w:val="00D65BF3"/>
    <w:rsid w:val="00DD28FA"/>
    <w:rsid w:val="00E0047E"/>
    <w:rsid w:val="00E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7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57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8574C3"/>
    <w:rPr>
      <w:color w:val="0000FF"/>
      <w:u w:val="single"/>
    </w:rPr>
  </w:style>
  <w:style w:type="paragraph" w:customStyle="1" w:styleId="ConsPlusNormal">
    <w:name w:val="ConsPlusNormal"/>
    <w:rsid w:val="00B90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F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7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57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8574C3"/>
    <w:rPr>
      <w:color w:val="0000FF"/>
      <w:u w:val="single"/>
    </w:rPr>
  </w:style>
  <w:style w:type="paragraph" w:customStyle="1" w:styleId="ConsPlusNormal">
    <w:name w:val="ConsPlusNormal"/>
    <w:rsid w:val="00B90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F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2017-03-27T06:00:00Z</cp:lastPrinted>
  <dcterms:created xsi:type="dcterms:W3CDTF">2017-02-10T08:54:00Z</dcterms:created>
  <dcterms:modified xsi:type="dcterms:W3CDTF">2017-11-03T06:50:00Z</dcterms:modified>
</cp:coreProperties>
</file>