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B5" w:rsidRDefault="005A27B5">
      <w:pPr>
        <w:pStyle w:val="ConsPlusNormal"/>
        <w:spacing w:line="200" w:lineRule="auto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A27B5" w:rsidRDefault="005A27B5">
      <w:pPr>
        <w:pStyle w:val="ConsPlusNormal"/>
        <w:spacing w:line="200" w:lineRule="auto"/>
        <w:ind w:firstLine="540"/>
        <w:jc w:val="both"/>
        <w:outlineLvl w:val="0"/>
      </w:pPr>
    </w:p>
    <w:p w:rsidR="005A27B5" w:rsidRDefault="005A27B5">
      <w:pPr>
        <w:pStyle w:val="ConsPlusNormal"/>
        <w:spacing w:line="200" w:lineRule="auto"/>
        <w:jc w:val="center"/>
        <w:outlineLvl w:val="0"/>
      </w:pPr>
      <w:r>
        <w:t>МИНИСТЕРСТВО ФИЗИЧЕСКОЙ КУЛЬТУРЫ И СПОРТА</w:t>
      </w:r>
    </w:p>
    <w:p w:rsidR="005A27B5" w:rsidRDefault="005A27B5">
      <w:pPr>
        <w:pStyle w:val="ConsPlusNormal"/>
        <w:spacing w:line="200" w:lineRule="auto"/>
        <w:jc w:val="center"/>
      </w:pPr>
      <w:r>
        <w:t>НОВОСИБИРСКОЙ ОБЛАСТИ</w:t>
      </w:r>
    </w:p>
    <w:p w:rsidR="005A27B5" w:rsidRDefault="005A27B5">
      <w:pPr>
        <w:pStyle w:val="ConsPlusNormal"/>
        <w:spacing w:line="200" w:lineRule="auto"/>
        <w:ind w:firstLine="540"/>
        <w:jc w:val="both"/>
      </w:pPr>
    </w:p>
    <w:p w:rsidR="005A27B5" w:rsidRDefault="005A27B5">
      <w:pPr>
        <w:pStyle w:val="ConsPlusNormal"/>
        <w:spacing w:line="200" w:lineRule="auto"/>
        <w:jc w:val="center"/>
      </w:pPr>
      <w:r>
        <w:t>ПРИКАЗ</w:t>
      </w:r>
    </w:p>
    <w:p w:rsidR="005A27B5" w:rsidRDefault="005A27B5">
      <w:pPr>
        <w:pStyle w:val="ConsPlusNormal"/>
        <w:spacing w:line="200" w:lineRule="auto"/>
        <w:jc w:val="center"/>
      </w:pPr>
      <w:r>
        <w:t>от 5 июля 2022 г. N 704</w:t>
      </w:r>
    </w:p>
    <w:p w:rsidR="005A27B5" w:rsidRDefault="005A27B5">
      <w:pPr>
        <w:pStyle w:val="ConsPlusNormal"/>
        <w:spacing w:line="200" w:lineRule="auto"/>
        <w:ind w:firstLine="540"/>
        <w:jc w:val="both"/>
      </w:pPr>
    </w:p>
    <w:p w:rsidR="005A27B5" w:rsidRDefault="005A27B5">
      <w:pPr>
        <w:pStyle w:val="ConsPlusNormal"/>
        <w:spacing w:line="200" w:lineRule="auto"/>
        <w:jc w:val="center"/>
      </w:pPr>
      <w:r>
        <w:t>О ПОРЯДКЕ УВЕДОМЛЕНИЯ ПРЕДСТАВИТЕЛЯ НАНИМАТЕЛЯ О ФАКТАХ</w:t>
      </w:r>
    </w:p>
    <w:p w:rsidR="005A27B5" w:rsidRDefault="005A27B5">
      <w:pPr>
        <w:pStyle w:val="ConsPlusNormal"/>
        <w:spacing w:line="200" w:lineRule="auto"/>
        <w:jc w:val="center"/>
      </w:pPr>
      <w:r>
        <w:t>ОБРАЩЕНИЯ В ЦЕЛЯХ СКЛОНЕНИЯ ГОСУДАРСТВЕННОГО ГРАЖДАНСКОГО</w:t>
      </w:r>
    </w:p>
    <w:p w:rsidR="005A27B5" w:rsidRDefault="005A27B5">
      <w:pPr>
        <w:pStyle w:val="ConsPlusNormal"/>
        <w:spacing w:line="200" w:lineRule="auto"/>
        <w:jc w:val="center"/>
      </w:pPr>
      <w:r>
        <w:t xml:space="preserve">СЛУЖАЩЕГО К СОВЕРШЕНИЮ КОРРУПЦИОННЫХ ПРАВОНАРУШЕНИЙ, </w:t>
      </w:r>
      <w:proofErr w:type="gramStart"/>
      <w:r>
        <w:t>ПЕРЕЧНЕ</w:t>
      </w:r>
      <w:proofErr w:type="gramEnd"/>
    </w:p>
    <w:p w:rsidR="005A27B5" w:rsidRDefault="005A27B5">
      <w:pPr>
        <w:pStyle w:val="ConsPlusNormal"/>
        <w:spacing w:line="200" w:lineRule="auto"/>
        <w:jc w:val="center"/>
      </w:pPr>
      <w:r>
        <w:t>СВЕДЕНИЙ, СОДЕРЖАЩИХСЯ В УВЕДОМЛЕНИЯХ, ОРГАНИЗАЦИИ ПРОВЕРКИ</w:t>
      </w:r>
    </w:p>
    <w:p w:rsidR="005A27B5" w:rsidRDefault="005A27B5">
      <w:pPr>
        <w:pStyle w:val="ConsPlusNormal"/>
        <w:spacing w:line="200" w:lineRule="auto"/>
        <w:jc w:val="center"/>
      </w:pPr>
      <w:r>
        <w:t>ЭТИХ СВЕДЕНИЙ И ПОРЯДКЕ РЕГИСТРАЦИИ УВЕДОМЛЕНИЙ</w:t>
      </w:r>
    </w:p>
    <w:p w:rsidR="005A27B5" w:rsidRDefault="005A27B5">
      <w:pPr>
        <w:pStyle w:val="ConsPlusNormal"/>
        <w:spacing w:line="200" w:lineRule="auto"/>
        <w:jc w:val="center"/>
      </w:pPr>
      <w:r>
        <w:t>В МИНИСТЕРСТВЕ ФИЗИЧЕСКОЙ КУЛЬТУРЫ</w:t>
      </w:r>
    </w:p>
    <w:p w:rsidR="005A27B5" w:rsidRDefault="005A27B5">
      <w:pPr>
        <w:pStyle w:val="ConsPlusNormal"/>
        <w:spacing w:line="200" w:lineRule="auto"/>
        <w:jc w:val="center"/>
      </w:pPr>
      <w:r>
        <w:t>И СПОРТА НОВОСИБИРСКОЙ ОБЛАСТИ</w:t>
      </w:r>
    </w:p>
    <w:p w:rsidR="005A27B5" w:rsidRDefault="005A27B5">
      <w:pPr>
        <w:pStyle w:val="ConsPlusNormal"/>
        <w:spacing w:line="200" w:lineRule="auto"/>
        <w:ind w:firstLine="540"/>
        <w:jc w:val="both"/>
      </w:pPr>
    </w:p>
    <w:p w:rsidR="005A27B5" w:rsidRDefault="005A27B5">
      <w:pPr>
        <w:pStyle w:val="ConsPlusNormal"/>
        <w:spacing w:line="200" w:lineRule="auto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5 статьи 9</w:t>
        </w:r>
      </w:hyperlink>
      <w:r>
        <w:t xml:space="preserve"> Федерального закона от 25.12.2008 N 273-ФЗ "О противодействии коррупции" приказываю:</w:t>
      </w:r>
    </w:p>
    <w:p w:rsidR="005A27B5" w:rsidRDefault="005A27B5">
      <w:pPr>
        <w:pStyle w:val="ConsPlusNormal"/>
        <w:spacing w:before="200" w:line="200" w:lineRule="auto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 в министерстве физической культуры и спорта Новосибирской области.</w:t>
      </w:r>
    </w:p>
    <w:p w:rsidR="005A27B5" w:rsidRDefault="005A27B5">
      <w:pPr>
        <w:pStyle w:val="ConsPlusNormal"/>
        <w:spacing w:before="200" w:line="200" w:lineRule="auto"/>
        <w:ind w:firstLine="540"/>
        <w:jc w:val="both"/>
      </w:pPr>
      <w:r>
        <w:t>2. Признать утратившим силу приказ департамента физической культуры и спорта Новосибирской области от 22.01.2018 N 59 "О порядке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правонарушений, регистрации уведомлений и организации проверки содержащихся в них сведений в департаменте физической культуры и спорта Новосибирской области".</w:t>
      </w:r>
    </w:p>
    <w:p w:rsidR="005A27B5" w:rsidRDefault="005A27B5">
      <w:pPr>
        <w:pStyle w:val="ConsPlusNormal"/>
        <w:spacing w:before="200" w:line="200" w:lineRule="auto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физической культуры и спорта Новосибирской области Курносову М.Н.</w:t>
      </w:r>
    </w:p>
    <w:p w:rsidR="005A27B5" w:rsidRDefault="005A27B5">
      <w:pPr>
        <w:pStyle w:val="ConsPlusNormal"/>
        <w:spacing w:line="200" w:lineRule="auto"/>
        <w:ind w:firstLine="540"/>
        <w:jc w:val="both"/>
      </w:pPr>
    </w:p>
    <w:p w:rsidR="005A27B5" w:rsidRDefault="005A27B5">
      <w:pPr>
        <w:pStyle w:val="ConsPlusNormal"/>
        <w:spacing w:line="200" w:lineRule="auto"/>
        <w:jc w:val="right"/>
      </w:pPr>
      <w:r>
        <w:t>Министр</w:t>
      </w:r>
    </w:p>
    <w:p w:rsidR="005A27B5" w:rsidRDefault="005A27B5">
      <w:pPr>
        <w:pStyle w:val="ConsPlusNormal"/>
        <w:spacing w:line="200" w:lineRule="auto"/>
        <w:jc w:val="right"/>
      </w:pPr>
      <w:r>
        <w:t>С.А.АХАПОВ</w:t>
      </w:r>
    </w:p>
    <w:p w:rsidR="005A27B5" w:rsidRDefault="005A27B5">
      <w:pPr>
        <w:pStyle w:val="ConsPlusNormal"/>
        <w:spacing w:line="200" w:lineRule="auto"/>
        <w:ind w:firstLine="540"/>
        <w:jc w:val="both"/>
      </w:pPr>
    </w:p>
    <w:p w:rsidR="005A27B5" w:rsidRDefault="005A27B5">
      <w:pPr>
        <w:pStyle w:val="ConsPlusNormal"/>
        <w:spacing w:line="200" w:lineRule="auto"/>
        <w:ind w:firstLine="540"/>
        <w:jc w:val="both"/>
      </w:pPr>
    </w:p>
    <w:p w:rsidR="005A27B5" w:rsidRDefault="005A27B5">
      <w:pPr>
        <w:pStyle w:val="ConsPlusNormal"/>
        <w:spacing w:line="200" w:lineRule="auto"/>
        <w:ind w:firstLine="540"/>
        <w:jc w:val="both"/>
      </w:pPr>
    </w:p>
    <w:p w:rsidR="005A27B5" w:rsidRDefault="005A27B5">
      <w:pPr>
        <w:pStyle w:val="ConsPlusNormal"/>
        <w:spacing w:line="200" w:lineRule="auto"/>
        <w:ind w:firstLine="540"/>
        <w:jc w:val="both"/>
      </w:pPr>
    </w:p>
    <w:p w:rsidR="005A27B5" w:rsidRDefault="005A27B5">
      <w:pPr>
        <w:pStyle w:val="ConsPlusNormal"/>
        <w:spacing w:line="200" w:lineRule="auto"/>
        <w:ind w:firstLine="540"/>
        <w:jc w:val="both"/>
      </w:pPr>
    </w:p>
    <w:p w:rsidR="005A27B5" w:rsidRDefault="005A27B5">
      <w:pPr>
        <w:pStyle w:val="ConsPlusNormal"/>
        <w:spacing w:line="200" w:lineRule="auto"/>
        <w:jc w:val="right"/>
        <w:outlineLvl w:val="0"/>
      </w:pPr>
      <w:r>
        <w:t>Утвержден</w:t>
      </w:r>
    </w:p>
    <w:p w:rsidR="005A27B5" w:rsidRDefault="005A27B5">
      <w:pPr>
        <w:pStyle w:val="ConsPlusNormal"/>
        <w:spacing w:line="200" w:lineRule="auto"/>
        <w:jc w:val="right"/>
      </w:pPr>
      <w:r>
        <w:t>приказом</w:t>
      </w:r>
    </w:p>
    <w:p w:rsidR="005A27B5" w:rsidRDefault="005A27B5">
      <w:pPr>
        <w:pStyle w:val="ConsPlusNormal"/>
        <w:spacing w:line="200" w:lineRule="auto"/>
        <w:jc w:val="right"/>
      </w:pPr>
      <w:r>
        <w:t>Министерства ФК и</w:t>
      </w:r>
      <w:proofErr w:type="gramStart"/>
      <w:r>
        <w:t xml:space="preserve"> С</w:t>
      </w:r>
      <w:proofErr w:type="gramEnd"/>
      <w:r>
        <w:t xml:space="preserve"> НСО</w:t>
      </w:r>
    </w:p>
    <w:p w:rsidR="005A27B5" w:rsidRDefault="005A27B5">
      <w:pPr>
        <w:pStyle w:val="ConsPlusNormal"/>
        <w:spacing w:line="200" w:lineRule="auto"/>
        <w:jc w:val="right"/>
      </w:pPr>
      <w:r>
        <w:t>от __________ N _______</w:t>
      </w:r>
    </w:p>
    <w:p w:rsidR="005A27B5" w:rsidRDefault="005A27B5">
      <w:pPr>
        <w:pStyle w:val="ConsPlusNormal"/>
        <w:spacing w:line="200" w:lineRule="auto"/>
        <w:ind w:firstLine="540"/>
        <w:jc w:val="both"/>
      </w:pPr>
    </w:p>
    <w:p w:rsidR="005A27B5" w:rsidRDefault="005A27B5">
      <w:pPr>
        <w:pStyle w:val="ConsPlusNormal"/>
        <w:spacing w:line="200" w:lineRule="auto"/>
        <w:jc w:val="center"/>
      </w:pPr>
      <w:bookmarkStart w:id="0" w:name="P32"/>
      <w:bookmarkEnd w:id="0"/>
      <w:r>
        <w:t>ПОРЯДОК</w:t>
      </w:r>
    </w:p>
    <w:p w:rsidR="005A27B5" w:rsidRDefault="005A27B5">
      <w:pPr>
        <w:pStyle w:val="ConsPlusNormal"/>
        <w:spacing w:line="200" w:lineRule="auto"/>
        <w:jc w:val="center"/>
      </w:pPr>
      <w:r>
        <w:t>УВЕДОМЛЕНИЯ ПРЕДСТАВИТЕЛЯ НАНИМАТЕЛЯ О ФАКТАХ ОБРАЩЕНИЯ</w:t>
      </w:r>
    </w:p>
    <w:p w:rsidR="005A27B5" w:rsidRDefault="005A27B5">
      <w:pPr>
        <w:pStyle w:val="ConsPlusNormal"/>
        <w:spacing w:line="200" w:lineRule="auto"/>
        <w:jc w:val="center"/>
      </w:pPr>
      <w:r>
        <w:t>В ЦЕЛЯХ СКЛОНЕНИЯ ГОСУДАРСТВЕННОГО ГРАЖДАНСКОГО СЛУЖАЩЕГО</w:t>
      </w:r>
    </w:p>
    <w:p w:rsidR="005A27B5" w:rsidRDefault="005A27B5">
      <w:pPr>
        <w:pStyle w:val="ConsPlusNormal"/>
        <w:spacing w:line="200" w:lineRule="auto"/>
        <w:jc w:val="center"/>
      </w:pPr>
      <w:r>
        <w:t>К СОВЕРШЕНИЮ КОРРУПЦИОННЫХ ПРАВОНАРУШЕНИЙ, ПЕРЕЧЕНЬ</w:t>
      </w:r>
    </w:p>
    <w:p w:rsidR="005A27B5" w:rsidRDefault="005A27B5">
      <w:pPr>
        <w:pStyle w:val="ConsPlusNormal"/>
        <w:spacing w:line="200" w:lineRule="auto"/>
        <w:jc w:val="center"/>
      </w:pPr>
      <w:r>
        <w:t>СВЕДЕНИЙ, СОДЕРЖАЩИХСЯ В УВЕДОМЛЕНИЯХ, ОРГАНИЗАЦИЯ ПРОВЕРКИ</w:t>
      </w:r>
    </w:p>
    <w:p w:rsidR="005A27B5" w:rsidRDefault="005A27B5">
      <w:pPr>
        <w:pStyle w:val="ConsPlusNormal"/>
        <w:spacing w:line="200" w:lineRule="auto"/>
        <w:jc w:val="center"/>
      </w:pPr>
      <w:r>
        <w:t>ЭТИХ СВЕДЕНИЙ И ПОРЯДОК РЕГИСТРАЦИИ УВЕДОМЛЕНИЙ</w:t>
      </w:r>
    </w:p>
    <w:p w:rsidR="005A27B5" w:rsidRDefault="005A27B5">
      <w:pPr>
        <w:pStyle w:val="ConsPlusNormal"/>
        <w:spacing w:line="200" w:lineRule="auto"/>
        <w:jc w:val="center"/>
      </w:pPr>
      <w:r>
        <w:t>В МИНИСТЕРСТВЕ ФИЗИЧЕСКОЙ КУЛЬТУРЫ И СПОРТА</w:t>
      </w:r>
    </w:p>
    <w:p w:rsidR="005A27B5" w:rsidRDefault="005A27B5">
      <w:pPr>
        <w:pStyle w:val="ConsPlusNormal"/>
        <w:spacing w:line="200" w:lineRule="auto"/>
        <w:jc w:val="center"/>
      </w:pPr>
      <w:r>
        <w:t>НОВОСИБИРСКОЙ ОБЛАСТИ (ДАЛЕЕ - ПОРЯДОК)</w:t>
      </w:r>
    </w:p>
    <w:p w:rsidR="005A27B5" w:rsidRDefault="005A27B5">
      <w:pPr>
        <w:pStyle w:val="ConsPlusNormal"/>
        <w:spacing w:line="200" w:lineRule="auto"/>
        <w:ind w:firstLine="540"/>
        <w:jc w:val="both"/>
      </w:pPr>
    </w:p>
    <w:p w:rsidR="005A27B5" w:rsidRDefault="005A27B5">
      <w:pPr>
        <w:pStyle w:val="ConsPlusNormal"/>
        <w:spacing w:line="200" w:lineRule="auto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целях реализации положений </w:t>
      </w:r>
      <w:hyperlink r:id="rId7">
        <w:r>
          <w:rPr>
            <w:color w:val="0000FF"/>
          </w:rPr>
          <w:t>статьи 9</w:t>
        </w:r>
      </w:hyperlink>
      <w:r>
        <w:t xml:space="preserve"> Федерального закона от 25.12.2008 N 273-ФЗ "О противодействии коррупции" и устанавливает процедуру уведомления государственными гражданскими служащими Новосибирской области (далее - гражданские служащие), замещающими должности государственной гражданской службы в министерстве физической культуры и спорта Новосибирской области (далее - министерство), министра физической культуры и спорта Новосибирской области (далее - министр) о фактах обращения к ним в</w:t>
      </w:r>
      <w:proofErr w:type="gramEnd"/>
      <w:r>
        <w:t xml:space="preserve"> </w:t>
      </w:r>
      <w:proofErr w:type="gramStart"/>
      <w:r>
        <w:t>целях</w:t>
      </w:r>
      <w:proofErr w:type="gramEnd"/>
      <w:r>
        <w:t xml:space="preserve"> склонения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5A27B5" w:rsidRDefault="005A27B5">
      <w:pPr>
        <w:pStyle w:val="ConsPlusNormal"/>
        <w:spacing w:before="200" w:line="200" w:lineRule="auto"/>
        <w:ind w:firstLine="540"/>
        <w:jc w:val="both"/>
      </w:pPr>
      <w:r>
        <w:t>Настоящий Порядок не распространяется на гражданских служащих, замещающих должности государственной гражданской службы в министерстве, назначение и освобождение которых от должности осуществляется Губернатором Новосибирской области.</w:t>
      </w:r>
    </w:p>
    <w:p w:rsidR="005A27B5" w:rsidRDefault="005A27B5">
      <w:pPr>
        <w:pStyle w:val="ConsPlusNormal"/>
        <w:spacing w:before="200" w:line="200" w:lineRule="auto"/>
        <w:ind w:firstLine="540"/>
        <w:jc w:val="both"/>
      </w:pPr>
      <w:r>
        <w:t>2. Гражданский служащий обязан уведомлять министра обо всех фактах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5A27B5" w:rsidRDefault="005A27B5">
      <w:pPr>
        <w:pStyle w:val="ConsPlusNormal"/>
        <w:spacing w:before="200" w:line="200" w:lineRule="auto"/>
        <w:ind w:firstLine="540"/>
        <w:jc w:val="both"/>
      </w:pPr>
      <w:r>
        <w:lastRenderedPageBreak/>
        <w:t>3. Гражданский служащий, которому стало известно о факте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вправе уведомить об этом министра с соблюдением процедуры, определенной настоящим Порядком.</w:t>
      </w:r>
    </w:p>
    <w:p w:rsidR="005A27B5" w:rsidRDefault="005A27B5">
      <w:pPr>
        <w:pStyle w:val="ConsPlusNormal"/>
        <w:spacing w:before="200" w:line="200" w:lineRule="auto"/>
        <w:ind w:firstLine="540"/>
        <w:jc w:val="both"/>
      </w:pPr>
      <w:r>
        <w:t xml:space="preserve">4. </w:t>
      </w:r>
      <w:proofErr w:type="gramStart"/>
      <w:r>
        <w:t xml:space="preserve">При получении гражданским служащим предложения о совершении коррупционного правонарушения он обязан не позднее рабочего дня, следующего за днем поступления предложения о совершении коррупционного правонарушения, а если указанное предложение поступило вне служебного времени, не позднее рабочего дня, следующего за днем прибытия к месту прохождения службы, представить в отдел организационной, правовой работы и контроля министерства </w:t>
      </w:r>
      <w:hyperlink w:anchor="P88">
        <w:r>
          <w:rPr>
            <w:color w:val="0000FF"/>
          </w:rPr>
          <w:t>уведомление</w:t>
        </w:r>
      </w:hyperlink>
      <w:r>
        <w:t xml:space="preserve"> о факте обращения в целях склонения</w:t>
      </w:r>
      <w:proofErr w:type="gramEnd"/>
      <w:r>
        <w:t xml:space="preserve"> к совершению коррупционного правонарушения (далее - уведомление) по форме согласно приложению N 1 к настоящему Порядку.</w:t>
      </w:r>
    </w:p>
    <w:p w:rsidR="005A27B5" w:rsidRDefault="005A27B5">
      <w:pPr>
        <w:pStyle w:val="ConsPlusNormal"/>
        <w:spacing w:before="200" w:line="200" w:lineRule="auto"/>
        <w:ind w:firstLine="540"/>
        <w:jc w:val="both"/>
      </w:pPr>
      <w:r>
        <w:t>В уведомлении указываются следующие сведения:</w:t>
      </w:r>
    </w:p>
    <w:p w:rsidR="005A27B5" w:rsidRDefault="005A27B5">
      <w:pPr>
        <w:pStyle w:val="ConsPlusNormal"/>
        <w:spacing w:before="200" w:line="200" w:lineRule="auto"/>
        <w:ind w:firstLine="540"/>
        <w:jc w:val="both"/>
      </w:pPr>
      <w:r>
        <w:t>фамилия, имя, отчество (при наличии), должность гражданского служащего;</w:t>
      </w:r>
    </w:p>
    <w:p w:rsidR="005A27B5" w:rsidRDefault="005A27B5">
      <w:pPr>
        <w:pStyle w:val="ConsPlusNormal"/>
        <w:spacing w:before="200" w:line="200" w:lineRule="auto"/>
        <w:ind w:firstLine="540"/>
        <w:jc w:val="both"/>
      </w:pPr>
      <w:r>
        <w:t>все известные сведения о лице (лицах), склоняюще</w:t>
      </w:r>
      <w:proofErr w:type="gramStart"/>
      <w:r>
        <w:t>м(</w:t>
      </w:r>
      <w:proofErr w:type="gramEnd"/>
      <w:r>
        <w:t>их) к совершению коррупционного правонарушения;</w:t>
      </w:r>
    </w:p>
    <w:p w:rsidR="005A27B5" w:rsidRDefault="005A27B5">
      <w:pPr>
        <w:pStyle w:val="ConsPlusNormal"/>
        <w:spacing w:before="200" w:line="200" w:lineRule="auto"/>
        <w:ind w:firstLine="540"/>
        <w:jc w:val="both"/>
      </w:pPr>
      <w:r>
        <w:t>сущность предполагаемого коррупционного правонарушения;</w:t>
      </w:r>
    </w:p>
    <w:p w:rsidR="005A27B5" w:rsidRDefault="005A27B5">
      <w:pPr>
        <w:pStyle w:val="ConsPlusNormal"/>
        <w:spacing w:before="200" w:line="200" w:lineRule="auto"/>
        <w:ind w:firstLine="540"/>
        <w:jc w:val="both"/>
      </w:pPr>
      <w:r>
        <w:t>способ склонения к совершению коррупционного правонарушения;</w:t>
      </w:r>
    </w:p>
    <w:p w:rsidR="005A27B5" w:rsidRDefault="005A27B5">
      <w:pPr>
        <w:pStyle w:val="ConsPlusNormal"/>
        <w:spacing w:before="200" w:line="200" w:lineRule="auto"/>
        <w:ind w:firstLine="540"/>
        <w:jc w:val="both"/>
      </w:pPr>
      <w:r>
        <w:t>дата, место, время склонения к совершению коррупционного правонарушения;</w:t>
      </w:r>
    </w:p>
    <w:p w:rsidR="005A27B5" w:rsidRDefault="005A27B5">
      <w:pPr>
        <w:pStyle w:val="ConsPlusNormal"/>
        <w:spacing w:before="200" w:line="200" w:lineRule="auto"/>
        <w:ind w:firstLine="540"/>
        <w:jc w:val="both"/>
      </w:pPr>
      <w:r>
        <w:t>обстоятельства склонения к совершению коррупционного правонарушения;</w:t>
      </w:r>
    </w:p>
    <w:p w:rsidR="005A27B5" w:rsidRDefault="005A27B5">
      <w:pPr>
        <w:pStyle w:val="ConsPlusNormal"/>
        <w:spacing w:before="200" w:line="200" w:lineRule="auto"/>
        <w:ind w:firstLine="540"/>
        <w:jc w:val="both"/>
      </w:pPr>
      <w:r>
        <w:t>дополнительные материалы (документы), имеющие отношение к факту склонения к совершению коррупционного правонарушения;</w:t>
      </w:r>
    </w:p>
    <w:p w:rsidR="005A27B5" w:rsidRDefault="005A27B5">
      <w:pPr>
        <w:pStyle w:val="ConsPlusNormal"/>
        <w:spacing w:before="200" w:line="200" w:lineRule="auto"/>
        <w:ind w:firstLine="540"/>
        <w:jc w:val="both"/>
      </w:pPr>
      <w:r>
        <w:t>дата составления уведомления.</w:t>
      </w:r>
    </w:p>
    <w:p w:rsidR="005A27B5" w:rsidRDefault="005A27B5">
      <w:pPr>
        <w:pStyle w:val="ConsPlusNormal"/>
        <w:spacing w:before="200" w:line="200" w:lineRule="auto"/>
        <w:ind w:firstLine="540"/>
        <w:jc w:val="both"/>
      </w:pPr>
      <w:r>
        <w:t>5. К уведомлению прилагаются все имеющиеся материалы, подтверждающие обстоятельства обращения каких-либо лиц в целях склонения гражданского служащего к совершению коррупционного правонарушения.</w:t>
      </w:r>
    </w:p>
    <w:p w:rsidR="005A27B5" w:rsidRDefault="005A27B5">
      <w:pPr>
        <w:pStyle w:val="ConsPlusNormal"/>
        <w:spacing w:before="200" w:line="200" w:lineRule="auto"/>
        <w:ind w:firstLine="540"/>
        <w:jc w:val="both"/>
      </w:pPr>
      <w:r>
        <w:t>6. При уведомлении гражданским служащим органов прокуратуры или других государственных органов о фактах обращения каких-либо лиц в целях его склонения к совершению коррупционных правонарушений гражданский служащий указывает об этом в уведомлении.</w:t>
      </w:r>
    </w:p>
    <w:p w:rsidR="005A27B5" w:rsidRDefault="005A27B5">
      <w:pPr>
        <w:pStyle w:val="ConsPlusNormal"/>
        <w:spacing w:before="200" w:line="200" w:lineRule="auto"/>
        <w:ind w:firstLine="540"/>
        <w:jc w:val="both"/>
      </w:pPr>
      <w:r>
        <w:t>7. Уведомление должно быть лично подписано гражданским служащим.</w:t>
      </w:r>
    </w:p>
    <w:p w:rsidR="005A27B5" w:rsidRDefault="005A27B5">
      <w:pPr>
        <w:pStyle w:val="ConsPlusNormal"/>
        <w:spacing w:before="200" w:line="200" w:lineRule="auto"/>
        <w:ind w:firstLine="540"/>
        <w:jc w:val="both"/>
      </w:pPr>
      <w:r>
        <w:t xml:space="preserve">8. Поступившее уведомление подлежит регистрации сотрудником отдела организационной, правовой работы и контроля министерства в день его поступления в </w:t>
      </w:r>
      <w:hyperlink w:anchor="P145">
        <w:r>
          <w:rPr>
            <w:color w:val="0000FF"/>
          </w:rPr>
          <w:t>журнале</w:t>
        </w:r>
      </w:hyperlink>
      <w:r>
        <w:t xml:space="preserve"> регистрации уведомлений о фактах обращения к гражданским служащим в целях склонения их к совершению коррупционных правонарушений (далее - журнал), который ведется по форме согласно приложению N 2 к настоящему Порядку.</w:t>
      </w:r>
    </w:p>
    <w:p w:rsidR="005A27B5" w:rsidRDefault="005A27B5">
      <w:pPr>
        <w:pStyle w:val="ConsPlusNormal"/>
        <w:spacing w:before="200" w:line="200" w:lineRule="auto"/>
        <w:ind w:firstLine="540"/>
        <w:jc w:val="both"/>
      </w:pPr>
      <w:r>
        <w:t>Журнал регистрации уведомлений должен быть пронумерован, прошнурован, скреплен печатью министерства, храниться в условиях, исключающих доступ к нему посторонних лиц.</w:t>
      </w:r>
    </w:p>
    <w:p w:rsidR="005A27B5" w:rsidRDefault="005A27B5">
      <w:pPr>
        <w:pStyle w:val="ConsPlusNormal"/>
        <w:spacing w:before="200" w:line="200" w:lineRule="auto"/>
        <w:ind w:firstLine="540"/>
        <w:jc w:val="both"/>
      </w:pPr>
      <w:r>
        <w:t>9. Копия зарегистрированного в соответствии с настоящим Порядком уведомления выдается гражданскому служащему на руки либо направляется ему по почте письмом с уведомлением о вручении.</w:t>
      </w:r>
    </w:p>
    <w:p w:rsidR="005A27B5" w:rsidRDefault="005A27B5">
      <w:pPr>
        <w:pStyle w:val="ConsPlusNormal"/>
        <w:spacing w:before="200" w:line="200" w:lineRule="auto"/>
        <w:ind w:firstLine="540"/>
        <w:jc w:val="both"/>
      </w:pPr>
      <w:r>
        <w:t>10. Зарегистрированное уведомление в день поступления передается на рассмотрение министру.</w:t>
      </w:r>
    </w:p>
    <w:p w:rsidR="005A27B5" w:rsidRDefault="005A27B5">
      <w:pPr>
        <w:pStyle w:val="ConsPlusNormal"/>
        <w:spacing w:before="200" w:line="200" w:lineRule="auto"/>
        <w:ind w:firstLine="540"/>
        <w:jc w:val="both"/>
      </w:pPr>
      <w:r>
        <w:t>Министр по результатам рассмотрения уведомления принимает решение об организации проверки содержащихся в уведомлении сведений, которое оформляется в письменной форме в течение пяти рабочих дней, о чем в течение двух рабочих дней сообщается гражданскому служащему, направившему уведомление.</w:t>
      </w:r>
    </w:p>
    <w:p w:rsidR="005A27B5" w:rsidRDefault="005A27B5">
      <w:pPr>
        <w:pStyle w:val="ConsPlusNormal"/>
        <w:spacing w:before="200" w:line="200" w:lineRule="auto"/>
        <w:ind w:firstLine="540"/>
        <w:jc w:val="both"/>
      </w:pPr>
      <w:r>
        <w:t>11. Проверка сведений, содержащихся в уведомлении, проводится отделом организационной, правовой работы и контроля министерства по поручению министра в течение пяти рабочих дней со дня принятия министром решения об организации проверки содержащихся в уведомлении сведений.</w:t>
      </w:r>
    </w:p>
    <w:p w:rsidR="005A27B5" w:rsidRDefault="005A27B5">
      <w:pPr>
        <w:pStyle w:val="ConsPlusNormal"/>
        <w:spacing w:before="200" w:line="200" w:lineRule="auto"/>
        <w:ind w:firstLine="540"/>
        <w:jc w:val="both"/>
      </w:pPr>
      <w:r>
        <w:t xml:space="preserve">В проведении проверки не может участвовать гражданский служащий, прямо или косвенно заинтересованный в ее результатах. В случае прямой или косвенной заинтересованности он обязан обратиться </w:t>
      </w:r>
      <w:proofErr w:type="gramStart"/>
      <w:r>
        <w:t>к министру с письменным заявлением об освобождении от участия в проведении</w:t>
      </w:r>
      <w:proofErr w:type="gramEnd"/>
      <w:r>
        <w:t xml:space="preserve"> проверки.</w:t>
      </w:r>
    </w:p>
    <w:p w:rsidR="005A27B5" w:rsidRDefault="005A27B5">
      <w:pPr>
        <w:pStyle w:val="ConsPlusNormal"/>
        <w:spacing w:before="200" w:line="200" w:lineRule="auto"/>
        <w:ind w:firstLine="540"/>
        <w:jc w:val="both"/>
      </w:pPr>
      <w:r>
        <w:lastRenderedPageBreak/>
        <w:t>12. По результатам проверки министру направляется доклад, в котором:</w:t>
      </w:r>
    </w:p>
    <w:p w:rsidR="005A27B5" w:rsidRDefault="005A27B5">
      <w:pPr>
        <w:pStyle w:val="ConsPlusNormal"/>
        <w:spacing w:before="200" w:line="200" w:lineRule="auto"/>
        <w:ind w:firstLine="540"/>
        <w:jc w:val="both"/>
      </w:pPr>
      <w:r>
        <w:t>а) указываются результаты проверки сведений, содержащихся в уведомлении;</w:t>
      </w:r>
    </w:p>
    <w:p w:rsidR="005A27B5" w:rsidRDefault="005A27B5">
      <w:pPr>
        <w:pStyle w:val="ConsPlusNormal"/>
        <w:spacing w:before="200" w:line="200" w:lineRule="auto"/>
        <w:ind w:firstLine="540"/>
        <w:jc w:val="both"/>
      </w:pPr>
      <w:r>
        <w:t>б) подтверждается или опровергается факт обращения в целях склонения гражданского служащего к совершению коррупционного правонарушения;</w:t>
      </w:r>
    </w:p>
    <w:p w:rsidR="005A27B5" w:rsidRDefault="005A27B5">
      <w:pPr>
        <w:pStyle w:val="ConsPlusNormal"/>
        <w:spacing w:before="200" w:line="200" w:lineRule="auto"/>
        <w:ind w:firstLine="540"/>
        <w:jc w:val="both"/>
      </w:pPr>
      <w:r>
        <w:t>в) указываются мероприятия, проведение которых необходимо для устранения выявленных причин и условий, способствующих обращению в целях склонения гражданского служащего к совершению коррупционного правонарушения.</w:t>
      </w:r>
    </w:p>
    <w:p w:rsidR="005A27B5" w:rsidRDefault="005A27B5">
      <w:pPr>
        <w:pStyle w:val="ConsPlusNormal"/>
        <w:spacing w:before="200" w:line="200" w:lineRule="auto"/>
        <w:ind w:firstLine="540"/>
        <w:jc w:val="both"/>
      </w:pPr>
      <w:r>
        <w:t>13. В случае подтверждения факта обращения к гражданскому служащему в целях склонения его к совершению коррупционного правонарушения отделом организационной, правовой работы и контроля министерства осуществляется подготовка материалов, связанных с фактом обращения, для их направления министром в трехдневный срок в правоохранительные органы в соответствии с их компетенцией.</w:t>
      </w:r>
    </w:p>
    <w:p w:rsidR="005A27B5" w:rsidRDefault="005A27B5">
      <w:pPr>
        <w:pStyle w:val="ConsPlusNormal"/>
        <w:spacing w:before="200" w:line="200" w:lineRule="auto"/>
        <w:ind w:firstLine="540"/>
        <w:jc w:val="both"/>
      </w:pPr>
      <w:r>
        <w:t>14. Сотрудниками отдела организационной, правовой работы и контроля министерства обеспечивается конфиденциальность и сохранность полученных от гражданского служащего сведений в соответствии с законодательством Российской Федерации.</w:t>
      </w:r>
    </w:p>
    <w:p w:rsidR="005A27B5" w:rsidRDefault="005A27B5">
      <w:pPr>
        <w:pStyle w:val="ConsPlusNormal"/>
        <w:spacing w:line="200" w:lineRule="auto"/>
        <w:ind w:firstLine="540"/>
        <w:jc w:val="both"/>
      </w:pPr>
    </w:p>
    <w:p w:rsidR="005A27B5" w:rsidRDefault="005A27B5">
      <w:pPr>
        <w:pStyle w:val="ConsPlusNormal"/>
        <w:spacing w:line="200" w:lineRule="auto"/>
        <w:ind w:firstLine="540"/>
        <w:jc w:val="both"/>
      </w:pPr>
    </w:p>
    <w:p w:rsidR="005A27B5" w:rsidRDefault="005A27B5">
      <w:pPr>
        <w:pStyle w:val="ConsPlusNormal"/>
        <w:spacing w:line="200" w:lineRule="auto"/>
        <w:ind w:firstLine="540"/>
        <w:jc w:val="both"/>
      </w:pPr>
    </w:p>
    <w:p w:rsidR="005A27B5" w:rsidRDefault="005A27B5">
      <w:pPr>
        <w:pStyle w:val="ConsPlusNormal"/>
        <w:spacing w:line="200" w:lineRule="auto"/>
        <w:ind w:firstLine="540"/>
        <w:jc w:val="both"/>
      </w:pPr>
    </w:p>
    <w:p w:rsidR="005A27B5" w:rsidRDefault="005A27B5">
      <w:pPr>
        <w:pStyle w:val="ConsPlusNormal"/>
        <w:spacing w:line="200" w:lineRule="auto"/>
        <w:ind w:firstLine="540"/>
        <w:jc w:val="both"/>
      </w:pPr>
    </w:p>
    <w:p w:rsidR="005A27B5" w:rsidRDefault="005A27B5">
      <w:pPr>
        <w:pStyle w:val="ConsPlusNormal"/>
        <w:spacing w:line="200" w:lineRule="auto"/>
        <w:jc w:val="right"/>
        <w:outlineLvl w:val="1"/>
      </w:pPr>
      <w:r>
        <w:t>Приложение N 1</w:t>
      </w:r>
    </w:p>
    <w:p w:rsidR="005A27B5" w:rsidRDefault="005A27B5">
      <w:pPr>
        <w:pStyle w:val="ConsPlusNormal"/>
        <w:spacing w:line="200" w:lineRule="auto"/>
        <w:jc w:val="right"/>
      </w:pPr>
      <w:r>
        <w:t>к Порядку</w:t>
      </w:r>
    </w:p>
    <w:p w:rsidR="005A27B5" w:rsidRDefault="005A27B5">
      <w:pPr>
        <w:pStyle w:val="ConsPlusNormal"/>
        <w:spacing w:line="200" w:lineRule="auto"/>
        <w:ind w:firstLine="540"/>
        <w:jc w:val="both"/>
      </w:pPr>
    </w:p>
    <w:p w:rsidR="005A27B5" w:rsidRDefault="005A27B5">
      <w:pPr>
        <w:pStyle w:val="ConsPlusNormal"/>
        <w:spacing w:line="200" w:lineRule="auto"/>
        <w:jc w:val="both"/>
      </w:pPr>
      <w:r>
        <w:t xml:space="preserve">                                      Министру физической культуры и спорта</w:t>
      </w:r>
    </w:p>
    <w:p w:rsidR="005A27B5" w:rsidRDefault="005A27B5">
      <w:pPr>
        <w:pStyle w:val="ConsPlusNormal"/>
        <w:spacing w:line="200" w:lineRule="auto"/>
        <w:jc w:val="both"/>
      </w:pPr>
      <w:r>
        <w:t xml:space="preserve">                                                      Новосибирской области</w:t>
      </w:r>
    </w:p>
    <w:p w:rsidR="005A27B5" w:rsidRDefault="005A27B5">
      <w:pPr>
        <w:pStyle w:val="ConsPlusNormal"/>
        <w:spacing w:line="200" w:lineRule="auto"/>
        <w:jc w:val="both"/>
      </w:pPr>
      <w:r>
        <w:t xml:space="preserve">                                                               С.А. Ахапову</w:t>
      </w:r>
    </w:p>
    <w:p w:rsidR="005A27B5" w:rsidRDefault="005A27B5">
      <w:pPr>
        <w:pStyle w:val="ConsPlusNormal"/>
        <w:spacing w:line="200" w:lineRule="auto"/>
        <w:jc w:val="both"/>
      </w:pPr>
      <w:r>
        <w:t xml:space="preserve">                                      от __________________________________</w:t>
      </w:r>
    </w:p>
    <w:p w:rsidR="005A27B5" w:rsidRDefault="005A27B5">
      <w:pPr>
        <w:pStyle w:val="ConsPlusNormal"/>
        <w:spacing w:line="200" w:lineRule="auto"/>
        <w:jc w:val="both"/>
      </w:pPr>
      <w:r>
        <w:t xml:space="preserve">                                      _____________________________________</w:t>
      </w:r>
    </w:p>
    <w:p w:rsidR="005A27B5" w:rsidRDefault="005A27B5">
      <w:pPr>
        <w:pStyle w:val="ConsPlusNormal"/>
        <w:spacing w:line="200" w:lineRule="auto"/>
        <w:jc w:val="both"/>
      </w:pPr>
      <w:r>
        <w:t xml:space="preserve">                                      _____________________________________</w:t>
      </w:r>
    </w:p>
    <w:p w:rsidR="005A27B5" w:rsidRDefault="005A27B5">
      <w:pPr>
        <w:pStyle w:val="ConsPlusNormal"/>
        <w:spacing w:line="200" w:lineRule="auto"/>
        <w:jc w:val="both"/>
      </w:pPr>
      <w:r>
        <w:t xml:space="preserve">                                         </w:t>
      </w:r>
      <w:proofErr w:type="gramStart"/>
      <w:r>
        <w:t>(Ф.И.О. (последнее при наличии,</w:t>
      </w:r>
      <w:proofErr w:type="gramEnd"/>
    </w:p>
    <w:p w:rsidR="005A27B5" w:rsidRDefault="005A27B5">
      <w:pPr>
        <w:pStyle w:val="ConsPlusNormal"/>
        <w:spacing w:line="200" w:lineRule="auto"/>
        <w:jc w:val="both"/>
      </w:pPr>
      <w:r>
        <w:t xml:space="preserve">                                              замещаемая должность)</w:t>
      </w:r>
    </w:p>
    <w:p w:rsidR="005A27B5" w:rsidRDefault="005A27B5">
      <w:pPr>
        <w:pStyle w:val="ConsPlusNormal"/>
        <w:spacing w:line="200" w:lineRule="auto"/>
        <w:jc w:val="both"/>
      </w:pPr>
    </w:p>
    <w:p w:rsidR="005A27B5" w:rsidRDefault="005A27B5">
      <w:pPr>
        <w:pStyle w:val="ConsPlusNormal"/>
        <w:spacing w:line="200" w:lineRule="auto"/>
        <w:jc w:val="both"/>
      </w:pPr>
      <w:bookmarkStart w:id="1" w:name="P88"/>
      <w:bookmarkEnd w:id="1"/>
      <w:r>
        <w:t xml:space="preserve">                                УВЕДОМЛЕНИЕ</w:t>
      </w:r>
    </w:p>
    <w:p w:rsidR="005A27B5" w:rsidRDefault="005A27B5">
      <w:pPr>
        <w:pStyle w:val="ConsPlusNormal"/>
        <w:spacing w:line="200" w:lineRule="auto"/>
        <w:jc w:val="both"/>
      </w:pPr>
      <w:r>
        <w:t xml:space="preserve">             о факте обращения к </w:t>
      </w:r>
      <w:proofErr w:type="gramStart"/>
      <w:r>
        <w:t>государственному</w:t>
      </w:r>
      <w:proofErr w:type="gramEnd"/>
      <w:r>
        <w:t xml:space="preserve"> гражданскому</w:t>
      </w:r>
    </w:p>
    <w:p w:rsidR="005A27B5" w:rsidRDefault="005A27B5">
      <w:pPr>
        <w:pStyle w:val="ConsPlusNormal"/>
        <w:spacing w:line="200" w:lineRule="auto"/>
        <w:jc w:val="both"/>
      </w:pPr>
      <w:r>
        <w:t xml:space="preserve">                служащему в целях склонения его к совершению</w:t>
      </w:r>
    </w:p>
    <w:p w:rsidR="005A27B5" w:rsidRDefault="005A27B5">
      <w:pPr>
        <w:pStyle w:val="ConsPlusNormal"/>
        <w:spacing w:line="200" w:lineRule="auto"/>
        <w:jc w:val="both"/>
      </w:pPr>
      <w:r>
        <w:t xml:space="preserve">                       коррупционных правонарушений</w:t>
      </w:r>
    </w:p>
    <w:p w:rsidR="005A27B5" w:rsidRDefault="005A27B5">
      <w:pPr>
        <w:pStyle w:val="ConsPlusNormal"/>
        <w:spacing w:line="200" w:lineRule="auto"/>
        <w:jc w:val="both"/>
      </w:pPr>
    </w:p>
    <w:p w:rsidR="005A27B5" w:rsidRDefault="005A27B5">
      <w:pPr>
        <w:pStyle w:val="ConsPlusNormal"/>
        <w:spacing w:line="200" w:lineRule="auto"/>
        <w:jc w:val="both"/>
      </w:pPr>
      <w:r>
        <w:t xml:space="preserve">    В  соответствии  с  </w:t>
      </w:r>
      <w:hyperlink r:id="rId8">
        <w:r>
          <w:rPr>
            <w:color w:val="0000FF"/>
          </w:rPr>
          <w:t>частью 5 статьи 9</w:t>
        </w:r>
      </w:hyperlink>
      <w:r>
        <w:t xml:space="preserve"> Федерального закона от 25.12.2008</w:t>
      </w:r>
    </w:p>
    <w:p w:rsidR="005A27B5" w:rsidRDefault="005A27B5">
      <w:pPr>
        <w:pStyle w:val="ConsPlusNormal"/>
        <w:spacing w:line="200" w:lineRule="auto"/>
        <w:jc w:val="both"/>
      </w:pPr>
      <w:r>
        <w:t>N 273-ФЗ "О противодействии коррупции" сообщаю, что:</w:t>
      </w:r>
    </w:p>
    <w:p w:rsidR="005A27B5" w:rsidRDefault="005A27B5">
      <w:pPr>
        <w:pStyle w:val="ConsPlusNormal"/>
        <w:spacing w:line="200" w:lineRule="auto"/>
        <w:jc w:val="both"/>
      </w:pPr>
      <w:r>
        <w:t xml:space="preserve">    1. ___________________________________________________________________.</w:t>
      </w:r>
    </w:p>
    <w:p w:rsidR="005A27B5" w:rsidRDefault="005A27B5">
      <w:pPr>
        <w:pStyle w:val="ConsPlusNormal"/>
        <w:spacing w:line="200" w:lineRule="auto"/>
        <w:jc w:val="both"/>
      </w:pPr>
      <w:r>
        <w:t xml:space="preserve">             (все известные сведения о лице (лицах), склоняюще</w:t>
      </w:r>
      <w:proofErr w:type="gramStart"/>
      <w:r>
        <w:t>м(</w:t>
      </w:r>
      <w:proofErr w:type="gramEnd"/>
      <w:r>
        <w:t>их)</w:t>
      </w:r>
    </w:p>
    <w:p w:rsidR="005A27B5" w:rsidRDefault="005A27B5">
      <w:pPr>
        <w:pStyle w:val="ConsPlusNormal"/>
        <w:spacing w:line="200" w:lineRule="auto"/>
        <w:jc w:val="both"/>
      </w:pPr>
      <w:r>
        <w:t xml:space="preserve">                   к совершению коррупционного правонарушения)</w:t>
      </w:r>
    </w:p>
    <w:p w:rsidR="005A27B5" w:rsidRDefault="005A27B5">
      <w:pPr>
        <w:pStyle w:val="ConsPlusNormal"/>
        <w:spacing w:line="200" w:lineRule="auto"/>
        <w:jc w:val="both"/>
      </w:pPr>
      <w:r>
        <w:t xml:space="preserve">    2. ___________________________________________________________________.</w:t>
      </w:r>
    </w:p>
    <w:p w:rsidR="005A27B5" w:rsidRDefault="005A27B5">
      <w:pPr>
        <w:pStyle w:val="ConsPlusNormal"/>
        <w:spacing w:line="200" w:lineRule="auto"/>
        <w:jc w:val="both"/>
      </w:pPr>
      <w:r>
        <w:t xml:space="preserve">            </w:t>
      </w:r>
      <w:proofErr w:type="gramStart"/>
      <w:r>
        <w:t>(сущность предполагаемого коррупционного правонарушения,</w:t>
      </w:r>
      <w:proofErr w:type="gramEnd"/>
    </w:p>
    <w:p w:rsidR="005A27B5" w:rsidRDefault="005A27B5">
      <w:pPr>
        <w:pStyle w:val="ConsPlusNormal"/>
        <w:spacing w:line="200" w:lineRule="auto"/>
        <w:jc w:val="both"/>
      </w:pPr>
      <w:r>
        <w:t xml:space="preserve">              </w:t>
      </w:r>
      <w:proofErr w:type="gramStart"/>
      <w:r>
        <w:t>которое</w:t>
      </w:r>
      <w:proofErr w:type="gramEnd"/>
      <w:r>
        <w:t xml:space="preserve"> должен был бы совершить гражданский служащий</w:t>
      </w:r>
    </w:p>
    <w:p w:rsidR="005A27B5" w:rsidRDefault="005A27B5">
      <w:pPr>
        <w:pStyle w:val="ConsPlusNormal"/>
        <w:spacing w:line="200" w:lineRule="auto"/>
        <w:jc w:val="both"/>
      </w:pPr>
      <w:r>
        <w:t xml:space="preserve">                       по просьбе обратившегося лица (лиц)</w:t>
      </w:r>
    </w:p>
    <w:p w:rsidR="005A27B5" w:rsidRDefault="005A27B5">
      <w:pPr>
        <w:pStyle w:val="ConsPlusNormal"/>
        <w:spacing w:line="200" w:lineRule="auto"/>
        <w:jc w:val="both"/>
      </w:pPr>
      <w:r>
        <w:t xml:space="preserve">    3. ___________________________________________________________________.</w:t>
      </w:r>
    </w:p>
    <w:p w:rsidR="005A27B5" w:rsidRDefault="005A27B5">
      <w:pPr>
        <w:pStyle w:val="ConsPlusNormal"/>
        <w:spacing w:line="200" w:lineRule="auto"/>
        <w:jc w:val="both"/>
      </w:pPr>
      <w:r>
        <w:t xml:space="preserve">             </w:t>
      </w:r>
      <w:proofErr w:type="gramStart"/>
      <w:r>
        <w:t>(дата, место, время, способ и обстоятельства склонения</w:t>
      </w:r>
      <w:proofErr w:type="gramEnd"/>
    </w:p>
    <w:p w:rsidR="005A27B5" w:rsidRDefault="005A27B5">
      <w:pPr>
        <w:pStyle w:val="ConsPlusNormal"/>
        <w:spacing w:line="200" w:lineRule="auto"/>
        <w:jc w:val="both"/>
      </w:pPr>
      <w:r>
        <w:t xml:space="preserve">                        к коррупционному правонарушению)</w:t>
      </w:r>
    </w:p>
    <w:p w:rsidR="005A27B5" w:rsidRDefault="005A27B5">
      <w:pPr>
        <w:pStyle w:val="ConsPlusNormal"/>
        <w:spacing w:line="200" w:lineRule="auto"/>
        <w:jc w:val="both"/>
      </w:pPr>
      <w:r>
        <w:t xml:space="preserve">    4. ___________________________________________________________________.</w:t>
      </w:r>
    </w:p>
    <w:p w:rsidR="005A27B5" w:rsidRDefault="005A27B5">
      <w:pPr>
        <w:pStyle w:val="ConsPlusNormal"/>
        <w:spacing w:line="200" w:lineRule="auto"/>
        <w:jc w:val="both"/>
      </w:pPr>
      <w:r>
        <w:t xml:space="preserve">        </w:t>
      </w:r>
      <w:proofErr w:type="gramStart"/>
      <w:r>
        <w:t>(дата направления уведомления и наименование органа прокуратуры,</w:t>
      </w:r>
      <w:proofErr w:type="gramEnd"/>
    </w:p>
    <w:p w:rsidR="005A27B5" w:rsidRDefault="005A27B5">
      <w:pPr>
        <w:pStyle w:val="ConsPlusNormal"/>
        <w:spacing w:line="200" w:lineRule="auto"/>
        <w:jc w:val="both"/>
      </w:pPr>
      <w:r>
        <w:t xml:space="preserve">         иного государственного органа, в который направлено уведомление</w:t>
      </w:r>
    </w:p>
    <w:p w:rsidR="005A27B5" w:rsidRDefault="005A27B5">
      <w:pPr>
        <w:pStyle w:val="ConsPlusNormal"/>
        <w:spacing w:line="200" w:lineRule="auto"/>
        <w:jc w:val="both"/>
      </w:pPr>
      <w:r>
        <w:t xml:space="preserve">                о факте обращения в целях склонения к совершению</w:t>
      </w:r>
    </w:p>
    <w:p w:rsidR="005A27B5" w:rsidRDefault="005A27B5">
      <w:pPr>
        <w:pStyle w:val="ConsPlusNormal"/>
        <w:spacing w:line="200" w:lineRule="auto"/>
        <w:jc w:val="both"/>
      </w:pPr>
      <w:r>
        <w:t xml:space="preserve">                         коррупционного правонарушения)</w:t>
      </w:r>
    </w:p>
    <w:p w:rsidR="005A27B5" w:rsidRDefault="005A27B5">
      <w:pPr>
        <w:pStyle w:val="ConsPlusNormal"/>
        <w:spacing w:line="200" w:lineRule="auto"/>
        <w:jc w:val="both"/>
      </w:pPr>
      <w:r>
        <w:t xml:space="preserve">    : _____________________________________________________________________</w:t>
      </w:r>
    </w:p>
    <w:p w:rsidR="005A27B5" w:rsidRDefault="005A27B5">
      <w:pPr>
        <w:pStyle w:val="ConsPlusNormal"/>
        <w:spacing w:line="200" w:lineRule="auto"/>
        <w:jc w:val="both"/>
      </w:pPr>
      <w:r>
        <w:t>__________________________________________________________________________,</w:t>
      </w:r>
    </w:p>
    <w:p w:rsidR="005A27B5" w:rsidRDefault="005A27B5">
      <w:pPr>
        <w:pStyle w:val="ConsPlusNormal"/>
        <w:spacing w:line="200" w:lineRule="auto"/>
        <w:jc w:val="both"/>
      </w:pPr>
      <w:r>
        <w:t xml:space="preserve">            </w:t>
      </w:r>
      <w:proofErr w:type="gramStart"/>
      <w:r>
        <w:t>(указать вид деятельности: педагогическая, научная,</w:t>
      </w:r>
      <w:proofErr w:type="gramEnd"/>
    </w:p>
    <w:p w:rsidR="005A27B5" w:rsidRDefault="005A27B5">
      <w:pPr>
        <w:pStyle w:val="ConsPlusNormal"/>
        <w:spacing w:line="200" w:lineRule="auto"/>
        <w:jc w:val="both"/>
      </w:pPr>
      <w:r>
        <w:t xml:space="preserve">                     творческая или иная деятельность)</w:t>
      </w:r>
    </w:p>
    <w:p w:rsidR="005A27B5" w:rsidRDefault="005A27B5">
      <w:pPr>
        <w:pStyle w:val="ConsPlusNormal"/>
        <w:spacing w:line="200" w:lineRule="auto"/>
        <w:jc w:val="both"/>
      </w:pPr>
      <w:r>
        <w:t>по _______________________________________________________________________,</w:t>
      </w:r>
    </w:p>
    <w:p w:rsidR="005A27B5" w:rsidRDefault="005A27B5">
      <w:pPr>
        <w:pStyle w:val="ConsPlusNormal"/>
        <w:spacing w:line="200" w:lineRule="auto"/>
        <w:jc w:val="both"/>
      </w:pPr>
      <w:r>
        <w:t xml:space="preserve">             (трудовому договору, гражданско-правовому договору)</w:t>
      </w:r>
    </w:p>
    <w:p w:rsidR="005A27B5" w:rsidRDefault="005A27B5">
      <w:pPr>
        <w:pStyle w:val="ConsPlusNormal"/>
        <w:spacing w:line="200" w:lineRule="auto"/>
        <w:jc w:val="both"/>
      </w:pPr>
      <w:r>
        <w:t>в _________________________________________________________________________</w:t>
      </w:r>
    </w:p>
    <w:p w:rsidR="005A27B5" w:rsidRDefault="005A27B5">
      <w:pPr>
        <w:pStyle w:val="ConsPlusNormal"/>
        <w:spacing w:line="200" w:lineRule="auto"/>
        <w:jc w:val="both"/>
      </w:pPr>
      <w:r>
        <w:t xml:space="preserve">         </w:t>
      </w:r>
      <w:proofErr w:type="gramStart"/>
      <w:r>
        <w:t>(полное наименование организации, где осуществляется иная</w:t>
      </w:r>
      <w:proofErr w:type="gramEnd"/>
    </w:p>
    <w:p w:rsidR="005A27B5" w:rsidRDefault="005A27B5">
      <w:pPr>
        <w:pStyle w:val="ConsPlusNormal"/>
        <w:spacing w:line="200" w:lineRule="auto"/>
        <w:jc w:val="both"/>
      </w:pPr>
      <w:r>
        <w:t xml:space="preserve">             оплачиваемая работа, и адрес данной организации)</w:t>
      </w:r>
    </w:p>
    <w:p w:rsidR="005A27B5" w:rsidRDefault="005A27B5">
      <w:pPr>
        <w:pStyle w:val="ConsPlusNormal"/>
        <w:spacing w:line="200" w:lineRule="auto"/>
        <w:jc w:val="both"/>
      </w:pPr>
      <w:r>
        <w:t>__________________________________________________________________________.</w:t>
      </w:r>
    </w:p>
    <w:p w:rsidR="005A27B5" w:rsidRDefault="005A27B5">
      <w:pPr>
        <w:pStyle w:val="ConsPlusNormal"/>
        <w:spacing w:line="200" w:lineRule="auto"/>
        <w:jc w:val="both"/>
      </w:pPr>
    </w:p>
    <w:p w:rsidR="005A27B5" w:rsidRDefault="005A27B5">
      <w:pPr>
        <w:pStyle w:val="ConsPlusNormal"/>
        <w:spacing w:line="200" w:lineRule="auto"/>
        <w:jc w:val="both"/>
      </w:pPr>
      <w:r>
        <w:t>Приложение (при наличии): _________________________________________________</w:t>
      </w:r>
    </w:p>
    <w:p w:rsidR="005A27B5" w:rsidRDefault="005A27B5">
      <w:pPr>
        <w:pStyle w:val="ConsPlusNormal"/>
        <w:spacing w:line="200" w:lineRule="auto"/>
        <w:jc w:val="both"/>
      </w:pPr>
    </w:p>
    <w:p w:rsidR="005A27B5" w:rsidRDefault="005A27B5">
      <w:pPr>
        <w:pStyle w:val="ConsPlusNormal"/>
        <w:spacing w:line="200" w:lineRule="auto"/>
        <w:jc w:val="both"/>
      </w:pPr>
      <w:r>
        <w:t>"___" __________ 20__ г. __________________ _______________________________</w:t>
      </w:r>
    </w:p>
    <w:p w:rsidR="005A27B5" w:rsidRDefault="005A27B5">
      <w:pPr>
        <w:pStyle w:val="ConsPlusNormal"/>
        <w:spacing w:line="200" w:lineRule="auto"/>
        <w:jc w:val="both"/>
      </w:pPr>
      <w:r>
        <w:t xml:space="preserve">                           </w:t>
      </w:r>
      <w:proofErr w:type="gramStart"/>
      <w:r>
        <w:t>(подпись лица,        (расшифровка подписи)</w:t>
      </w:r>
      <w:proofErr w:type="gramEnd"/>
    </w:p>
    <w:p w:rsidR="005A27B5" w:rsidRDefault="005A27B5">
      <w:pPr>
        <w:pStyle w:val="ConsPlusNormal"/>
        <w:spacing w:line="200" w:lineRule="auto"/>
        <w:jc w:val="both"/>
      </w:pPr>
      <w:r>
        <w:t xml:space="preserve">                           направляющего</w:t>
      </w:r>
    </w:p>
    <w:p w:rsidR="005A27B5" w:rsidRDefault="005A27B5">
      <w:pPr>
        <w:pStyle w:val="ConsPlusNormal"/>
        <w:spacing w:line="200" w:lineRule="auto"/>
        <w:jc w:val="both"/>
      </w:pPr>
      <w:r>
        <w:lastRenderedPageBreak/>
        <w:t xml:space="preserve">                            уведомление)</w:t>
      </w:r>
    </w:p>
    <w:p w:rsidR="005A27B5" w:rsidRDefault="005A27B5">
      <w:pPr>
        <w:pStyle w:val="ConsPlusNormal"/>
        <w:spacing w:line="200" w:lineRule="auto"/>
        <w:jc w:val="both"/>
      </w:pPr>
      <w:r>
        <w:t>Регистрационный номер в журнале регистрации</w:t>
      </w:r>
    </w:p>
    <w:p w:rsidR="005A27B5" w:rsidRDefault="005A27B5">
      <w:pPr>
        <w:pStyle w:val="ConsPlusNormal"/>
        <w:spacing w:line="200" w:lineRule="auto"/>
        <w:jc w:val="both"/>
      </w:pPr>
      <w:r>
        <w:t xml:space="preserve">уведомлений о фактах обращения к </w:t>
      </w:r>
      <w:proofErr w:type="gramStart"/>
      <w:r>
        <w:t>государственным</w:t>
      </w:r>
      <w:proofErr w:type="gramEnd"/>
    </w:p>
    <w:p w:rsidR="005A27B5" w:rsidRDefault="005A27B5">
      <w:pPr>
        <w:pStyle w:val="ConsPlusNormal"/>
        <w:spacing w:line="200" w:lineRule="auto"/>
        <w:jc w:val="both"/>
      </w:pPr>
      <w:r>
        <w:t>гражданским служащим в целях склонения их</w:t>
      </w:r>
    </w:p>
    <w:p w:rsidR="005A27B5" w:rsidRDefault="005A27B5">
      <w:pPr>
        <w:pStyle w:val="ConsPlusNormal"/>
        <w:spacing w:line="200" w:lineRule="auto"/>
        <w:jc w:val="both"/>
      </w:pPr>
      <w:r>
        <w:t>к совершению коррупционных правонарушений N ____</w:t>
      </w:r>
    </w:p>
    <w:p w:rsidR="005A27B5" w:rsidRDefault="005A27B5">
      <w:pPr>
        <w:pStyle w:val="ConsPlusNormal"/>
        <w:spacing w:line="200" w:lineRule="auto"/>
        <w:jc w:val="both"/>
      </w:pPr>
    </w:p>
    <w:p w:rsidR="005A27B5" w:rsidRDefault="005A27B5">
      <w:pPr>
        <w:pStyle w:val="ConsPlusNormal"/>
        <w:spacing w:line="200" w:lineRule="auto"/>
        <w:jc w:val="both"/>
      </w:pPr>
      <w:r>
        <w:t>Дата регистрации уведомления "___" __________ 20__ года.</w:t>
      </w:r>
    </w:p>
    <w:p w:rsidR="005A27B5" w:rsidRDefault="005A27B5">
      <w:pPr>
        <w:pStyle w:val="ConsPlusNormal"/>
        <w:spacing w:line="200" w:lineRule="auto"/>
        <w:jc w:val="both"/>
      </w:pPr>
      <w:r>
        <w:t>__________________________________________ ________________________________</w:t>
      </w:r>
    </w:p>
    <w:p w:rsidR="005A27B5" w:rsidRDefault="005A27B5">
      <w:pPr>
        <w:pStyle w:val="ConsPlusNormal"/>
        <w:spacing w:line="200" w:lineRule="auto"/>
        <w:jc w:val="both"/>
      </w:pPr>
      <w:proofErr w:type="gramStart"/>
      <w:r>
        <w:t>(фамилия, инициалы гражданского служащего, (подпись гражданского служащего,</w:t>
      </w:r>
      <w:proofErr w:type="gramEnd"/>
    </w:p>
    <w:p w:rsidR="005A27B5" w:rsidRDefault="005A27B5">
      <w:pPr>
        <w:pStyle w:val="ConsPlusNormal"/>
        <w:spacing w:line="200" w:lineRule="auto"/>
        <w:jc w:val="both"/>
      </w:pPr>
      <w:r>
        <w:t xml:space="preserve">     </w:t>
      </w:r>
      <w:proofErr w:type="gramStart"/>
      <w:r>
        <w:t>зарегистрировавшего</w:t>
      </w:r>
      <w:proofErr w:type="gramEnd"/>
      <w:r>
        <w:t xml:space="preserve"> уведомление)            зарегистрировавшего</w:t>
      </w:r>
    </w:p>
    <w:p w:rsidR="005A27B5" w:rsidRDefault="005A27B5">
      <w:pPr>
        <w:pStyle w:val="ConsPlusNormal"/>
        <w:spacing w:line="200" w:lineRule="auto"/>
        <w:jc w:val="both"/>
      </w:pPr>
      <w:r>
        <w:t xml:space="preserve">                                                    уведомление)</w:t>
      </w:r>
    </w:p>
    <w:p w:rsidR="005A27B5" w:rsidRDefault="005A27B5">
      <w:pPr>
        <w:pStyle w:val="ConsPlusNormal"/>
        <w:spacing w:line="200" w:lineRule="auto"/>
        <w:ind w:firstLine="540"/>
        <w:jc w:val="both"/>
      </w:pPr>
    </w:p>
    <w:p w:rsidR="005A27B5" w:rsidRDefault="005A27B5">
      <w:pPr>
        <w:pStyle w:val="ConsPlusNormal"/>
        <w:spacing w:line="200" w:lineRule="auto"/>
        <w:ind w:firstLine="540"/>
        <w:jc w:val="both"/>
      </w:pPr>
    </w:p>
    <w:p w:rsidR="005A27B5" w:rsidRDefault="005A27B5">
      <w:pPr>
        <w:pStyle w:val="ConsPlusNormal"/>
        <w:spacing w:line="200" w:lineRule="auto"/>
        <w:ind w:firstLine="540"/>
        <w:jc w:val="both"/>
      </w:pPr>
    </w:p>
    <w:p w:rsidR="005A27B5" w:rsidRDefault="005A27B5">
      <w:pPr>
        <w:pStyle w:val="ConsPlusNormal"/>
        <w:spacing w:line="200" w:lineRule="auto"/>
        <w:ind w:firstLine="540"/>
        <w:jc w:val="both"/>
      </w:pPr>
    </w:p>
    <w:p w:rsidR="005A27B5" w:rsidRDefault="005A27B5">
      <w:pPr>
        <w:pStyle w:val="ConsPlusNormal"/>
        <w:spacing w:line="200" w:lineRule="auto"/>
        <w:ind w:firstLine="540"/>
        <w:jc w:val="both"/>
      </w:pPr>
    </w:p>
    <w:p w:rsidR="005A27B5" w:rsidRDefault="005A27B5">
      <w:pPr>
        <w:pStyle w:val="ConsPlusNormal"/>
        <w:spacing w:line="200" w:lineRule="auto"/>
        <w:jc w:val="right"/>
        <w:outlineLvl w:val="1"/>
      </w:pPr>
      <w:r>
        <w:t>Приложение N 2</w:t>
      </w:r>
    </w:p>
    <w:p w:rsidR="005A27B5" w:rsidRDefault="005A27B5">
      <w:pPr>
        <w:pStyle w:val="ConsPlusNormal"/>
        <w:spacing w:line="200" w:lineRule="auto"/>
        <w:jc w:val="right"/>
      </w:pPr>
      <w:r>
        <w:t>к Порядку</w:t>
      </w:r>
    </w:p>
    <w:p w:rsidR="005A27B5" w:rsidRDefault="005A27B5">
      <w:pPr>
        <w:pStyle w:val="ConsPlusNormal"/>
        <w:spacing w:line="200" w:lineRule="auto"/>
        <w:ind w:firstLine="540"/>
        <w:jc w:val="both"/>
      </w:pPr>
    </w:p>
    <w:p w:rsidR="005A27B5" w:rsidRDefault="005A27B5">
      <w:pPr>
        <w:pStyle w:val="ConsPlusNormal"/>
        <w:spacing w:line="200" w:lineRule="auto"/>
        <w:jc w:val="center"/>
      </w:pPr>
      <w:bookmarkStart w:id="2" w:name="P145"/>
      <w:bookmarkEnd w:id="2"/>
      <w:r>
        <w:t>Журнал</w:t>
      </w:r>
    </w:p>
    <w:p w:rsidR="005A27B5" w:rsidRDefault="005A27B5">
      <w:pPr>
        <w:pStyle w:val="ConsPlusNormal"/>
        <w:spacing w:line="200" w:lineRule="auto"/>
        <w:jc w:val="center"/>
      </w:pPr>
      <w:r>
        <w:t xml:space="preserve">регистрации уведомлений о фактах обращения к </w:t>
      </w:r>
      <w:proofErr w:type="gramStart"/>
      <w:r>
        <w:t>государственным</w:t>
      </w:r>
      <w:proofErr w:type="gramEnd"/>
    </w:p>
    <w:p w:rsidR="005A27B5" w:rsidRDefault="005A27B5">
      <w:pPr>
        <w:pStyle w:val="ConsPlusNormal"/>
        <w:spacing w:line="200" w:lineRule="auto"/>
        <w:jc w:val="center"/>
      </w:pPr>
      <w:r>
        <w:t>гражданским служащим в целях склонения их к совершению</w:t>
      </w:r>
    </w:p>
    <w:p w:rsidR="005A27B5" w:rsidRDefault="005A27B5">
      <w:pPr>
        <w:pStyle w:val="ConsPlusNormal"/>
        <w:spacing w:line="200" w:lineRule="auto"/>
        <w:jc w:val="center"/>
      </w:pPr>
      <w:r>
        <w:t>коррупционных правонарушений</w:t>
      </w:r>
    </w:p>
    <w:p w:rsidR="005A27B5" w:rsidRDefault="005A27B5">
      <w:pPr>
        <w:pStyle w:val="ConsPlusNormal"/>
        <w:spacing w:line="200" w:lineRule="auto"/>
        <w:ind w:firstLine="540"/>
        <w:jc w:val="both"/>
      </w:pPr>
    </w:p>
    <w:p w:rsidR="005A27B5" w:rsidRDefault="005A27B5">
      <w:pPr>
        <w:pStyle w:val="ConsPlusNormal"/>
        <w:sectPr w:rsidR="005A27B5" w:rsidSect="00B008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551"/>
        <w:gridCol w:w="2268"/>
        <w:gridCol w:w="1701"/>
        <w:gridCol w:w="2551"/>
        <w:gridCol w:w="1984"/>
        <w:gridCol w:w="1928"/>
      </w:tblGrid>
      <w:tr w:rsidR="005A27B5">
        <w:tc>
          <w:tcPr>
            <w:tcW w:w="576" w:type="dxa"/>
          </w:tcPr>
          <w:p w:rsidR="005A27B5" w:rsidRDefault="005A27B5">
            <w:pPr>
              <w:pStyle w:val="ConsPlusNormal"/>
              <w:spacing w:line="200" w:lineRule="auto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</w:tcPr>
          <w:p w:rsidR="005A27B5" w:rsidRDefault="005A27B5">
            <w:pPr>
              <w:pStyle w:val="ConsPlusNormal"/>
              <w:spacing w:line="200" w:lineRule="auto"/>
              <w:jc w:val="center"/>
            </w:pPr>
            <w:r>
              <w:t>Ф.И.О. (отчество при наличии) государственного гражданского служащего, представившего уведомление</w:t>
            </w:r>
          </w:p>
        </w:tc>
        <w:tc>
          <w:tcPr>
            <w:tcW w:w="2268" w:type="dxa"/>
          </w:tcPr>
          <w:p w:rsidR="005A27B5" w:rsidRDefault="005A27B5">
            <w:pPr>
              <w:pStyle w:val="ConsPlusNormal"/>
              <w:spacing w:line="200" w:lineRule="auto"/>
              <w:jc w:val="center"/>
            </w:pPr>
            <w:r>
              <w:t>Должность государственного гражданского служащего, представившего уведомление</w:t>
            </w:r>
          </w:p>
        </w:tc>
        <w:tc>
          <w:tcPr>
            <w:tcW w:w="1701" w:type="dxa"/>
          </w:tcPr>
          <w:p w:rsidR="005A27B5" w:rsidRDefault="005A27B5">
            <w:pPr>
              <w:pStyle w:val="ConsPlusNormal"/>
              <w:spacing w:line="200" w:lineRule="auto"/>
              <w:jc w:val="center"/>
            </w:pPr>
            <w:r>
              <w:t>Дата составления уведомления</w:t>
            </w:r>
          </w:p>
        </w:tc>
        <w:tc>
          <w:tcPr>
            <w:tcW w:w="2551" w:type="dxa"/>
          </w:tcPr>
          <w:p w:rsidR="005A27B5" w:rsidRDefault="005A27B5">
            <w:pPr>
              <w:pStyle w:val="ConsPlusNormal"/>
              <w:spacing w:line="200" w:lineRule="auto"/>
              <w:jc w:val="center"/>
            </w:pPr>
            <w:r>
              <w:t>Ф.И.О. (отчество при наличии) государственного гражданского служащего, принявшего уведомление</w:t>
            </w:r>
          </w:p>
        </w:tc>
        <w:tc>
          <w:tcPr>
            <w:tcW w:w="1984" w:type="dxa"/>
          </w:tcPr>
          <w:p w:rsidR="005A27B5" w:rsidRDefault="005A27B5">
            <w:pPr>
              <w:pStyle w:val="ConsPlusNormal"/>
              <w:spacing w:line="200" w:lineRule="auto"/>
              <w:jc w:val="center"/>
            </w:pPr>
            <w:r>
              <w:t>Подпись государственного гражданского служащего о получении копии уведомления</w:t>
            </w:r>
          </w:p>
        </w:tc>
        <w:tc>
          <w:tcPr>
            <w:tcW w:w="1928" w:type="dxa"/>
          </w:tcPr>
          <w:p w:rsidR="005A27B5" w:rsidRDefault="005A27B5">
            <w:pPr>
              <w:pStyle w:val="ConsPlusNormal"/>
              <w:spacing w:line="200" w:lineRule="auto"/>
              <w:jc w:val="center"/>
            </w:pPr>
            <w:r>
              <w:t>Примечание</w:t>
            </w:r>
          </w:p>
        </w:tc>
      </w:tr>
      <w:tr w:rsidR="005A27B5">
        <w:tc>
          <w:tcPr>
            <w:tcW w:w="576" w:type="dxa"/>
          </w:tcPr>
          <w:p w:rsidR="005A27B5" w:rsidRDefault="005A27B5">
            <w:pPr>
              <w:pStyle w:val="ConsPlusNormal"/>
              <w:spacing w:line="200" w:lineRule="auto"/>
            </w:pPr>
          </w:p>
        </w:tc>
        <w:tc>
          <w:tcPr>
            <w:tcW w:w="2551" w:type="dxa"/>
          </w:tcPr>
          <w:p w:rsidR="005A27B5" w:rsidRDefault="005A27B5">
            <w:pPr>
              <w:pStyle w:val="ConsPlusNormal"/>
              <w:spacing w:line="200" w:lineRule="auto"/>
            </w:pPr>
          </w:p>
        </w:tc>
        <w:tc>
          <w:tcPr>
            <w:tcW w:w="2268" w:type="dxa"/>
          </w:tcPr>
          <w:p w:rsidR="005A27B5" w:rsidRDefault="005A27B5">
            <w:pPr>
              <w:pStyle w:val="ConsPlusNormal"/>
              <w:spacing w:line="200" w:lineRule="auto"/>
            </w:pPr>
          </w:p>
        </w:tc>
        <w:tc>
          <w:tcPr>
            <w:tcW w:w="1701" w:type="dxa"/>
          </w:tcPr>
          <w:p w:rsidR="005A27B5" w:rsidRDefault="005A27B5">
            <w:pPr>
              <w:pStyle w:val="ConsPlusNormal"/>
              <w:spacing w:line="200" w:lineRule="auto"/>
            </w:pPr>
          </w:p>
        </w:tc>
        <w:tc>
          <w:tcPr>
            <w:tcW w:w="2551" w:type="dxa"/>
          </w:tcPr>
          <w:p w:rsidR="005A27B5" w:rsidRDefault="005A27B5">
            <w:pPr>
              <w:pStyle w:val="ConsPlusNormal"/>
              <w:spacing w:line="200" w:lineRule="auto"/>
            </w:pPr>
          </w:p>
        </w:tc>
        <w:tc>
          <w:tcPr>
            <w:tcW w:w="1984" w:type="dxa"/>
          </w:tcPr>
          <w:p w:rsidR="005A27B5" w:rsidRDefault="005A27B5">
            <w:pPr>
              <w:pStyle w:val="ConsPlusNormal"/>
              <w:spacing w:line="200" w:lineRule="auto"/>
            </w:pPr>
          </w:p>
        </w:tc>
        <w:tc>
          <w:tcPr>
            <w:tcW w:w="1928" w:type="dxa"/>
          </w:tcPr>
          <w:p w:rsidR="005A27B5" w:rsidRDefault="005A27B5">
            <w:pPr>
              <w:pStyle w:val="ConsPlusNormal"/>
              <w:spacing w:line="200" w:lineRule="auto"/>
            </w:pPr>
          </w:p>
        </w:tc>
      </w:tr>
    </w:tbl>
    <w:p w:rsidR="005A27B5" w:rsidRDefault="005A27B5">
      <w:pPr>
        <w:pStyle w:val="ConsPlusNormal"/>
        <w:spacing w:line="200" w:lineRule="auto"/>
        <w:ind w:firstLine="540"/>
        <w:jc w:val="both"/>
      </w:pPr>
    </w:p>
    <w:p w:rsidR="005A27B5" w:rsidRDefault="005A27B5">
      <w:pPr>
        <w:pStyle w:val="ConsPlusNormal"/>
        <w:spacing w:line="200" w:lineRule="auto"/>
        <w:ind w:firstLine="540"/>
        <w:jc w:val="both"/>
      </w:pPr>
    </w:p>
    <w:p w:rsidR="005A27B5" w:rsidRDefault="005A27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4497" w:rsidRDefault="00E24497">
      <w:bookmarkStart w:id="3" w:name="_GoBack"/>
      <w:bookmarkEnd w:id="3"/>
    </w:p>
    <w:sectPr w:rsidR="00E2449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30"/>
    <w:rsid w:val="00211530"/>
    <w:rsid w:val="005A27B5"/>
    <w:rsid w:val="00E2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7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7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86F357AB8545AE64E1EAEBE0FB338EC62DAAA58D8DAD406017AA3C1561CBD69A82B1B88D81E0D74B5C8EA84D5CC0EF1FDFC7BD5182C321M24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86F357AB8545AE64E1EAEBE0FB338EC62DAAA58D8DAD406017AA3C1561CBD69A82B1B88D81E0D6405C8EA84D5CC0EF1FDFC7BD5182C321M24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86F357AB8545AE64E1EAEBE0FB338EC62DAAA58D8DAD406017AA3C1561CBD69A82B1B88D81E0D74B5C8EA84D5CC0EF1FDFC7BD5182C321M248H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1900</Words>
  <Characters>10835</Characters>
  <Application>Microsoft Office Word</Application>
  <DocSecurity>0</DocSecurity>
  <Lines>90</Lines>
  <Paragraphs>25</Paragraphs>
  <ScaleCrop>false</ScaleCrop>
  <Company/>
  <LinksUpToDate>false</LinksUpToDate>
  <CharactersWithSpaces>12710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2022-10-18T07:56:00Z</dcterms:created>
  <dcterms:modified xsi:type="dcterms:W3CDTF">2022-10-18T07:56:00Z</dcterms:modified>
</cp:coreProperties>
</file>