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90" w:rsidRPr="00874390" w:rsidRDefault="00874390" w:rsidP="00766E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874390">
        <w:rPr>
          <w:rFonts w:ascii="Times New Roman" w:hAnsi="Times New Roman" w:cs="Times New Roman"/>
          <w:b/>
          <w:sz w:val="28"/>
          <w:szCs w:val="26"/>
        </w:rPr>
        <w:t>Информация о результатах отбора</w:t>
      </w:r>
    </w:p>
    <w:p w:rsidR="00874390" w:rsidRPr="00874390" w:rsidRDefault="00874390" w:rsidP="00766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> </w:t>
      </w:r>
    </w:p>
    <w:p w:rsidR="00874390" w:rsidRPr="00766E16" w:rsidRDefault="00874390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 xml:space="preserve">Министерство </w:t>
      </w:r>
      <w:r w:rsidRPr="00766E16">
        <w:rPr>
          <w:rFonts w:ascii="Times New Roman" w:hAnsi="Times New Roman" w:cs="Times New Roman"/>
          <w:sz w:val="28"/>
          <w:szCs w:val="26"/>
        </w:rPr>
        <w:t>физической культуры и спорта Новосибирской области</w:t>
      </w:r>
      <w:r w:rsidRPr="00874390">
        <w:rPr>
          <w:rFonts w:ascii="Times New Roman" w:hAnsi="Times New Roman" w:cs="Times New Roman"/>
          <w:sz w:val="28"/>
          <w:szCs w:val="26"/>
        </w:rPr>
        <w:t xml:space="preserve"> (далее – </w:t>
      </w:r>
      <w:proofErr w:type="spellStart"/>
      <w:r w:rsidRPr="00874390">
        <w:rPr>
          <w:rFonts w:ascii="Times New Roman" w:hAnsi="Times New Roman" w:cs="Times New Roman"/>
          <w:sz w:val="28"/>
          <w:szCs w:val="26"/>
        </w:rPr>
        <w:t>Мин</w:t>
      </w:r>
      <w:r w:rsidRPr="00766E16">
        <w:rPr>
          <w:rFonts w:ascii="Times New Roman" w:hAnsi="Times New Roman" w:cs="Times New Roman"/>
          <w:sz w:val="28"/>
          <w:szCs w:val="26"/>
        </w:rPr>
        <w:t>спорт</w:t>
      </w:r>
      <w:proofErr w:type="spellEnd"/>
      <w:r w:rsidRPr="00766E16">
        <w:rPr>
          <w:rFonts w:ascii="Times New Roman" w:hAnsi="Times New Roman" w:cs="Times New Roman"/>
          <w:sz w:val="28"/>
          <w:szCs w:val="26"/>
        </w:rPr>
        <w:t xml:space="preserve"> </w:t>
      </w:r>
      <w:r w:rsidRPr="00874390">
        <w:rPr>
          <w:rFonts w:ascii="Times New Roman" w:hAnsi="Times New Roman" w:cs="Times New Roman"/>
          <w:sz w:val="28"/>
          <w:szCs w:val="26"/>
        </w:rPr>
        <w:t xml:space="preserve">НСО) информирует о результатах отбора </w:t>
      </w:r>
      <w:r w:rsidRPr="00766E16">
        <w:rPr>
          <w:rFonts w:ascii="Times New Roman" w:hAnsi="Times New Roman" w:cs="Times New Roman"/>
          <w:sz w:val="28"/>
          <w:szCs w:val="26"/>
        </w:rPr>
        <w:t xml:space="preserve">региональных спортивных федераций в целях предоставления субсидии (далее – отбор), проводимого в соответствии с  </w:t>
      </w:r>
      <w:hyperlink w:anchor="Par1" w:history="1">
        <w:r w:rsidRPr="00766E16">
          <w:rPr>
            <w:rFonts w:ascii="Times New Roman" w:hAnsi="Times New Roman" w:cs="Times New Roman"/>
            <w:sz w:val="28"/>
            <w:szCs w:val="26"/>
          </w:rPr>
          <w:t>Поряд</w:t>
        </w:r>
        <w:r w:rsidRPr="00766E16">
          <w:rPr>
            <w:rFonts w:ascii="Times New Roman" w:hAnsi="Times New Roman" w:cs="Times New Roman"/>
            <w:sz w:val="28"/>
            <w:szCs w:val="26"/>
          </w:rPr>
          <w:t>ком</w:t>
        </w:r>
      </w:hyperlink>
      <w:r w:rsidRPr="00766E16">
        <w:rPr>
          <w:rFonts w:ascii="Times New Roman" w:hAnsi="Times New Roman" w:cs="Times New Roman"/>
          <w:sz w:val="28"/>
          <w:szCs w:val="26"/>
        </w:rPr>
        <w:t xml:space="preserve"> определения объема и предоставления субсидий региональным спортивным федерациям</w:t>
      </w:r>
      <w:r w:rsidRPr="00766E16">
        <w:rPr>
          <w:rFonts w:ascii="Times New Roman" w:hAnsi="Times New Roman" w:cs="Times New Roman"/>
          <w:sz w:val="28"/>
          <w:szCs w:val="26"/>
        </w:rPr>
        <w:t>, утвержденным п</w:t>
      </w:r>
      <w:r w:rsidRPr="00766E16">
        <w:rPr>
          <w:rFonts w:ascii="Times New Roman" w:hAnsi="Times New Roman" w:cs="Times New Roman"/>
          <w:sz w:val="28"/>
          <w:szCs w:val="26"/>
        </w:rPr>
        <w:t>остановление</w:t>
      </w:r>
      <w:r w:rsidRPr="00766E16">
        <w:rPr>
          <w:rFonts w:ascii="Times New Roman" w:hAnsi="Times New Roman" w:cs="Times New Roman"/>
          <w:sz w:val="28"/>
          <w:szCs w:val="26"/>
        </w:rPr>
        <w:t>м</w:t>
      </w:r>
      <w:r w:rsidRPr="00766E16">
        <w:rPr>
          <w:rFonts w:ascii="Times New Roman" w:hAnsi="Times New Roman" w:cs="Times New Roman"/>
          <w:sz w:val="28"/>
          <w:szCs w:val="26"/>
        </w:rPr>
        <w:t xml:space="preserve"> Правительства Новосибирской области от 23.01.2015 </w:t>
      </w:r>
      <w:r w:rsidRPr="00766E16">
        <w:rPr>
          <w:rFonts w:ascii="Times New Roman" w:hAnsi="Times New Roman" w:cs="Times New Roman"/>
          <w:sz w:val="28"/>
          <w:szCs w:val="26"/>
        </w:rPr>
        <w:t>№</w:t>
      </w:r>
      <w:r w:rsidRPr="00766E16">
        <w:rPr>
          <w:rFonts w:ascii="Times New Roman" w:hAnsi="Times New Roman" w:cs="Times New Roman"/>
          <w:sz w:val="28"/>
          <w:szCs w:val="26"/>
        </w:rPr>
        <w:t xml:space="preserve"> 24-п</w:t>
      </w:r>
      <w:r w:rsidRPr="00766E16">
        <w:rPr>
          <w:rFonts w:ascii="Times New Roman" w:hAnsi="Times New Roman" w:cs="Times New Roman"/>
          <w:sz w:val="28"/>
          <w:szCs w:val="26"/>
        </w:rPr>
        <w:t xml:space="preserve"> (далее – Порядок).</w:t>
      </w:r>
    </w:p>
    <w:p w:rsidR="00874390" w:rsidRPr="00874390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bookmarkStart w:id="0" w:name="Par1"/>
      <w:bookmarkEnd w:id="0"/>
      <w:r w:rsidRPr="00874390">
        <w:rPr>
          <w:rFonts w:ascii="Times New Roman" w:hAnsi="Times New Roman" w:cs="Times New Roman"/>
          <w:sz w:val="28"/>
          <w:szCs w:val="26"/>
        </w:rPr>
        <w:t xml:space="preserve">Дата начала приема </w:t>
      </w:r>
      <w:r w:rsidRPr="00766E16">
        <w:rPr>
          <w:rFonts w:ascii="Times New Roman" w:hAnsi="Times New Roman" w:cs="Times New Roman"/>
          <w:sz w:val="28"/>
          <w:szCs w:val="26"/>
        </w:rPr>
        <w:t>заявок региональных спортивных федераций</w:t>
      </w:r>
      <w:r w:rsidRPr="00874390">
        <w:rPr>
          <w:rFonts w:ascii="Times New Roman" w:hAnsi="Times New Roman" w:cs="Times New Roman"/>
          <w:sz w:val="28"/>
          <w:szCs w:val="26"/>
        </w:rPr>
        <w:t xml:space="preserve"> </w:t>
      </w:r>
      <w:r w:rsidRPr="00766E16">
        <w:rPr>
          <w:rFonts w:ascii="Times New Roman" w:hAnsi="Times New Roman" w:cs="Times New Roman"/>
          <w:sz w:val="28"/>
          <w:szCs w:val="26"/>
        </w:rPr>
        <w:t>–</w:t>
      </w:r>
      <w:r w:rsidRPr="00874390">
        <w:rPr>
          <w:rFonts w:ascii="Times New Roman" w:hAnsi="Times New Roman" w:cs="Times New Roman"/>
          <w:sz w:val="28"/>
          <w:szCs w:val="26"/>
        </w:rPr>
        <w:t xml:space="preserve"> </w:t>
      </w:r>
      <w:r w:rsidRPr="00766E16">
        <w:rPr>
          <w:rFonts w:ascii="Times New Roman" w:hAnsi="Times New Roman" w:cs="Times New Roman"/>
          <w:sz w:val="28"/>
          <w:szCs w:val="26"/>
        </w:rPr>
        <w:t xml:space="preserve">с </w:t>
      </w:r>
      <w:r w:rsidRPr="00874390">
        <w:rPr>
          <w:rFonts w:ascii="Times New Roman" w:hAnsi="Times New Roman" w:cs="Times New Roman"/>
          <w:sz w:val="28"/>
          <w:szCs w:val="26"/>
        </w:rPr>
        <w:t>1</w:t>
      </w:r>
      <w:r w:rsidRPr="00766E16">
        <w:rPr>
          <w:rFonts w:ascii="Times New Roman" w:hAnsi="Times New Roman" w:cs="Times New Roman"/>
          <w:sz w:val="28"/>
          <w:szCs w:val="26"/>
        </w:rPr>
        <w:t>2.02</w:t>
      </w:r>
      <w:r w:rsidRPr="00874390">
        <w:rPr>
          <w:rFonts w:ascii="Times New Roman" w:hAnsi="Times New Roman" w:cs="Times New Roman"/>
          <w:sz w:val="28"/>
          <w:szCs w:val="26"/>
        </w:rPr>
        <w:t>.2022</w:t>
      </w:r>
      <w:r w:rsidRPr="00766E16">
        <w:rPr>
          <w:rFonts w:ascii="Times New Roman" w:hAnsi="Times New Roman" w:cs="Times New Roman"/>
          <w:sz w:val="28"/>
          <w:szCs w:val="26"/>
        </w:rPr>
        <w:t xml:space="preserve"> по 15.03.2022</w:t>
      </w:r>
    </w:p>
    <w:p w:rsidR="004A4289" w:rsidRPr="00766E16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74390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>Отбор проводи</w:t>
      </w:r>
      <w:r w:rsidRPr="00766E16">
        <w:rPr>
          <w:rFonts w:ascii="Times New Roman" w:hAnsi="Times New Roman" w:cs="Times New Roman"/>
          <w:sz w:val="28"/>
          <w:szCs w:val="26"/>
        </w:rPr>
        <w:t>л</w:t>
      </w:r>
      <w:r w:rsidRPr="00874390">
        <w:rPr>
          <w:rFonts w:ascii="Times New Roman" w:hAnsi="Times New Roman" w:cs="Times New Roman"/>
          <w:sz w:val="28"/>
          <w:szCs w:val="26"/>
        </w:rPr>
        <w:t xml:space="preserve">ся </w:t>
      </w:r>
      <w:proofErr w:type="spellStart"/>
      <w:r w:rsidRPr="00874390">
        <w:rPr>
          <w:rFonts w:ascii="Times New Roman" w:hAnsi="Times New Roman" w:cs="Times New Roman"/>
          <w:sz w:val="28"/>
          <w:szCs w:val="26"/>
        </w:rPr>
        <w:t>Мин</w:t>
      </w:r>
      <w:r w:rsidRPr="00766E16">
        <w:rPr>
          <w:rFonts w:ascii="Times New Roman" w:hAnsi="Times New Roman" w:cs="Times New Roman"/>
          <w:sz w:val="28"/>
          <w:szCs w:val="26"/>
        </w:rPr>
        <w:t>спорт</w:t>
      </w:r>
      <w:r w:rsidRPr="00766E16">
        <w:rPr>
          <w:rFonts w:ascii="Times New Roman" w:hAnsi="Times New Roman" w:cs="Times New Roman"/>
          <w:sz w:val="28"/>
          <w:szCs w:val="26"/>
        </w:rPr>
        <w:t>ом</w:t>
      </w:r>
      <w:proofErr w:type="spellEnd"/>
      <w:r w:rsidRPr="00766E16">
        <w:rPr>
          <w:rFonts w:ascii="Times New Roman" w:hAnsi="Times New Roman" w:cs="Times New Roman"/>
          <w:sz w:val="28"/>
          <w:szCs w:val="26"/>
        </w:rPr>
        <w:t xml:space="preserve"> </w:t>
      </w:r>
      <w:r w:rsidRPr="00874390">
        <w:rPr>
          <w:rFonts w:ascii="Times New Roman" w:hAnsi="Times New Roman" w:cs="Times New Roman"/>
          <w:sz w:val="28"/>
          <w:szCs w:val="26"/>
        </w:rPr>
        <w:t>НСО</w:t>
      </w:r>
      <w:r w:rsidRPr="00874390">
        <w:rPr>
          <w:rFonts w:ascii="Times New Roman" w:hAnsi="Times New Roman" w:cs="Times New Roman"/>
          <w:sz w:val="28"/>
          <w:szCs w:val="26"/>
        </w:rPr>
        <w:t>.</w:t>
      </w:r>
    </w:p>
    <w:p w:rsidR="004A4289" w:rsidRPr="00766E16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74390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874390">
        <w:rPr>
          <w:rFonts w:ascii="Times New Roman" w:hAnsi="Times New Roman" w:cs="Times New Roman"/>
          <w:sz w:val="28"/>
          <w:szCs w:val="26"/>
        </w:rPr>
        <w:t>Место нахождения</w:t>
      </w:r>
      <w:r w:rsidRPr="00766E16">
        <w:rPr>
          <w:rFonts w:ascii="Times New Roman" w:hAnsi="Times New Roman" w:cs="Times New Roman"/>
          <w:sz w:val="28"/>
          <w:szCs w:val="26"/>
        </w:rPr>
        <w:t>:</w:t>
      </w:r>
      <w:r w:rsidRPr="00874390">
        <w:rPr>
          <w:rFonts w:ascii="Times New Roman" w:hAnsi="Times New Roman" w:cs="Times New Roman"/>
          <w:sz w:val="28"/>
          <w:szCs w:val="26"/>
        </w:rPr>
        <w:t xml:space="preserve"> </w:t>
      </w:r>
      <w:r w:rsidR="004A4289" w:rsidRPr="00766E16">
        <w:rPr>
          <w:rFonts w:ascii="Times New Roman" w:hAnsi="Times New Roman" w:cs="Times New Roman"/>
          <w:sz w:val="28"/>
          <w:szCs w:val="26"/>
        </w:rPr>
        <w:t xml:space="preserve">г. </w:t>
      </w:r>
      <w:r w:rsidRPr="00766E16">
        <w:rPr>
          <w:rFonts w:ascii="Times New Roman" w:hAnsi="Times New Roman" w:cs="Times New Roman"/>
          <w:sz w:val="28"/>
          <w:szCs w:val="26"/>
        </w:rPr>
        <w:t xml:space="preserve">Новосибирск, ул. </w:t>
      </w:r>
      <w:proofErr w:type="gramStart"/>
      <w:r w:rsidRPr="00766E16">
        <w:rPr>
          <w:rFonts w:ascii="Times New Roman" w:hAnsi="Times New Roman" w:cs="Times New Roman"/>
          <w:sz w:val="28"/>
          <w:szCs w:val="26"/>
        </w:rPr>
        <w:t>Советская</w:t>
      </w:r>
      <w:proofErr w:type="gramEnd"/>
      <w:r w:rsidRPr="00766E16">
        <w:rPr>
          <w:rFonts w:ascii="Times New Roman" w:hAnsi="Times New Roman" w:cs="Times New Roman"/>
          <w:sz w:val="28"/>
          <w:szCs w:val="26"/>
        </w:rPr>
        <w:t>, 33,  индекс 630099</w:t>
      </w:r>
    </w:p>
    <w:p w:rsidR="004A4289" w:rsidRPr="00766E16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766E16" w:rsidRDefault="00874390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color w:val="3F4758"/>
          <w:sz w:val="28"/>
          <w:szCs w:val="27"/>
          <w:lang w:eastAsia="ru-RU"/>
        </w:rPr>
      </w:pPr>
      <w:r w:rsidRPr="00874390">
        <w:rPr>
          <w:rFonts w:ascii="Times New Roman" w:hAnsi="Times New Roman" w:cs="Times New Roman"/>
          <w:sz w:val="28"/>
          <w:szCs w:val="26"/>
        </w:rPr>
        <w:t xml:space="preserve">Оценка </w:t>
      </w:r>
      <w:r w:rsidR="004A4289" w:rsidRPr="00766E16">
        <w:rPr>
          <w:rFonts w:ascii="Times New Roman" w:hAnsi="Times New Roman" w:cs="Times New Roman"/>
          <w:sz w:val="28"/>
          <w:szCs w:val="26"/>
        </w:rPr>
        <w:t>заявок</w:t>
      </w:r>
      <w:r w:rsidRPr="00874390">
        <w:rPr>
          <w:rFonts w:ascii="Times New Roman" w:hAnsi="Times New Roman" w:cs="Times New Roman"/>
          <w:sz w:val="28"/>
          <w:szCs w:val="26"/>
        </w:rPr>
        <w:t xml:space="preserve">: проведена </w:t>
      </w:r>
      <w:proofErr w:type="spellStart"/>
      <w:r w:rsidR="004A4289" w:rsidRPr="00874390">
        <w:rPr>
          <w:rFonts w:ascii="Times New Roman" w:hAnsi="Times New Roman" w:cs="Times New Roman"/>
          <w:sz w:val="28"/>
          <w:szCs w:val="26"/>
        </w:rPr>
        <w:t>Мин</w:t>
      </w:r>
      <w:r w:rsidR="004A4289" w:rsidRPr="00766E16">
        <w:rPr>
          <w:rFonts w:ascii="Times New Roman" w:hAnsi="Times New Roman" w:cs="Times New Roman"/>
          <w:sz w:val="28"/>
          <w:szCs w:val="26"/>
        </w:rPr>
        <w:t>спортом</w:t>
      </w:r>
      <w:proofErr w:type="spellEnd"/>
      <w:r w:rsidR="004A4289" w:rsidRPr="00766E16">
        <w:rPr>
          <w:rFonts w:ascii="Times New Roman" w:hAnsi="Times New Roman" w:cs="Times New Roman"/>
          <w:sz w:val="28"/>
          <w:szCs w:val="26"/>
        </w:rPr>
        <w:t xml:space="preserve"> </w:t>
      </w:r>
      <w:r w:rsidR="004A4289" w:rsidRPr="00874390">
        <w:rPr>
          <w:rFonts w:ascii="Times New Roman" w:hAnsi="Times New Roman" w:cs="Times New Roman"/>
          <w:sz w:val="28"/>
          <w:szCs w:val="26"/>
        </w:rPr>
        <w:t>НСО</w:t>
      </w:r>
      <w:r w:rsidR="004A4289" w:rsidRPr="00766E16">
        <w:rPr>
          <w:rFonts w:ascii="Times New Roman" w:hAnsi="Times New Roman" w:cs="Times New Roman"/>
          <w:sz w:val="28"/>
          <w:szCs w:val="26"/>
        </w:rPr>
        <w:t xml:space="preserve"> 25.03.2022</w:t>
      </w:r>
      <w:r w:rsidRPr="00874390">
        <w:rPr>
          <w:rFonts w:ascii="Times New Roman" w:hAnsi="Times New Roman" w:cs="Times New Roman"/>
          <w:sz w:val="28"/>
          <w:szCs w:val="26"/>
        </w:rPr>
        <w:t xml:space="preserve">, с </w:t>
      </w:r>
      <w:r w:rsidR="004A4289" w:rsidRPr="00766E16">
        <w:rPr>
          <w:rFonts w:ascii="Times New Roman" w:hAnsi="Times New Roman" w:cs="Times New Roman"/>
          <w:sz w:val="28"/>
          <w:szCs w:val="26"/>
        </w:rPr>
        <w:t>15.00 до 17.00,</w:t>
      </w:r>
      <w:r w:rsidRPr="00874390">
        <w:rPr>
          <w:rFonts w:ascii="Times New Roman" w:hAnsi="Times New Roman" w:cs="Times New Roman"/>
          <w:sz w:val="28"/>
          <w:szCs w:val="26"/>
        </w:rPr>
        <w:t xml:space="preserve"> время местное.</w:t>
      </w:r>
      <w:r w:rsidR="004A4289" w:rsidRPr="00766E16">
        <w:rPr>
          <w:rFonts w:ascii="Times New Roman" w:hAnsi="Times New Roman" w:cs="Times New Roman"/>
          <w:sz w:val="28"/>
          <w:szCs w:val="26"/>
        </w:rPr>
        <w:t xml:space="preserve"> Место оценки: </w:t>
      </w:r>
      <w:r w:rsidR="004A4289" w:rsidRPr="00766E16">
        <w:rPr>
          <w:rFonts w:ascii="Times New Roman" w:hAnsi="Times New Roman" w:cs="Times New Roman"/>
          <w:sz w:val="28"/>
          <w:szCs w:val="26"/>
        </w:rPr>
        <w:t xml:space="preserve">г. </w:t>
      </w:r>
      <w:r w:rsidR="004A4289" w:rsidRPr="00766E16">
        <w:rPr>
          <w:rFonts w:ascii="Times New Roman" w:hAnsi="Times New Roman" w:cs="Times New Roman"/>
          <w:sz w:val="28"/>
          <w:szCs w:val="26"/>
        </w:rPr>
        <w:t xml:space="preserve">Новосибирск, ул. </w:t>
      </w:r>
      <w:proofErr w:type="gramStart"/>
      <w:r w:rsidR="004A4289" w:rsidRPr="00766E16">
        <w:rPr>
          <w:rFonts w:ascii="Times New Roman" w:hAnsi="Times New Roman" w:cs="Times New Roman"/>
          <w:sz w:val="28"/>
          <w:szCs w:val="26"/>
        </w:rPr>
        <w:t>Советская</w:t>
      </w:r>
      <w:proofErr w:type="gramEnd"/>
      <w:r w:rsidR="004A4289" w:rsidRPr="00766E16">
        <w:rPr>
          <w:rFonts w:ascii="Times New Roman" w:hAnsi="Times New Roman" w:cs="Times New Roman"/>
          <w:sz w:val="28"/>
          <w:szCs w:val="26"/>
        </w:rPr>
        <w:t xml:space="preserve">, 33, кабинет заместителя министра физической культуры и спорта НСО </w:t>
      </w:r>
      <w:proofErr w:type="spellStart"/>
      <w:r w:rsidR="004A4289" w:rsidRPr="00766E16">
        <w:rPr>
          <w:rFonts w:ascii="Times New Roman" w:hAnsi="Times New Roman" w:cs="Times New Roman"/>
          <w:sz w:val="28"/>
          <w:szCs w:val="26"/>
        </w:rPr>
        <w:t>Савонина</w:t>
      </w:r>
      <w:proofErr w:type="spellEnd"/>
      <w:r w:rsidR="004A4289" w:rsidRPr="00766E16">
        <w:rPr>
          <w:rFonts w:ascii="Times New Roman" w:hAnsi="Times New Roman" w:cs="Times New Roman"/>
          <w:sz w:val="28"/>
          <w:szCs w:val="26"/>
        </w:rPr>
        <w:t xml:space="preserve"> О.В.</w:t>
      </w:r>
      <w:r w:rsidRPr="00874390">
        <w:rPr>
          <w:rFonts w:ascii="Segoe UI" w:eastAsia="Times New Roman" w:hAnsi="Segoe UI" w:cs="Segoe UI"/>
          <w:color w:val="3F4758"/>
          <w:sz w:val="28"/>
          <w:szCs w:val="27"/>
          <w:lang w:eastAsia="ru-RU"/>
        </w:rPr>
        <w:t> </w:t>
      </w:r>
    </w:p>
    <w:p w:rsidR="004A4289" w:rsidRPr="00874390" w:rsidRDefault="004A4289" w:rsidP="004A42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874390" w:rsidRPr="00874390" w:rsidRDefault="00874390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  <w:u w:val="single"/>
        </w:rPr>
      </w:pPr>
      <w:r w:rsidRPr="00874390">
        <w:rPr>
          <w:rFonts w:ascii="Times New Roman" w:hAnsi="Times New Roman" w:cs="Times New Roman"/>
          <w:b/>
          <w:sz w:val="28"/>
          <w:szCs w:val="26"/>
          <w:u w:val="single"/>
        </w:rPr>
        <w:t>Ин</w:t>
      </w:r>
      <w:r w:rsidR="004A4289" w:rsidRPr="00766E16">
        <w:rPr>
          <w:rFonts w:ascii="Times New Roman" w:hAnsi="Times New Roman" w:cs="Times New Roman"/>
          <w:b/>
          <w:sz w:val="28"/>
          <w:szCs w:val="26"/>
          <w:u w:val="single"/>
        </w:rPr>
        <w:t>формация об участниках отбора, заявки</w:t>
      </w:r>
      <w:r w:rsidRPr="00874390">
        <w:rPr>
          <w:rFonts w:ascii="Times New Roman" w:hAnsi="Times New Roman" w:cs="Times New Roman"/>
          <w:b/>
          <w:sz w:val="28"/>
          <w:szCs w:val="26"/>
          <w:u w:val="single"/>
        </w:rPr>
        <w:t xml:space="preserve"> которых были рассмотрены:</w:t>
      </w:r>
    </w:p>
    <w:p w:rsidR="00BA3EDC" w:rsidRPr="00766E16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Новосибирская региональная физкультурно-спортивная общественная организация «Новосибирская региональная Федерация Самбо»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Региональная общественная организация «Федерация легкой атлетики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Региональное отделение Общероссийской спортивной общественной организации «Федерация практической стрельбы России» «Федерация практической стрельбы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Общественная организация «Федерация спортивной аэробики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Общественная организация «Федерация спортивной борьбы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 xml:space="preserve">Региональная общественная организация «Ассоциация </w:t>
      </w:r>
      <w:proofErr w:type="spellStart"/>
      <w:r w:rsidRPr="00766E16">
        <w:rPr>
          <w:rFonts w:ascii="Times New Roman" w:hAnsi="Times New Roman" w:cs="Times New Roman"/>
          <w:sz w:val="28"/>
          <w:szCs w:val="26"/>
        </w:rPr>
        <w:t>киокусинкай</w:t>
      </w:r>
      <w:proofErr w:type="spellEnd"/>
      <w:r w:rsidRPr="00766E16">
        <w:rPr>
          <w:rFonts w:ascii="Times New Roman" w:hAnsi="Times New Roman" w:cs="Times New Roman"/>
          <w:sz w:val="28"/>
          <w:szCs w:val="26"/>
        </w:rPr>
        <w:t xml:space="preserve">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 xml:space="preserve">Региональная спортивная общественная организация «Федерация прыжков на </w:t>
      </w:r>
      <w:proofErr w:type="gramStart"/>
      <w:r w:rsidRPr="00766E16">
        <w:rPr>
          <w:rFonts w:ascii="Times New Roman" w:hAnsi="Times New Roman" w:cs="Times New Roman"/>
          <w:sz w:val="28"/>
          <w:szCs w:val="26"/>
        </w:rPr>
        <w:t>батуте</w:t>
      </w:r>
      <w:proofErr w:type="gramEnd"/>
      <w:r w:rsidRPr="00766E16">
        <w:rPr>
          <w:rFonts w:ascii="Times New Roman" w:hAnsi="Times New Roman" w:cs="Times New Roman"/>
          <w:sz w:val="28"/>
          <w:szCs w:val="26"/>
        </w:rPr>
        <w:t xml:space="preserve">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Новосибирская областная общественная организация «Федерация конного спорта»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Общественная организация «Новосибирская областная федерация бокса»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Региональная общественная организация по развитию и популяризации шахмат «Федерация Шахмат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Новосибирская областная  общественная организация «Федерация горнолыжного спорта и сноуборда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lastRenderedPageBreak/>
        <w:t>Региональная спортивная общественная организация «Федерация фехтования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 xml:space="preserve">Общественная организация Новосибирской области «Новосибирская региональная Федерация </w:t>
      </w:r>
      <w:proofErr w:type="gramStart"/>
      <w:r w:rsidRPr="00766E16">
        <w:rPr>
          <w:rFonts w:ascii="Times New Roman" w:hAnsi="Times New Roman" w:cs="Times New Roman"/>
          <w:sz w:val="28"/>
          <w:szCs w:val="26"/>
        </w:rPr>
        <w:t>подводного</w:t>
      </w:r>
      <w:proofErr w:type="gramEnd"/>
      <w:r w:rsidRPr="00766E16">
        <w:rPr>
          <w:rFonts w:ascii="Times New Roman" w:hAnsi="Times New Roman" w:cs="Times New Roman"/>
          <w:sz w:val="28"/>
          <w:szCs w:val="26"/>
        </w:rPr>
        <w:t xml:space="preserve"> спорта»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Областная общественная организация «Федерация плавания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Региональная общественная организация «Федерация тхэквондо МФТ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>Физкультурно-спортивная организация «Федерация стрельбы из лука Новосибирской области»</w:t>
      </w:r>
    </w:p>
    <w:p w:rsidR="004A4289" w:rsidRPr="00766E16" w:rsidRDefault="004A4289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766E16">
        <w:rPr>
          <w:rFonts w:ascii="Times New Roman" w:hAnsi="Times New Roman" w:cs="Times New Roman"/>
          <w:sz w:val="28"/>
          <w:szCs w:val="26"/>
        </w:rPr>
        <w:t xml:space="preserve">Региональная общественная физкультурно-спортивная организация «Федерация </w:t>
      </w:r>
      <w:proofErr w:type="spellStart"/>
      <w:r w:rsidRPr="00766E16">
        <w:rPr>
          <w:rFonts w:ascii="Times New Roman" w:hAnsi="Times New Roman" w:cs="Times New Roman"/>
          <w:sz w:val="28"/>
          <w:szCs w:val="26"/>
        </w:rPr>
        <w:t>Савата</w:t>
      </w:r>
      <w:proofErr w:type="spellEnd"/>
      <w:r w:rsidRPr="00766E16">
        <w:rPr>
          <w:rFonts w:ascii="Times New Roman" w:hAnsi="Times New Roman" w:cs="Times New Roman"/>
          <w:sz w:val="28"/>
          <w:szCs w:val="26"/>
        </w:rPr>
        <w:t xml:space="preserve"> Новосибирской области»</w:t>
      </w:r>
      <w:r w:rsidR="00BA3EDC" w:rsidRPr="00766E16">
        <w:rPr>
          <w:rFonts w:ascii="Times New Roman" w:hAnsi="Times New Roman" w:cs="Times New Roman"/>
          <w:sz w:val="28"/>
          <w:szCs w:val="26"/>
        </w:rPr>
        <w:t>.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3EDC" w:rsidRPr="00BA3EDC" w:rsidRDefault="00BA3EDC" w:rsidP="00BA3EDC">
      <w:pPr>
        <w:autoSpaceDE w:val="0"/>
        <w:autoSpaceDN w:val="0"/>
        <w:adjustRightInd w:val="0"/>
        <w:spacing w:before="26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A3EDC">
        <w:rPr>
          <w:rFonts w:ascii="Times New Roman" w:hAnsi="Times New Roman" w:cs="Times New Roman"/>
          <w:b/>
          <w:sz w:val="26"/>
          <w:szCs w:val="26"/>
          <w:u w:val="single"/>
        </w:rPr>
        <w:t>И</w:t>
      </w:r>
      <w:r w:rsidRPr="00BA3EDC">
        <w:rPr>
          <w:rFonts w:ascii="Times New Roman" w:hAnsi="Times New Roman" w:cs="Times New Roman"/>
          <w:b/>
          <w:sz w:val="26"/>
          <w:szCs w:val="26"/>
          <w:u w:val="single"/>
        </w:rPr>
        <w:t>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Количество отклоненных заявок – 0.</w:t>
      </w:r>
    </w:p>
    <w:p w:rsidR="00BA3EDC" w:rsidRP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A3EDC" w:rsidRDefault="00BA3EDC" w:rsidP="00BA3ED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Отказа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 xml:space="preserve">следующим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региональным спортивным федерациям:</w:t>
      </w:r>
    </w:p>
    <w:p w:rsidR="00BA3EDC" w:rsidRP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>
        <w:rPr>
          <w:rFonts w:ascii="Times New Roman" w:hAnsi="Times New Roman"/>
          <w:sz w:val="28"/>
          <w:szCs w:val="28"/>
          <w:lang w:eastAsia="ru-RU"/>
        </w:rPr>
        <w:t> ф</w:t>
      </w:r>
      <w:r w:rsidRPr="00E10580">
        <w:rPr>
          <w:rFonts w:ascii="Times New Roman" w:hAnsi="Times New Roman"/>
          <w:sz w:val="28"/>
          <w:szCs w:val="28"/>
          <w:lang w:eastAsia="ru-RU"/>
        </w:rPr>
        <w:t>изкультурно-спортивная организация «Федерация стрельбы</w:t>
      </w:r>
      <w:r>
        <w:rPr>
          <w:rFonts w:ascii="Times New Roman" w:hAnsi="Times New Roman"/>
          <w:sz w:val="28"/>
          <w:szCs w:val="28"/>
          <w:lang w:eastAsia="ru-RU"/>
        </w:rPr>
        <w:t xml:space="preserve"> из лука Новосибирской области» (основание отказа: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п. 16 </w:t>
      </w:r>
      <w:r>
        <w:rPr>
          <w:rFonts w:ascii="Times New Roman" w:hAnsi="Times New Roman" w:cs="Times New Roman"/>
          <w:sz w:val="28"/>
          <w:szCs w:val="28"/>
        </w:rPr>
        <w:t xml:space="preserve">Порядка определения объема и предоставления субсидий региональным спортивным федерациям, утвержденного постановлением Правительства Новосибирской области от 23.01.2015 № 24-п (далее – Порядок),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6C7720">
        <w:rPr>
          <w:rFonts w:ascii="Times New Roman" w:hAnsi="Times New Roman"/>
          <w:sz w:val="28"/>
          <w:szCs w:val="28"/>
          <w:lang w:eastAsia="ru-RU"/>
        </w:rPr>
        <w:t xml:space="preserve"> случае если количество победителей </w:t>
      </w:r>
      <w:r>
        <w:rPr>
          <w:rFonts w:ascii="Times New Roman" w:hAnsi="Times New Roman"/>
          <w:sz w:val="28"/>
          <w:szCs w:val="28"/>
          <w:lang w:eastAsia="ru-RU"/>
        </w:rPr>
        <w:t xml:space="preserve">отбора </w:t>
      </w:r>
      <w:r w:rsidRPr="006C7720">
        <w:rPr>
          <w:rFonts w:ascii="Times New Roman" w:hAnsi="Times New Roman"/>
          <w:sz w:val="28"/>
          <w:szCs w:val="28"/>
          <w:lang w:eastAsia="ru-RU"/>
        </w:rPr>
        <w:t>превышает 15 федераций</w:t>
      </w:r>
      <w:r>
        <w:rPr>
          <w:rFonts w:ascii="Times New Roman" w:hAnsi="Times New Roman"/>
          <w:sz w:val="28"/>
          <w:szCs w:val="28"/>
          <w:lang w:eastAsia="ru-RU"/>
        </w:rPr>
        <w:t xml:space="preserve"> (победителем отбора считается региональная федерация, набравшая 9 и более баллов)</w:t>
      </w:r>
      <w:r w:rsidRPr="006C7720">
        <w:rPr>
          <w:rFonts w:ascii="Times New Roman" w:hAnsi="Times New Roman"/>
          <w:sz w:val="28"/>
          <w:szCs w:val="28"/>
          <w:lang w:eastAsia="ru-RU"/>
        </w:rPr>
        <w:t xml:space="preserve">, комиссия </w:t>
      </w:r>
      <w:r>
        <w:rPr>
          <w:rFonts w:ascii="Times New Roman" w:hAnsi="Times New Roman"/>
          <w:sz w:val="28"/>
          <w:szCs w:val="28"/>
          <w:lang w:eastAsia="ru-RU"/>
        </w:rPr>
        <w:t xml:space="preserve">министерства </w:t>
      </w:r>
      <w:r w:rsidRPr="006C7720">
        <w:rPr>
          <w:rFonts w:ascii="Times New Roman" w:hAnsi="Times New Roman"/>
          <w:sz w:val="28"/>
          <w:szCs w:val="28"/>
          <w:lang w:eastAsia="ru-RU"/>
        </w:rPr>
        <w:t xml:space="preserve">определяет получателей субсидии путем открытого голосования </w:t>
      </w:r>
      <w:r w:rsidRPr="00BA3EDC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Pr="00335B06">
        <w:rPr>
          <w:rFonts w:ascii="Times New Roman" w:hAnsi="Times New Roman" w:cs="Times New Roman"/>
          <w:sz w:val="28"/>
          <w:szCs w:val="28"/>
        </w:rPr>
        <w:t xml:space="preserve">присутствующих на заседании комиссии министерства с </w:t>
      </w:r>
      <w:r w:rsidRPr="00BA3EDC">
        <w:rPr>
          <w:rFonts w:ascii="Times New Roman" w:hAnsi="Times New Roman" w:cs="Times New Roman"/>
          <w:sz w:val="28"/>
          <w:szCs w:val="28"/>
        </w:rPr>
        <w:t>учетом</w:t>
      </w:r>
      <w:proofErr w:type="gramEnd"/>
      <w:r w:rsidRPr="00BA3EDC">
        <w:rPr>
          <w:rFonts w:ascii="Times New Roman" w:hAnsi="Times New Roman" w:cs="Times New Roman"/>
          <w:sz w:val="28"/>
          <w:szCs w:val="28"/>
        </w:rPr>
        <w:t xml:space="preserve"> информации, подаваемой федерацией о количестве проведенных спортивных мероприятий за три года</w:t>
      </w:r>
      <w:r w:rsidRPr="00335B06">
        <w:rPr>
          <w:rFonts w:ascii="Times New Roman" w:hAnsi="Times New Roman" w:cs="Times New Roman"/>
          <w:sz w:val="28"/>
          <w:szCs w:val="28"/>
        </w:rPr>
        <w:t xml:space="preserve">. При равенстве голосов приоритет отдается федерации, подавшей заявку раньше. </w:t>
      </w:r>
      <w:r w:rsidRPr="00BA3EDC">
        <w:rPr>
          <w:rFonts w:ascii="Times New Roman" w:hAnsi="Times New Roman" w:cs="Times New Roman"/>
          <w:sz w:val="28"/>
          <w:szCs w:val="28"/>
        </w:rPr>
        <w:t>Порядком определено, что количество победителей не может превышать 15 федераций.</w:t>
      </w:r>
    </w:p>
    <w:p w:rsidR="00BA3EDC" w:rsidRPr="00F6678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06">
        <w:rPr>
          <w:rFonts w:ascii="Times New Roman" w:hAnsi="Times New Roman" w:cs="Times New Roman"/>
          <w:sz w:val="28"/>
          <w:szCs w:val="28"/>
        </w:rPr>
        <w:t>17 региональных спортивных федераций, в том числе физкультурно-спортивная организация «Федерация стрельбы из лука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5B06">
        <w:rPr>
          <w:rFonts w:ascii="Times New Roman" w:hAnsi="Times New Roman" w:cs="Times New Roman"/>
          <w:sz w:val="28"/>
          <w:szCs w:val="28"/>
        </w:rPr>
        <w:t xml:space="preserve"> набрали 9 и более баллов.</w:t>
      </w:r>
    </w:p>
    <w:p w:rsidR="00BA3EDC" w:rsidRPr="00BA3EDC" w:rsidRDefault="00BA3EDC" w:rsidP="00C444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B06">
        <w:rPr>
          <w:rFonts w:ascii="Times New Roman" w:hAnsi="Times New Roman" w:cs="Times New Roman"/>
          <w:sz w:val="28"/>
          <w:szCs w:val="28"/>
        </w:rPr>
        <w:t>В результате анализа представленных участниками документов комиссией установлено, что физкультурно-спортивной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35B06">
        <w:rPr>
          <w:rFonts w:ascii="Times New Roman" w:hAnsi="Times New Roman" w:cs="Times New Roman"/>
          <w:sz w:val="28"/>
          <w:szCs w:val="28"/>
        </w:rPr>
        <w:t xml:space="preserve"> «Федерация стрельбы из лука Новосибирской области</w:t>
      </w:r>
      <w:r w:rsidRPr="00BA3EDC">
        <w:rPr>
          <w:rFonts w:ascii="Times New Roman" w:hAnsi="Times New Roman" w:cs="Times New Roman"/>
          <w:sz w:val="28"/>
          <w:szCs w:val="28"/>
        </w:rPr>
        <w:t>» за три года проведено наименьшее количество мероприятий (8 шт.) в сравнении с другими 16 участниками отбора.</w:t>
      </w:r>
      <w:r w:rsidRPr="00BA3E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A3EDC" w:rsidRP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EDC">
        <w:rPr>
          <w:rFonts w:ascii="Times New Roman" w:hAnsi="Times New Roman" w:cs="Times New Roman"/>
          <w:sz w:val="28"/>
          <w:szCs w:val="28"/>
        </w:rPr>
        <w:t>2) региональная общественная организация «Федерация тхэкв</w:t>
      </w:r>
      <w:r w:rsidRPr="00BA3EDC">
        <w:rPr>
          <w:rFonts w:ascii="Times New Roman" w:hAnsi="Times New Roman" w:cs="Times New Roman"/>
          <w:sz w:val="28"/>
          <w:szCs w:val="28"/>
        </w:rPr>
        <w:t>ондо МФТ Новосибирской области» (</w:t>
      </w: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BA3EDC">
        <w:rPr>
          <w:rFonts w:ascii="Times New Roman" w:hAnsi="Times New Roman" w:cs="Times New Roman"/>
          <w:sz w:val="28"/>
          <w:szCs w:val="28"/>
        </w:rPr>
        <w:t xml:space="preserve"> п. 16 </w:t>
      </w:r>
      <w:r>
        <w:rPr>
          <w:rFonts w:ascii="Times New Roman" w:hAnsi="Times New Roman" w:cs="Times New Roman"/>
          <w:sz w:val="28"/>
          <w:szCs w:val="28"/>
        </w:rPr>
        <w:t xml:space="preserve">Порядка определения объема и предоставления субсидий региональным спортивным федерациям, утвержденного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Новосибирской области от 23.01.2015 № 24-п (далее – Порядок), </w:t>
      </w:r>
      <w:r w:rsidRPr="00111AEF">
        <w:rPr>
          <w:rFonts w:ascii="Times New Roman" w:hAnsi="Times New Roman" w:cs="Times New Roman"/>
          <w:sz w:val="28"/>
          <w:szCs w:val="28"/>
        </w:rPr>
        <w:t>в случае если количество победителей отбора превышает 15 федераций (победителем отбора считается региональная федерация, набравшая</w:t>
      </w:r>
      <w:r w:rsidRPr="00BA3EDC">
        <w:rPr>
          <w:rFonts w:ascii="Times New Roman" w:hAnsi="Times New Roman" w:cs="Times New Roman"/>
          <w:sz w:val="28"/>
          <w:szCs w:val="28"/>
        </w:rPr>
        <w:t xml:space="preserve"> 9 и более баллов), комиссия министерства определяет получателей субсидии путем открытого голосования</w:t>
      </w:r>
      <w:proofErr w:type="gramEnd"/>
      <w:r w:rsidRPr="00BA3E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3EDC">
        <w:rPr>
          <w:rFonts w:ascii="Times New Roman" w:hAnsi="Times New Roman" w:cs="Times New Roman"/>
          <w:sz w:val="28"/>
          <w:szCs w:val="28"/>
        </w:rPr>
        <w:t xml:space="preserve">большинством голосов </w:t>
      </w:r>
      <w:r w:rsidRPr="00335B06">
        <w:rPr>
          <w:rFonts w:ascii="Times New Roman" w:hAnsi="Times New Roman" w:cs="Times New Roman"/>
          <w:sz w:val="28"/>
          <w:szCs w:val="28"/>
        </w:rPr>
        <w:t>присутствующих на заседании комиссии министерства с учетом</w:t>
      </w:r>
      <w:proofErr w:type="gramEnd"/>
      <w:r w:rsidRPr="00335B06">
        <w:rPr>
          <w:rFonts w:ascii="Times New Roman" w:hAnsi="Times New Roman" w:cs="Times New Roman"/>
          <w:sz w:val="28"/>
          <w:szCs w:val="28"/>
        </w:rPr>
        <w:t xml:space="preserve"> </w:t>
      </w:r>
      <w:r w:rsidRPr="00BA3EDC">
        <w:rPr>
          <w:rFonts w:ascii="Times New Roman" w:hAnsi="Times New Roman" w:cs="Times New Roman"/>
          <w:sz w:val="28"/>
          <w:szCs w:val="28"/>
        </w:rPr>
        <w:t>информации, подаваемой федерацией о количестве проведенных спортивных мероприятий за три года</w:t>
      </w:r>
      <w:r w:rsidRPr="00335B06">
        <w:rPr>
          <w:rFonts w:ascii="Times New Roman" w:hAnsi="Times New Roman" w:cs="Times New Roman"/>
          <w:sz w:val="28"/>
          <w:szCs w:val="28"/>
        </w:rPr>
        <w:t xml:space="preserve">. При равенстве голосов приоритет отдается федерации, подавшей заявку раньше. </w:t>
      </w:r>
      <w:r w:rsidRPr="00BA3EDC">
        <w:rPr>
          <w:rFonts w:ascii="Times New Roman" w:hAnsi="Times New Roman" w:cs="Times New Roman"/>
          <w:sz w:val="28"/>
          <w:szCs w:val="28"/>
        </w:rPr>
        <w:t>Порядком определено, что количество победителей не может превышать 15 федераций.</w:t>
      </w:r>
    </w:p>
    <w:p w:rsidR="00BA3EDC" w:rsidRPr="00F6678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B06">
        <w:rPr>
          <w:rFonts w:ascii="Times New Roman" w:hAnsi="Times New Roman" w:cs="Times New Roman"/>
          <w:sz w:val="28"/>
          <w:szCs w:val="28"/>
        </w:rPr>
        <w:t xml:space="preserve">17 региональных спортивных федераций, в том числе и </w:t>
      </w:r>
      <w:r w:rsidRPr="00BA3EDC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«Федерация тхэквондо МФТ Новосибирской области», </w:t>
      </w:r>
      <w:r w:rsidRPr="00335B06">
        <w:rPr>
          <w:rFonts w:ascii="Times New Roman" w:hAnsi="Times New Roman" w:cs="Times New Roman"/>
          <w:sz w:val="28"/>
          <w:szCs w:val="28"/>
        </w:rPr>
        <w:t>набрали 9 и более баллов.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35B06">
        <w:rPr>
          <w:rFonts w:ascii="Times New Roman" w:hAnsi="Times New Roman" w:cs="Times New Roman"/>
          <w:sz w:val="28"/>
          <w:szCs w:val="28"/>
        </w:rPr>
        <w:t xml:space="preserve">В результате анализа представленных участниками </w:t>
      </w:r>
      <w:r>
        <w:rPr>
          <w:rFonts w:ascii="Times New Roman" w:hAnsi="Times New Roman" w:cs="Times New Roman"/>
          <w:sz w:val="28"/>
          <w:szCs w:val="28"/>
        </w:rPr>
        <w:t xml:space="preserve">отбора </w:t>
      </w:r>
      <w:r w:rsidRPr="00335B06">
        <w:rPr>
          <w:rFonts w:ascii="Times New Roman" w:hAnsi="Times New Roman" w:cs="Times New Roman"/>
          <w:sz w:val="28"/>
          <w:szCs w:val="28"/>
        </w:rPr>
        <w:t xml:space="preserve">документов комиссией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было </w:t>
      </w:r>
      <w:r w:rsidRPr="00335B06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BA3EDC">
        <w:rPr>
          <w:rFonts w:ascii="Times New Roman" w:hAnsi="Times New Roman" w:cs="Times New Roman"/>
          <w:sz w:val="28"/>
          <w:szCs w:val="28"/>
        </w:rPr>
        <w:t>региональной общественной организацией «Федерация тхэквондо МФТ Новосибирской области» за три года проведено 10 мероприятий (16 место</w:t>
      </w:r>
      <w:r w:rsidRPr="006958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количеству проведенных мероприятий среди 17 региональных спортивных мероприятий, подавших заявку на предоставление субсидии)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End"/>
    </w:p>
    <w:p w:rsidR="00BA3EDC" w:rsidRDefault="00BA3EDC" w:rsidP="009364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EDC" w:rsidRPr="00BA3EDC" w:rsidRDefault="00BA3EDC" w:rsidP="00BA3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3EDC"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BA3EDC">
        <w:rPr>
          <w:rFonts w:ascii="Times New Roman" w:hAnsi="Times New Roman" w:cs="Times New Roman"/>
          <w:b/>
          <w:sz w:val="28"/>
          <w:szCs w:val="28"/>
          <w:u w:val="single"/>
        </w:rPr>
        <w:t>аименование получателя субсидии, с которым заключается соглашение, и размер предоставляемой ему субсидии</w:t>
      </w:r>
    </w:p>
    <w:p w:rsidR="004A4289" w:rsidRPr="009364F7" w:rsidRDefault="004A4289" w:rsidP="009364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3EDC" w:rsidRDefault="00BA3EDC" w:rsidP="00BA3E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 </w:t>
      </w:r>
      <w:r w:rsidRPr="007E78F2">
        <w:rPr>
          <w:rFonts w:ascii="Times New Roman" w:hAnsi="Times New Roman"/>
          <w:sz w:val="28"/>
          <w:szCs w:val="28"/>
          <w:lang w:eastAsia="ru-RU"/>
        </w:rPr>
        <w:t>Новосибирская региональная физкультурно-спортивная общественная организация «Новосибирская региональная Федерация Самбо»</w:t>
      </w:r>
      <w:r>
        <w:rPr>
          <w:rFonts w:ascii="Times New Roman" w:hAnsi="Times New Roman"/>
          <w:sz w:val="28"/>
          <w:szCs w:val="28"/>
          <w:lang w:eastAsia="ru-RU"/>
        </w:rPr>
        <w:t xml:space="preserve"> (количество набранных баллов: 16;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>229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D17">
        <w:rPr>
          <w:rFonts w:ascii="Times New Roman" w:hAnsi="Times New Roman"/>
          <w:sz w:val="28"/>
          <w:szCs w:val="28"/>
          <w:lang w:eastAsia="ru-RU"/>
        </w:rPr>
        <w:t>665,07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</w:t>
      </w:r>
      <w:r w:rsidRPr="007E78F2">
        <w:rPr>
          <w:rFonts w:ascii="Times New Roman" w:hAnsi="Times New Roman"/>
          <w:sz w:val="28"/>
          <w:szCs w:val="28"/>
          <w:lang w:eastAsia="ru-RU"/>
        </w:rPr>
        <w:t>Общественная организация «Федерация спортивной аэробики Новосибирской области»</w:t>
      </w:r>
      <w:r w:rsidRPr="00040D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(коли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чество набранных баллов: 15;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>215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D17">
        <w:rPr>
          <w:rFonts w:ascii="Times New Roman" w:hAnsi="Times New Roman"/>
          <w:sz w:val="28"/>
          <w:szCs w:val="28"/>
          <w:lang w:eastAsia="ru-RU"/>
        </w:rPr>
        <w:t>311,01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 </w:t>
      </w:r>
      <w:r w:rsidRPr="007E78F2">
        <w:rPr>
          <w:rFonts w:ascii="Times New Roman" w:hAnsi="Times New Roman"/>
          <w:sz w:val="28"/>
          <w:szCs w:val="28"/>
          <w:lang w:eastAsia="ru-RU"/>
        </w:rPr>
        <w:t>Общественная организация «Федерация спортивной борьбы Новосибирской области»</w:t>
      </w:r>
      <w:r w:rsidRPr="00040D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15;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>215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D17">
        <w:rPr>
          <w:rFonts w:ascii="Times New Roman" w:hAnsi="Times New Roman"/>
          <w:sz w:val="28"/>
          <w:szCs w:val="28"/>
          <w:lang w:eastAsia="ru-RU"/>
        </w:rPr>
        <w:t>311,01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 </w:t>
      </w:r>
      <w:r w:rsidRPr="007E78F2">
        <w:rPr>
          <w:rFonts w:ascii="Times New Roman" w:hAnsi="Times New Roman"/>
          <w:sz w:val="28"/>
          <w:szCs w:val="28"/>
          <w:lang w:eastAsia="ru-RU"/>
        </w:rPr>
        <w:t xml:space="preserve">Региональная общественная организация «Ассоциация </w:t>
      </w:r>
      <w:proofErr w:type="spellStart"/>
      <w:r w:rsidRPr="007E78F2">
        <w:rPr>
          <w:rFonts w:ascii="Times New Roman" w:hAnsi="Times New Roman"/>
          <w:sz w:val="28"/>
          <w:szCs w:val="28"/>
          <w:lang w:eastAsia="ru-RU"/>
        </w:rPr>
        <w:t>киокусинкай</w:t>
      </w:r>
      <w:proofErr w:type="spellEnd"/>
      <w:r w:rsidRPr="007E78F2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области»</w:t>
      </w:r>
      <w:r w:rsidRPr="00767A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15;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>215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D17">
        <w:rPr>
          <w:rFonts w:ascii="Times New Roman" w:hAnsi="Times New Roman"/>
          <w:sz w:val="28"/>
          <w:szCs w:val="28"/>
          <w:lang w:eastAsia="ru-RU"/>
        </w:rPr>
        <w:t>311,01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руб.);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 </w:t>
      </w:r>
      <w:r w:rsidRPr="007E78F2">
        <w:rPr>
          <w:rFonts w:ascii="Times New Roman" w:hAnsi="Times New Roman"/>
          <w:sz w:val="28"/>
          <w:szCs w:val="28"/>
          <w:lang w:eastAsia="ru-RU"/>
        </w:rPr>
        <w:t xml:space="preserve">Региональная спортивная общественная организация «Федерация прыжков на </w:t>
      </w:r>
      <w:proofErr w:type="gramStart"/>
      <w:r w:rsidRPr="007E78F2">
        <w:rPr>
          <w:rFonts w:ascii="Times New Roman" w:hAnsi="Times New Roman"/>
          <w:sz w:val="28"/>
          <w:szCs w:val="28"/>
          <w:lang w:eastAsia="ru-RU"/>
        </w:rPr>
        <w:t>батуте</w:t>
      </w:r>
      <w:proofErr w:type="gramEnd"/>
      <w:r w:rsidRPr="007E78F2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области»</w:t>
      </w:r>
      <w:r w:rsidRPr="00767A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15;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>215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D17">
        <w:rPr>
          <w:rFonts w:ascii="Times New Roman" w:hAnsi="Times New Roman"/>
          <w:sz w:val="28"/>
          <w:szCs w:val="28"/>
          <w:lang w:eastAsia="ru-RU"/>
        </w:rPr>
        <w:t>311,01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6) </w:t>
      </w:r>
      <w:r w:rsidRPr="00A02A5A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по развитию и популяризации шахмат «Федерация Шахмат Новосибирской области» (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количество набранных баллов: 15;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>215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3D17">
        <w:rPr>
          <w:rFonts w:ascii="Times New Roman" w:hAnsi="Times New Roman"/>
          <w:sz w:val="28"/>
          <w:szCs w:val="28"/>
          <w:lang w:eastAsia="ru-RU"/>
        </w:rPr>
        <w:t>311,01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Pr="00A02A5A">
        <w:rPr>
          <w:rFonts w:ascii="Times New Roman" w:hAnsi="Times New Roman"/>
          <w:sz w:val="28"/>
          <w:szCs w:val="28"/>
          <w:lang w:eastAsia="ru-RU"/>
        </w:rPr>
        <w:t>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7) </w:t>
      </w:r>
      <w:r w:rsidRPr="007E78F2">
        <w:rPr>
          <w:rFonts w:ascii="Times New Roman" w:hAnsi="Times New Roman"/>
          <w:sz w:val="28"/>
          <w:szCs w:val="28"/>
          <w:lang w:eastAsia="ru-RU"/>
        </w:rPr>
        <w:t>Новосибирская областная общественная организация «Федерация конного спорта»</w:t>
      </w:r>
      <w:r w:rsidRPr="00767A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14;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200956,94 </w:t>
      </w:r>
      <w:r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8) </w:t>
      </w:r>
      <w:r w:rsidRPr="00A02A5A">
        <w:rPr>
          <w:rFonts w:ascii="Times New Roman" w:hAnsi="Times New Roman"/>
          <w:sz w:val="28"/>
          <w:szCs w:val="28"/>
          <w:lang w:eastAsia="ru-RU"/>
        </w:rPr>
        <w:t xml:space="preserve">Региональное отделение Общероссийской спортивной общественной организации «Федерация практической стрельбы России» «Федерация </w:t>
      </w:r>
      <w:r w:rsidRPr="00A02A5A">
        <w:rPr>
          <w:rFonts w:ascii="Times New Roman" w:hAnsi="Times New Roman"/>
          <w:sz w:val="28"/>
          <w:szCs w:val="28"/>
          <w:lang w:eastAsia="ru-RU"/>
        </w:rPr>
        <w:lastRenderedPageBreak/>
        <w:t>практической стрельбы Новосибирской области» (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количество набранных баллов: 14;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200956,94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A02A5A">
        <w:rPr>
          <w:rFonts w:ascii="Times New Roman" w:hAnsi="Times New Roman"/>
          <w:sz w:val="28"/>
          <w:szCs w:val="28"/>
          <w:lang w:eastAsia="ru-RU"/>
        </w:rPr>
        <w:t>);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9) </w:t>
      </w:r>
      <w:r w:rsidRPr="007E78F2">
        <w:rPr>
          <w:rFonts w:ascii="Times New Roman" w:hAnsi="Times New Roman"/>
          <w:sz w:val="28"/>
          <w:szCs w:val="28"/>
          <w:lang w:eastAsia="ru-RU"/>
        </w:rPr>
        <w:t>Общественная организация «Новосибирская областная федерация бокса»</w:t>
      </w:r>
      <w:r w:rsidRPr="00767A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14;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200956,94 </w:t>
      </w:r>
      <w:r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10) </w:t>
      </w:r>
      <w:r w:rsidRPr="00A02A5A">
        <w:rPr>
          <w:rFonts w:ascii="Times New Roman" w:hAnsi="Times New Roman"/>
          <w:sz w:val="28"/>
          <w:szCs w:val="28"/>
          <w:lang w:eastAsia="ru-RU"/>
        </w:rPr>
        <w:t>Региональная общественная организация «Федерация легкой атлетики Новосибирской области» (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количество набранных баллов: 14; размер предоставляемой субсидии – 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200956,94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A02A5A">
        <w:rPr>
          <w:rFonts w:ascii="Times New Roman" w:hAnsi="Times New Roman"/>
          <w:sz w:val="28"/>
          <w:szCs w:val="28"/>
          <w:lang w:eastAsia="ru-RU"/>
        </w:rPr>
        <w:t>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11) Новосибирская областная</w:t>
      </w:r>
      <w:r w:rsidRPr="007E78F2">
        <w:rPr>
          <w:rFonts w:ascii="Times New Roman" w:hAnsi="Times New Roman"/>
          <w:sz w:val="28"/>
          <w:szCs w:val="28"/>
          <w:lang w:eastAsia="ru-RU"/>
        </w:rPr>
        <w:t xml:space="preserve"> общественная организация «Федерация горнолыжного спорта и сноуборда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(количество набранных баллов: 13; размер предоставляемой субсидии – </w:t>
      </w:r>
      <w:r w:rsidRPr="006D5EFF">
        <w:rPr>
          <w:rFonts w:ascii="Times New Roman" w:hAnsi="Times New Roman"/>
          <w:sz w:val="28"/>
          <w:szCs w:val="28"/>
          <w:lang w:eastAsia="ru-RU"/>
        </w:rPr>
        <w:t>186602,87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12) </w:t>
      </w:r>
      <w:r w:rsidRPr="007E78F2">
        <w:rPr>
          <w:rFonts w:ascii="Times New Roman" w:hAnsi="Times New Roman"/>
          <w:sz w:val="28"/>
          <w:szCs w:val="28"/>
          <w:lang w:eastAsia="ru-RU"/>
        </w:rPr>
        <w:t>Региональная спортивная общественная организация «Федерация фехтования Новосибирской области»</w:t>
      </w:r>
      <w:r w:rsidRPr="00767A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13; размер предоставляемой субсидии – </w:t>
      </w:r>
      <w:r w:rsidRPr="006D5EFF">
        <w:rPr>
          <w:rFonts w:ascii="Times New Roman" w:hAnsi="Times New Roman"/>
          <w:sz w:val="28"/>
          <w:szCs w:val="28"/>
          <w:lang w:eastAsia="ru-RU"/>
        </w:rPr>
        <w:t>186602,87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BA3EDC" w:rsidRPr="00A02A5A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A5A">
        <w:rPr>
          <w:rFonts w:ascii="Times New Roman" w:hAnsi="Times New Roman"/>
          <w:sz w:val="28"/>
          <w:szCs w:val="28"/>
          <w:lang w:eastAsia="ru-RU"/>
        </w:rPr>
        <w:t>13) Общественная организация Новосибирской области «Новосибирская региональная Федерация подводного спорта» (</w:t>
      </w:r>
      <w:r>
        <w:rPr>
          <w:rFonts w:ascii="Times New Roman" w:hAnsi="Times New Roman"/>
          <w:sz w:val="28"/>
          <w:szCs w:val="28"/>
          <w:lang w:eastAsia="ru-RU"/>
        </w:rPr>
        <w:t xml:space="preserve">количество набранных баллов: 13; размер предоставляемой субсидии – </w:t>
      </w:r>
      <w:r w:rsidRPr="006D5EFF">
        <w:rPr>
          <w:rFonts w:ascii="Times New Roman" w:hAnsi="Times New Roman"/>
          <w:sz w:val="28"/>
          <w:szCs w:val="28"/>
          <w:lang w:eastAsia="ru-RU"/>
        </w:rPr>
        <w:t>186602,87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  <w:r w:rsidRPr="00A02A5A">
        <w:rPr>
          <w:rFonts w:ascii="Times New Roman" w:hAnsi="Times New Roman"/>
          <w:sz w:val="28"/>
          <w:szCs w:val="28"/>
          <w:lang w:eastAsia="ru-RU"/>
        </w:rPr>
        <w:t>);</w:t>
      </w:r>
    </w:p>
    <w:p w:rsidR="00BA3EDC" w:rsidRPr="007E78F2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14) </w:t>
      </w:r>
      <w:r w:rsidRPr="007E78F2">
        <w:rPr>
          <w:rFonts w:ascii="Times New Roman" w:hAnsi="Times New Roman"/>
          <w:sz w:val="28"/>
          <w:szCs w:val="28"/>
          <w:lang w:eastAsia="ru-RU"/>
        </w:rPr>
        <w:t>Областная общественная организация «Федерация плавания Новосибирской области»</w:t>
      </w:r>
      <w:r w:rsidRPr="00767A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(количество набранных баллов: 13; размер предоставляемой субсидии – </w:t>
      </w:r>
      <w:r w:rsidRPr="006D5EFF">
        <w:rPr>
          <w:rFonts w:ascii="Times New Roman" w:hAnsi="Times New Roman"/>
          <w:sz w:val="28"/>
          <w:szCs w:val="28"/>
          <w:lang w:eastAsia="ru-RU"/>
        </w:rPr>
        <w:t>186602,87</w:t>
      </w:r>
      <w:r w:rsidRPr="00F83D1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руб.);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15) </w:t>
      </w:r>
      <w:r w:rsidRPr="007E78F2">
        <w:rPr>
          <w:rFonts w:ascii="Times New Roman" w:hAnsi="Times New Roman"/>
          <w:sz w:val="28"/>
          <w:szCs w:val="28"/>
          <w:lang w:eastAsia="ru-RU"/>
        </w:rPr>
        <w:t xml:space="preserve">Региональная общественная физкультурно-спортивная организация «Федерация </w:t>
      </w:r>
      <w:proofErr w:type="spellStart"/>
      <w:r w:rsidRPr="007E78F2">
        <w:rPr>
          <w:rFonts w:ascii="Times New Roman" w:hAnsi="Times New Roman"/>
          <w:sz w:val="28"/>
          <w:szCs w:val="28"/>
          <w:lang w:eastAsia="ru-RU"/>
        </w:rPr>
        <w:t>Савата</w:t>
      </w:r>
      <w:proofErr w:type="spellEnd"/>
      <w:r w:rsidRPr="007E78F2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области»</w:t>
      </w:r>
      <w:r>
        <w:rPr>
          <w:rFonts w:ascii="Times New Roman" w:hAnsi="Times New Roman"/>
          <w:sz w:val="28"/>
          <w:szCs w:val="28"/>
          <w:lang w:eastAsia="ru-RU"/>
        </w:rPr>
        <w:t xml:space="preserve"> (количество набранных баллов: 10; размер предоставляемой субсидии – </w:t>
      </w:r>
      <w:r w:rsidRPr="006D5EFF">
        <w:rPr>
          <w:rFonts w:ascii="Times New Roman" w:hAnsi="Times New Roman"/>
          <w:sz w:val="28"/>
          <w:szCs w:val="28"/>
          <w:lang w:eastAsia="ru-RU"/>
        </w:rPr>
        <w:t>143540,67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BA3EDC" w:rsidRDefault="00BA3EDC" w:rsidP="00BA3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66E16" w:rsidRPr="00C444D7" w:rsidRDefault="00BA3EDC" w:rsidP="00766E1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444D7">
        <w:rPr>
          <w:rFonts w:ascii="Times New Roman" w:hAnsi="Times New Roman"/>
          <w:b/>
          <w:sz w:val="28"/>
          <w:szCs w:val="28"/>
          <w:lang w:eastAsia="ru-RU"/>
        </w:rPr>
        <w:t>Связанные документы</w:t>
      </w:r>
      <w:r w:rsidR="00766E16" w:rsidRPr="00C444D7">
        <w:rPr>
          <w:rFonts w:ascii="Times New Roman" w:hAnsi="Times New Roman"/>
          <w:b/>
          <w:sz w:val="28"/>
          <w:szCs w:val="28"/>
          <w:lang w:eastAsia="ru-RU"/>
        </w:rPr>
        <w:t>: п</w:t>
      </w:r>
      <w:r w:rsidR="00766E16" w:rsidRPr="00C444D7">
        <w:rPr>
          <w:rFonts w:ascii="Times New Roman" w:hAnsi="Times New Roman"/>
          <w:b/>
          <w:sz w:val="28"/>
          <w:szCs w:val="28"/>
          <w:lang w:eastAsia="ru-RU"/>
        </w:rPr>
        <w:t>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заявок решение о присвоении таким заявкам порядковых номеров</w:t>
      </w:r>
      <w:r w:rsidR="00766E16" w:rsidRPr="00C444D7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4A4289" w:rsidRDefault="004A4289" w:rsidP="004A4289">
      <w:pPr>
        <w:shd w:val="clear" w:color="auto" w:fill="FFFFFF"/>
        <w:spacing w:before="100" w:beforeAutospacing="1"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sectPr w:rsidR="004A4289" w:rsidSect="00C444D7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E3"/>
    <w:rsid w:val="004A4289"/>
    <w:rsid w:val="004E35E3"/>
    <w:rsid w:val="00766E16"/>
    <w:rsid w:val="00874390"/>
    <w:rsid w:val="009364F7"/>
    <w:rsid w:val="00AB5973"/>
    <w:rsid w:val="00BA3EDC"/>
    <w:rsid w:val="00C4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D1AF0-9503-44C7-9655-8C7182C25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2022-04-08T07:34:00Z</dcterms:created>
  <dcterms:modified xsi:type="dcterms:W3CDTF">2022-04-08T09:07:00Z</dcterms:modified>
</cp:coreProperties>
</file>